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2E950">
      <w:pPr>
        <w:bidi w:val="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业绩一览表</w:t>
      </w:r>
    </w:p>
    <w:p w14:paraId="19D066A3">
      <w:pPr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2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019B1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2673C144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年份</w:t>
            </w:r>
          </w:p>
        </w:tc>
        <w:tc>
          <w:tcPr>
            <w:tcW w:w="1508" w:type="dxa"/>
            <w:vAlign w:val="center"/>
          </w:tcPr>
          <w:p w14:paraId="43161FE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用户名称</w:t>
            </w:r>
          </w:p>
        </w:tc>
        <w:tc>
          <w:tcPr>
            <w:tcW w:w="1382" w:type="dxa"/>
            <w:vAlign w:val="center"/>
          </w:tcPr>
          <w:p w14:paraId="29F6C35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1399" w:type="dxa"/>
            <w:vAlign w:val="center"/>
          </w:tcPr>
          <w:p w14:paraId="11698FE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完成时间</w:t>
            </w:r>
          </w:p>
        </w:tc>
        <w:tc>
          <w:tcPr>
            <w:tcW w:w="1485" w:type="dxa"/>
            <w:vAlign w:val="center"/>
          </w:tcPr>
          <w:p w14:paraId="6851B889">
            <w:pPr>
              <w:spacing w:line="400" w:lineRule="exact"/>
              <w:ind w:firstLine="120" w:firstLineChars="5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6C4768EB">
            <w:pPr>
              <w:spacing w:line="400" w:lineRule="exact"/>
              <w:ind w:left="204" w:hanging="232" w:hangingChars="97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21EB5D3B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备注</w:t>
            </w:r>
          </w:p>
        </w:tc>
      </w:tr>
      <w:tr w14:paraId="02DC9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530FBDF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EE2D28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03C190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154F57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5C268E2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1DE245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CC88AF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B59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43AFF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27577F0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AB820A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463797C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3C1A6DE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7E7F938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23D639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5BE3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5FD44D3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3B0C1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50C4A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38AB62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0249CF5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13BEAE3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891D75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962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598E33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03F4D31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0420F08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774AC0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605F4D4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3AD7057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2988CD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ABA8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6F4B1127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0D0F89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248C6D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0C573B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D3E58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88563D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3ACFA54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ECC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03F5B17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4B339CCF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DA19BBC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1FC2F1E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3BF316E9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7FFA73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07130CBB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7578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10E38E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78AD5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71653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828F9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4591BEE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71556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5DEF1F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4A79056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注：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仅限于供应商自己实施的业绩，</w:t>
      </w:r>
      <w:r>
        <w:rPr>
          <w:rFonts w:hint="eastAsia" w:ascii="宋体" w:hAnsi="宋体" w:eastAsia="宋体" w:cs="宋体"/>
          <w:sz w:val="24"/>
          <w:szCs w:val="24"/>
        </w:rPr>
        <w:t>以上业绩需提供采购合同复印件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加盖公章。</w:t>
      </w:r>
    </w:p>
    <w:p w14:paraId="1D0D43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12085CB2">
      <w:pPr>
        <w:spacing w:line="360" w:lineRule="auto"/>
        <w:ind w:left="36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A7429BC">
      <w:pPr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sz w:val="24"/>
          <w:szCs w:val="24"/>
        </w:rPr>
        <w:t>名称：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（全称及公章）</w:t>
      </w:r>
    </w:p>
    <w:p w14:paraId="73FC51C7">
      <w:pPr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 </w:t>
      </w:r>
    </w:p>
    <w:p w14:paraId="65D5F9A7">
      <w:r>
        <w:rPr>
          <w:rFonts w:hint="eastAsia" w:ascii="宋体" w:hAnsi="宋体" w:eastAsia="宋体" w:cs="宋体"/>
          <w:bCs/>
          <w:sz w:val="24"/>
          <w:szCs w:val="24"/>
        </w:rPr>
        <w:t xml:space="preserve">日    </w:t>
      </w:r>
      <w:r>
        <w:rPr>
          <w:rFonts w:hint="eastAsia" w:ascii="宋体" w:hAnsi="宋体" w:eastAsia="宋体" w:cs="宋体"/>
          <w:sz w:val="24"/>
          <w:szCs w:val="24"/>
        </w:rPr>
        <w:t>期: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F5D28"/>
    <w:rsid w:val="5C087E9F"/>
    <w:rsid w:val="7BDF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0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2026-05-17T08:48:00Z</dcterms:created>
  <dc:creator>崔方明</dc:creator>
  <cp:lastModifiedBy>崔方明</cp:lastModifiedBy>
  <dcterms:modified xsi:type="dcterms:W3CDTF">2026-05-17T09:24:59Z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420F876AA03D4CA8B79BF77F8DD37750_11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