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65C91">
      <w:pPr>
        <w:jc w:val="center"/>
        <w:rPr>
          <w:rFonts w:ascii="仿宋_GB2312" w:hAnsi="仿宋_GB2312" w:eastAsia="仿宋_GB2312" w:cs="仿宋_GB2312"/>
          <w:b/>
          <w:sz w:val="44"/>
          <w:szCs w:val="44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lang w:val="en-US" w:eastAsia="zh-CN" w:bidi="ar-SA"/>
        </w:rPr>
        <w:t>供应商需补充的其他内容</w:t>
      </w:r>
    </w:p>
    <w:bookmarkEnd w:id="0"/>
    <w:p w14:paraId="105C5BFA">
      <w:pPr>
        <w:jc w:val="center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77335A75">
      <w:pPr>
        <w:jc w:val="center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610F3DEE">
      <w:pPr>
        <w:jc w:val="center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18CE285C">
      <w:pPr>
        <w:jc w:val="center"/>
        <w:rPr>
          <w:rFonts w:hint="default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格式内容自拟</w:t>
      </w:r>
    </w:p>
    <w:p w14:paraId="54BE67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62150D"/>
    <w:rsid w:val="6C62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2026-04-30T07:40:00Z</dcterms:created>
  <dc:creator>关月</dc:creator>
  <cp:lastModifiedBy>关月</cp:lastModifiedBy>
  <dcterms:modified xsi:type="dcterms:W3CDTF">2026-04-30T07:40:38Z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4931DF8C3557451E83FF559B13FD8224_11</vt:lpwstr>
  </property>
  <property fmtid="{D5CDD505-2E9C-101B-9397-08002B2CF9AE}" pid="4" name="KSOTemplateDocerSaveRecord">
    <vt:lpwstr>eyJoZGlkIjoiZTVmYmM5ZTVmMGE4MTkyOGYwZWJhOGYyMmY1ZTQxZTIiLCJ1c2VySWQiOiIzNjE1OTQzMjYifQ==</vt:lpwstr>
  </property>
</Properties>
</file>