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879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3"/>
        <w:gridCol w:w="1364"/>
        <w:gridCol w:w="2037"/>
        <w:gridCol w:w="1206"/>
        <w:gridCol w:w="1750"/>
        <w:gridCol w:w="1387"/>
      </w:tblGrid>
      <w:tr w14:paraId="7EA004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  <w:jc w:val="center"/>
        </w:trPr>
        <w:tc>
          <w:tcPr>
            <w:tcW w:w="1053" w:type="dxa"/>
            <w:noWrap w:val="0"/>
            <w:vAlign w:val="center"/>
          </w:tcPr>
          <w:p w14:paraId="218363F4">
            <w:pPr>
              <w:pStyle w:val="3"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品目号</w:t>
            </w:r>
          </w:p>
        </w:tc>
        <w:tc>
          <w:tcPr>
            <w:tcW w:w="1364" w:type="dxa"/>
            <w:noWrap w:val="0"/>
            <w:vAlign w:val="center"/>
          </w:tcPr>
          <w:p w14:paraId="5B39F100">
            <w:pPr>
              <w:pStyle w:val="3"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品目名称</w:t>
            </w:r>
          </w:p>
        </w:tc>
        <w:tc>
          <w:tcPr>
            <w:tcW w:w="2037" w:type="dxa"/>
            <w:noWrap w:val="0"/>
            <w:vAlign w:val="center"/>
          </w:tcPr>
          <w:p w14:paraId="6F9B617C">
            <w:pPr>
              <w:pStyle w:val="3"/>
              <w:spacing w:line="360" w:lineRule="auto"/>
              <w:ind w:left="0" w:leftChars="0" w:firstLine="240" w:firstLineChars="10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采购标的</w:t>
            </w:r>
          </w:p>
        </w:tc>
        <w:tc>
          <w:tcPr>
            <w:tcW w:w="1206" w:type="dxa"/>
            <w:noWrap w:val="0"/>
            <w:vAlign w:val="center"/>
          </w:tcPr>
          <w:p w14:paraId="4EB076D4">
            <w:pPr>
              <w:pStyle w:val="3"/>
              <w:spacing w:line="360" w:lineRule="auto"/>
              <w:ind w:left="0" w:leftChars="0" w:firstLine="240" w:firstLineChars="10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数量</w:t>
            </w:r>
          </w:p>
          <w:p w14:paraId="14615549">
            <w:pPr>
              <w:pStyle w:val="3"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（单位）</w:t>
            </w:r>
          </w:p>
        </w:tc>
        <w:tc>
          <w:tcPr>
            <w:tcW w:w="1750" w:type="dxa"/>
            <w:noWrap w:val="0"/>
            <w:vAlign w:val="center"/>
          </w:tcPr>
          <w:p w14:paraId="156F9D94">
            <w:pPr>
              <w:pStyle w:val="3"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技术规格、参数及要求</w:t>
            </w:r>
          </w:p>
        </w:tc>
        <w:tc>
          <w:tcPr>
            <w:tcW w:w="1387" w:type="dxa"/>
            <w:noWrap w:val="0"/>
            <w:vAlign w:val="center"/>
          </w:tcPr>
          <w:p w14:paraId="6D72B60F">
            <w:pPr>
              <w:pStyle w:val="3"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品目预算（元）</w:t>
            </w:r>
          </w:p>
        </w:tc>
      </w:tr>
      <w:tr w14:paraId="163BAE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053" w:type="dxa"/>
            <w:noWrap w:val="0"/>
            <w:vAlign w:val="center"/>
          </w:tcPr>
          <w:p w14:paraId="1F467123">
            <w:pPr>
              <w:pStyle w:val="3"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1-1</w:t>
            </w:r>
          </w:p>
        </w:tc>
        <w:tc>
          <w:tcPr>
            <w:tcW w:w="1364" w:type="dxa"/>
            <w:noWrap w:val="0"/>
            <w:vAlign w:val="center"/>
          </w:tcPr>
          <w:p w14:paraId="5521A728">
            <w:pPr>
              <w:pStyle w:val="3"/>
              <w:spacing w:line="360" w:lineRule="auto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其他用具</w:t>
            </w:r>
          </w:p>
        </w:tc>
        <w:tc>
          <w:tcPr>
            <w:tcW w:w="2037" w:type="dxa"/>
            <w:noWrap w:val="0"/>
            <w:vAlign w:val="center"/>
          </w:tcPr>
          <w:p w14:paraId="208ACAD2">
            <w:pPr>
              <w:pStyle w:val="3"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宝鸡市龙泉中学课桌椅及办公家具采购项目</w:t>
            </w:r>
          </w:p>
        </w:tc>
        <w:tc>
          <w:tcPr>
            <w:tcW w:w="1206" w:type="dxa"/>
            <w:noWrap w:val="0"/>
            <w:vAlign w:val="center"/>
          </w:tcPr>
          <w:p w14:paraId="0C4C50D4">
            <w:pPr>
              <w:pStyle w:val="3"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1（批）</w:t>
            </w:r>
          </w:p>
        </w:tc>
        <w:tc>
          <w:tcPr>
            <w:tcW w:w="1750" w:type="dxa"/>
            <w:noWrap w:val="0"/>
            <w:vAlign w:val="center"/>
          </w:tcPr>
          <w:p w14:paraId="04801508">
            <w:pPr>
              <w:pStyle w:val="3"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详见采购文件</w:t>
            </w:r>
          </w:p>
        </w:tc>
        <w:tc>
          <w:tcPr>
            <w:tcW w:w="1387" w:type="dxa"/>
            <w:noWrap w:val="0"/>
            <w:vAlign w:val="center"/>
          </w:tcPr>
          <w:p w14:paraId="4B57400C">
            <w:pPr>
              <w:pStyle w:val="3"/>
              <w:spacing w:line="360" w:lineRule="auto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550000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.00</w:t>
            </w:r>
          </w:p>
        </w:tc>
      </w:tr>
    </w:tbl>
    <w:p w14:paraId="77200416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2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DF23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unhideWhenUsed/>
    <w:qFormat/>
    <w:uiPriority w:val="99"/>
    <w:pPr>
      <w:widowControl/>
      <w:spacing w:before="100" w:beforeAutospacing="1" w:after="100" w:afterAutospacing="1" w:line="285" w:lineRule="atLeast"/>
      <w:jc w:val="left"/>
    </w:pPr>
    <w:rPr>
      <w:rFonts w:ascii="宋体" w:hAnsi="宋体" w:eastAsia="宋体" w:cs="宋体"/>
      <w:color w:val="000000"/>
      <w:kern w:val="0"/>
      <w:sz w:val="16"/>
      <w:szCs w:val="16"/>
    </w:rPr>
  </w:style>
  <w:style w:type="paragraph" w:styleId="3">
    <w:name w:val="Normal Indent"/>
    <w:basedOn w:val="1"/>
    <w:unhideWhenUsed/>
    <w:qFormat/>
    <w:uiPriority w:val="99"/>
    <w:pPr>
      <w:ind w:firstLine="42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2026-07-27T01:47:46Z</dcterms:created>
  <dc:creator>Administrator</dc:creator>
  <cp:lastModifiedBy>梦想和野心</cp:lastModifiedBy>
  <dcterms:modified xsi:type="dcterms:W3CDTF">2026-07-27T01:48:00Z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eyJoZGlkIjoiMDVkYzJlMGY5OTZlYzk0NzcyYWRlNDY5OWU2MzE0NDIiLCJ1c2VySWQiOiI5OTc1NTM5NjcifQ==</vt:lpwstr>
  </property>
  <property fmtid="{D5CDD505-2E9C-101B-9397-08002B2CF9AE}" pid="4" name="ICV">
    <vt:lpwstr>7744CCFDCE3B4DC8BF3541CEAF70487C_12</vt:lpwstr>
  </property>
</Properties>
</file>