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32AAAD">
      <w:pPr>
        <w:pStyle w:val="2"/>
        <w:tabs>
          <w:tab w:val="right" w:leader="dot" w:pos="8585"/>
        </w:tabs>
        <w:ind w:left="0" w:firstLine="480" w:firstLineChars="200"/>
        <w:rPr>
          <w:rFonts w:ascii="仿宋" w:hAnsi="仿宋" w:eastAsia="仿宋" w:cs="仿宋"/>
          <w:i w:val="0"/>
          <w:iCs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sz w:val="24"/>
          <w:szCs w:val="24"/>
        </w:rPr>
        <w:t>合同包1（水、电、五金维修及材料采购）:</w:t>
      </w:r>
    </w:p>
    <w:p w14:paraId="0C2C60D1">
      <w:pPr>
        <w:pStyle w:val="2"/>
        <w:tabs>
          <w:tab w:val="right" w:leader="dot" w:pos="8585"/>
        </w:tabs>
        <w:ind w:left="0" w:firstLine="480" w:firstLineChars="200"/>
        <w:rPr>
          <w:rFonts w:ascii="仿宋" w:hAnsi="仿宋" w:eastAsia="仿宋" w:cs="仿宋"/>
          <w:i w:val="0"/>
          <w:iCs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i w:val="0"/>
          <w:iCs w:val="0"/>
          <w:sz w:val="24"/>
          <w:szCs w:val="24"/>
          <w:lang w:eastAsia="zh-CN"/>
        </w:rPr>
        <w:t>400,000.00</w:t>
      </w:r>
      <w:r>
        <w:rPr>
          <w:rFonts w:hint="eastAsia" w:ascii="仿宋" w:hAnsi="仿宋" w:eastAsia="仿宋" w:cs="仿宋"/>
          <w:i w:val="0"/>
          <w:iCs w:val="0"/>
          <w:sz w:val="24"/>
          <w:szCs w:val="24"/>
        </w:rPr>
        <w:t>元</w:t>
      </w:r>
    </w:p>
    <w:p w14:paraId="6EB15824">
      <w:pPr>
        <w:pStyle w:val="2"/>
        <w:tabs>
          <w:tab w:val="right" w:leader="dot" w:pos="8585"/>
        </w:tabs>
        <w:ind w:left="0" w:firstLine="480" w:firstLineChars="200"/>
        <w:rPr>
          <w:rFonts w:ascii="仿宋" w:hAnsi="仿宋" w:eastAsia="仿宋" w:cs="仿宋"/>
          <w:i w:val="0"/>
          <w:iCs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i w:val="0"/>
          <w:iCs w:val="0"/>
          <w:sz w:val="24"/>
          <w:szCs w:val="24"/>
          <w:lang w:eastAsia="zh-CN"/>
        </w:rPr>
        <w:t>400,000.00</w:t>
      </w:r>
      <w:r>
        <w:rPr>
          <w:rFonts w:hint="eastAsia" w:ascii="仿宋" w:hAnsi="仿宋" w:eastAsia="仿宋" w:cs="仿宋"/>
          <w:i w:val="0"/>
          <w:iCs w:val="0"/>
          <w:sz w:val="24"/>
          <w:szCs w:val="24"/>
        </w:rPr>
        <w:t>元</w:t>
      </w:r>
    </w:p>
    <w:tbl>
      <w:tblPr>
        <w:tblStyle w:val="3"/>
        <w:tblW w:w="499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2"/>
        <w:gridCol w:w="1447"/>
        <w:gridCol w:w="2259"/>
        <w:gridCol w:w="1288"/>
        <w:gridCol w:w="1454"/>
        <w:gridCol w:w="1441"/>
      </w:tblGrid>
      <w:tr w14:paraId="59418C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38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C2EC87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品目号</w:t>
            </w:r>
          </w:p>
        </w:tc>
        <w:tc>
          <w:tcPr>
            <w:tcW w:w="85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96507B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品目名称</w:t>
            </w:r>
          </w:p>
        </w:tc>
        <w:tc>
          <w:tcPr>
            <w:tcW w:w="132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8D1517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采购标的</w:t>
            </w:r>
          </w:p>
        </w:tc>
        <w:tc>
          <w:tcPr>
            <w:tcW w:w="75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5E16FB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数量（单位）</w:t>
            </w:r>
          </w:p>
        </w:tc>
        <w:tc>
          <w:tcPr>
            <w:tcW w:w="85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D5BCB7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技术规格、参数及要求</w:t>
            </w:r>
          </w:p>
        </w:tc>
        <w:tc>
          <w:tcPr>
            <w:tcW w:w="8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E0ABA9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品目预算（元）</w:t>
            </w:r>
          </w:p>
        </w:tc>
      </w:tr>
      <w:tr w14:paraId="62DA05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38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95B50B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1-1</w:t>
            </w:r>
          </w:p>
        </w:tc>
        <w:tc>
          <w:tcPr>
            <w:tcW w:w="14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A1A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其他办公用品</w:t>
            </w:r>
          </w:p>
        </w:tc>
        <w:tc>
          <w:tcPr>
            <w:tcW w:w="22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996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水、电、五金材料</w:t>
            </w:r>
          </w:p>
        </w:tc>
        <w:tc>
          <w:tcPr>
            <w:tcW w:w="75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72D892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1（批）</w:t>
            </w:r>
          </w:p>
        </w:tc>
        <w:tc>
          <w:tcPr>
            <w:tcW w:w="85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47BE6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ascii="仿宋" w:hAnsi="仿宋" w:eastAsia="仿宋" w:cs="仿宋"/>
                <w:i w:val="0"/>
                <w:i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</w:rPr>
              <w:t>详见采购文件</w:t>
            </w:r>
          </w:p>
        </w:tc>
        <w:tc>
          <w:tcPr>
            <w:tcW w:w="8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DCEB7">
            <w:pPr>
              <w:pStyle w:val="2"/>
              <w:tabs>
                <w:tab w:val="right" w:leader="dot" w:pos="8585"/>
              </w:tabs>
              <w:ind w:left="0"/>
              <w:jc w:val="center"/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z w:val="24"/>
                <w:szCs w:val="24"/>
                <w:lang w:eastAsia="zh-CN"/>
              </w:rPr>
              <w:t>400,000.00</w:t>
            </w:r>
          </w:p>
        </w:tc>
      </w:tr>
    </w:tbl>
    <w:p w14:paraId="38D361A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05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仿宋_GB2312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39"/>
    <w:pPr>
      <w:ind w:left="420"/>
      <w:jc w:val="left"/>
    </w:pPr>
    <w:rPr>
      <w:i/>
      <w:i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2026-10-09T07:13:14Z</dcterms:created>
  <dc:creator>Administrator</dc:creator>
  <cp:lastModifiedBy>小丸紫</cp:lastModifiedBy>
  <dcterms:modified xsi:type="dcterms:W3CDTF">2026-10-09T07:13:33Z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eyJoZGlkIjoiOGI0ZjlhMjFhYjcxZTA2MWUyZTRiMzcyNTcwOWUzMWUiLCJ1c2VySWQiOiIzOTEwNjUzOTUifQ==</vt:lpwstr>
  </property>
  <property fmtid="{D5CDD505-2E9C-101B-9397-08002B2CF9AE}" pid="4" name="ICV">
    <vt:lpwstr>23E6BDD27F9B4F44A0D8698157644904_12</vt:lpwstr>
  </property>
</Properties>
</file>