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F1E5">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其 他 证 明 资 料</w:t>
      </w:r>
    </w:p>
    <w:p w14:paraId="1DDA7CE3">
      <w:pPr>
        <w:numPr>
          <w:ilvl w:val="0"/>
          <w:numId w:val="1"/>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分项报价表</w:t>
      </w:r>
    </w:p>
    <w:p w14:paraId="0230EEB3">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（格式自拟）</w:t>
      </w:r>
    </w:p>
    <w:p w14:paraId="299F0122">
      <w:pPr>
        <w:numPr>
          <w:ilvl w:val="0"/>
          <w:numId w:val="0"/>
        </w:numPr>
        <w:bidi w:val="0"/>
        <w:jc w:val="left"/>
        <w:rPr>
          <w:rFonts w:hint="eastAsia" w:ascii="仿宋" w:hAnsi="仿宋" w:eastAsia="仿宋" w:cs="仿宋"/>
          <w:b/>
          <w:bCs/>
          <w:sz w:val="28"/>
          <w:szCs w:val="28"/>
          <w:lang w:val="en-US" w:eastAsia="zh-CN"/>
        </w:rPr>
      </w:pPr>
    </w:p>
    <w:p w14:paraId="1D3B1D5E">
      <w:pPr>
        <w:numPr>
          <w:ilvl w:val="0"/>
          <w:numId w:val="0"/>
        </w:numPr>
        <w:bidi w:val="0"/>
        <w:jc w:val="left"/>
        <w:rPr>
          <w:rFonts w:hint="eastAsia" w:ascii="仿宋" w:hAnsi="仿宋" w:eastAsia="仿宋" w:cs="仿宋"/>
          <w:b/>
          <w:bCs/>
          <w:sz w:val="28"/>
          <w:szCs w:val="28"/>
          <w:lang w:val="en-US" w:eastAsia="zh-CN"/>
        </w:rPr>
      </w:pPr>
    </w:p>
    <w:p w14:paraId="1BF81C72">
      <w:pPr>
        <w:numPr>
          <w:ilvl w:val="0"/>
          <w:numId w:val="0"/>
        </w:numPr>
        <w:bidi w:val="0"/>
        <w:jc w:val="left"/>
        <w:rPr>
          <w:rFonts w:hint="eastAsia" w:ascii="仿宋" w:hAnsi="仿宋" w:eastAsia="仿宋" w:cs="仿宋"/>
          <w:b/>
          <w:bCs/>
          <w:sz w:val="28"/>
          <w:szCs w:val="28"/>
          <w:lang w:val="en-US" w:eastAsia="zh-CN"/>
        </w:rPr>
      </w:pPr>
    </w:p>
    <w:p w14:paraId="776E9C0F">
      <w:pPr>
        <w:numPr>
          <w:ilvl w:val="0"/>
          <w:numId w:val="0"/>
        </w:numPr>
        <w:bidi w:val="0"/>
        <w:jc w:val="left"/>
        <w:rPr>
          <w:rFonts w:hint="eastAsia" w:ascii="仿宋" w:hAnsi="仿宋" w:eastAsia="仿宋" w:cs="仿宋"/>
          <w:b/>
          <w:bCs/>
          <w:sz w:val="28"/>
          <w:szCs w:val="28"/>
          <w:lang w:val="en-US" w:eastAsia="zh-CN"/>
        </w:rPr>
      </w:pPr>
    </w:p>
    <w:p w14:paraId="7D39868C">
      <w:pPr>
        <w:numPr>
          <w:ilvl w:val="0"/>
          <w:numId w:val="0"/>
        </w:numPr>
        <w:bidi w:val="0"/>
        <w:jc w:val="left"/>
        <w:rPr>
          <w:rFonts w:hint="eastAsia" w:ascii="仿宋" w:hAnsi="仿宋" w:eastAsia="仿宋" w:cs="仿宋"/>
          <w:b/>
          <w:bCs/>
          <w:sz w:val="28"/>
          <w:szCs w:val="28"/>
          <w:lang w:val="en-US" w:eastAsia="zh-CN"/>
        </w:rPr>
      </w:pPr>
    </w:p>
    <w:p w14:paraId="108A0C96">
      <w:pPr>
        <w:numPr>
          <w:ilvl w:val="0"/>
          <w:numId w:val="0"/>
        </w:numPr>
        <w:bidi w:val="0"/>
        <w:jc w:val="left"/>
        <w:rPr>
          <w:rFonts w:hint="eastAsia" w:ascii="仿宋" w:hAnsi="仿宋" w:eastAsia="仿宋" w:cs="仿宋"/>
          <w:b/>
          <w:bCs/>
          <w:sz w:val="28"/>
          <w:szCs w:val="28"/>
          <w:lang w:val="en-US" w:eastAsia="zh-CN"/>
        </w:rPr>
      </w:pPr>
    </w:p>
    <w:p w14:paraId="72578873">
      <w:pPr>
        <w:numPr>
          <w:ilvl w:val="0"/>
          <w:numId w:val="0"/>
        </w:numPr>
        <w:bidi w:val="0"/>
        <w:jc w:val="left"/>
        <w:rPr>
          <w:rFonts w:hint="eastAsia" w:ascii="仿宋" w:hAnsi="仿宋" w:eastAsia="仿宋" w:cs="仿宋"/>
          <w:b/>
          <w:bCs/>
          <w:sz w:val="28"/>
          <w:szCs w:val="28"/>
          <w:lang w:val="en-US" w:eastAsia="zh-CN"/>
        </w:rPr>
      </w:pPr>
    </w:p>
    <w:p w14:paraId="4947FCD3">
      <w:pPr>
        <w:numPr>
          <w:ilvl w:val="0"/>
          <w:numId w:val="0"/>
        </w:numPr>
        <w:bidi w:val="0"/>
        <w:jc w:val="left"/>
        <w:rPr>
          <w:rFonts w:hint="eastAsia" w:ascii="仿宋" w:hAnsi="仿宋" w:eastAsia="仿宋" w:cs="仿宋"/>
          <w:b/>
          <w:bCs/>
          <w:sz w:val="28"/>
          <w:szCs w:val="28"/>
          <w:lang w:val="en-US" w:eastAsia="zh-CN"/>
        </w:rPr>
      </w:pPr>
    </w:p>
    <w:p w14:paraId="10864B7C">
      <w:pPr>
        <w:numPr>
          <w:ilvl w:val="0"/>
          <w:numId w:val="0"/>
        </w:numPr>
        <w:bidi w:val="0"/>
        <w:jc w:val="left"/>
        <w:rPr>
          <w:rFonts w:hint="eastAsia" w:ascii="仿宋" w:hAnsi="仿宋" w:eastAsia="仿宋" w:cs="仿宋"/>
          <w:b/>
          <w:bCs/>
          <w:sz w:val="28"/>
          <w:szCs w:val="28"/>
          <w:lang w:val="en-US" w:eastAsia="zh-CN"/>
        </w:rPr>
      </w:pPr>
    </w:p>
    <w:p w14:paraId="2CD2A6E7">
      <w:pPr>
        <w:numPr>
          <w:ilvl w:val="0"/>
          <w:numId w:val="0"/>
        </w:numPr>
        <w:bidi w:val="0"/>
        <w:jc w:val="left"/>
        <w:rPr>
          <w:rFonts w:hint="eastAsia" w:ascii="仿宋" w:hAnsi="仿宋" w:eastAsia="仿宋" w:cs="仿宋"/>
          <w:b/>
          <w:bCs/>
          <w:sz w:val="28"/>
          <w:szCs w:val="28"/>
          <w:lang w:val="en-US" w:eastAsia="zh-CN"/>
        </w:rPr>
      </w:pPr>
    </w:p>
    <w:p w14:paraId="4925D031">
      <w:pPr>
        <w:numPr>
          <w:ilvl w:val="0"/>
          <w:numId w:val="0"/>
        </w:numPr>
        <w:bidi w:val="0"/>
        <w:jc w:val="left"/>
        <w:rPr>
          <w:rFonts w:hint="eastAsia" w:ascii="仿宋" w:hAnsi="仿宋" w:eastAsia="仿宋" w:cs="仿宋"/>
          <w:b/>
          <w:bCs/>
          <w:sz w:val="28"/>
          <w:szCs w:val="28"/>
          <w:lang w:val="en-US" w:eastAsia="zh-CN"/>
        </w:rPr>
      </w:pPr>
    </w:p>
    <w:p w14:paraId="42267063">
      <w:pPr>
        <w:numPr>
          <w:ilvl w:val="0"/>
          <w:numId w:val="0"/>
        </w:numPr>
        <w:bidi w:val="0"/>
        <w:jc w:val="left"/>
        <w:rPr>
          <w:rFonts w:hint="eastAsia" w:ascii="仿宋" w:hAnsi="仿宋" w:eastAsia="仿宋" w:cs="仿宋"/>
          <w:b/>
          <w:bCs/>
          <w:sz w:val="28"/>
          <w:szCs w:val="28"/>
          <w:lang w:val="en-US" w:eastAsia="zh-CN"/>
        </w:rPr>
      </w:pPr>
    </w:p>
    <w:p w14:paraId="3880397A">
      <w:pPr>
        <w:numPr>
          <w:ilvl w:val="0"/>
          <w:numId w:val="0"/>
        </w:numPr>
        <w:bidi w:val="0"/>
        <w:jc w:val="left"/>
        <w:rPr>
          <w:rFonts w:hint="eastAsia" w:ascii="仿宋" w:hAnsi="仿宋" w:eastAsia="仿宋" w:cs="仿宋"/>
          <w:b/>
          <w:bCs/>
          <w:sz w:val="28"/>
          <w:szCs w:val="28"/>
          <w:lang w:val="en-US" w:eastAsia="zh-CN"/>
        </w:rPr>
      </w:pPr>
    </w:p>
    <w:p w14:paraId="2AF18D72">
      <w:pPr>
        <w:numPr>
          <w:ilvl w:val="0"/>
          <w:numId w:val="0"/>
        </w:numPr>
        <w:bidi w:val="0"/>
        <w:jc w:val="left"/>
        <w:rPr>
          <w:rFonts w:hint="eastAsia" w:ascii="仿宋" w:hAnsi="仿宋" w:eastAsia="仿宋" w:cs="仿宋"/>
          <w:b/>
          <w:bCs/>
          <w:sz w:val="28"/>
          <w:szCs w:val="28"/>
          <w:lang w:val="en-US" w:eastAsia="zh-CN"/>
        </w:rPr>
      </w:pPr>
    </w:p>
    <w:p w14:paraId="2D0CA2F8">
      <w:pPr>
        <w:numPr>
          <w:ilvl w:val="0"/>
          <w:numId w:val="0"/>
        </w:numPr>
        <w:bidi w:val="0"/>
        <w:jc w:val="left"/>
        <w:rPr>
          <w:rFonts w:hint="eastAsia" w:ascii="仿宋" w:hAnsi="仿宋" w:eastAsia="仿宋" w:cs="仿宋"/>
          <w:b/>
          <w:bCs/>
          <w:sz w:val="28"/>
          <w:szCs w:val="28"/>
          <w:lang w:val="en-US" w:eastAsia="zh-CN"/>
        </w:rPr>
      </w:pPr>
    </w:p>
    <w:p w14:paraId="5DE631B6">
      <w:pPr>
        <w:numPr>
          <w:ilvl w:val="0"/>
          <w:numId w:val="0"/>
        </w:numPr>
        <w:bidi w:val="0"/>
        <w:jc w:val="left"/>
        <w:rPr>
          <w:rFonts w:hint="eastAsia" w:ascii="仿宋" w:hAnsi="仿宋" w:eastAsia="仿宋" w:cs="仿宋"/>
          <w:b/>
          <w:bCs/>
          <w:sz w:val="28"/>
          <w:szCs w:val="28"/>
          <w:lang w:val="en-US" w:eastAsia="zh-CN"/>
        </w:rPr>
      </w:pPr>
    </w:p>
    <w:p w14:paraId="4118EE01">
      <w:pPr>
        <w:numPr>
          <w:ilvl w:val="0"/>
          <w:numId w:val="0"/>
        </w:numPr>
        <w:bidi w:val="0"/>
        <w:jc w:val="left"/>
        <w:rPr>
          <w:rFonts w:hint="eastAsia" w:ascii="仿宋" w:hAnsi="仿宋" w:eastAsia="仿宋" w:cs="仿宋"/>
          <w:b/>
          <w:bCs/>
          <w:sz w:val="28"/>
          <w:szCs w:val="28"/>
          <w:lang w:val="en-US" w:eastAsia="zh-CN"/>
        </w:rPr>
      </w:pPr>
    </w:p>
    <w:p w14:paraId="676E7A47">
      <w:pPr>
        <w:rPr>
          <w:rFonts w:hint="eastAsia" w:ascii="仿宋" w:hAnsi="仿宋" w:eastAsia="仿宋" w:cs="仿宋"/>
          <w:b/>
          <w:bCs/>
          <w:sz w:val="28"/>
          <w:szCs w:val="28"/>
          <w:lang w:val="en-US" w:eastAsia="zh-CN"/>
        </w:rPr>
      </w:pPr>
    </w:p>
    <w:p w14:paraId="69D65D0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3C8AE1E6">
      <w:pPr>
        <w:numPr>
          <w:ilvl w:val="0"/>
          <w:numId w:val="0"/>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二、资格证明文件</w:t>
      </w:r>
    </w:p>
    <w:p w14:paraId="494A9FB8">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lang w:val="en-US" w:eastAsia="zh-CN"/>
        </w:rPr>
        <w:t>营业执照</w:t>
      </w:r>
      <w:r>
        <w:rPr>
          <w:rFonts w:hint="eastAsia" w:ascii="仿宋" w:hAnsi="仿宋" w:eastAsia="仿宋" w:cs="仿宋"/>
          <w:color w:val="auto"/>
          <w:sz w:val="24"/>
          <w:szCs w:val="24"/>
          <w:lang w:val="en-US" w:eastAsia="zh-Hans"/>
        </w:rPr>
        <w:t>：</w:t>
      </w:r>
    </w:p>
    <w:p w14:paraId="63E8A89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供应商应是独立承担民事责任能力的法人、其他组织或自然人，法人、其他组织须提供合法有效的营业执照或事业单位法人证等证明资料，自然人须提供身份证明；</w:t>
      </w:r>
    </w:p>
    <w:p w14:paraId="6C2F0B0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eastAsia="zh-Hans"/>
        </w:rPr>
        <w:t>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4F8C1F38">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3、税收缴纳证明：提供递交响应文件截止之日前一年内，任意一个月的依法缴纳税收的相关凭据，凭据应有税务机关或代收机关的公章或业务专用章；（依法免税或无须缴纳税收的供应商，应提供相应证明文件）；</w:t>
      </w:r>
    </w:p>
    <w:p w14:paraId="6F2C79B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4、社保缴纳证明：提供递交响应文件截止之日前一年内，任意一个月的社会保障资金缴存单据，或社保机构开具的社会保险参保缴费情况证明，（依法不需要缴纳社会保障资金的供应商应提供相关证明文件）；</w:t>
      </w:r>
    </w:p>
    <w:p w14:paraId="429232C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Hans"/>
        </w:rPr>
        <w:t>5、无重大违法记录：提供参加本次政府采购活动前三年内在经营活动中没有重大违法记录的书面声明</w:t>
      </w:r>
      <w:r>
        <w:rPr>
          <w:rFonts w:hint="eastAsia" w:ascii="仿宋" w:hAnsi="仿宋" w:eastAsia="仿宋" w:cs="仿宋"/>
          <w:color w:val="auto"/>
          <w:sz w:val="24"/>
          <w:szCs w:val="24"/>
          <w:lang w:val="en-US" w:eastAsia="zh-CN"/>
        </w:rPr>
        <w:t>；</w:t>
      </w:r>
    </w:p>
    <w:p w14:paraId="3F1CF66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7974E17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7、履行合同承诺：提供具有履行合同所必需的设备和专业技术能力的承诺函；</w:t>
      </w:r>
    </w:p>
    <w:p w14:paraId="1E6508E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Hans"/>
        </w:rPr>
        <w:t>8、</w:t>
      </w:r>
      <w:r>
        <w:rPr>
          <w:rFonts w:hint="eastAsia" w:ascii="仿宋" w:hAnsi="仿宋" w:eastAsia="仿宋" w:cs="仿宋"/>
          <w:color w:val="auto"/>
          <w:sz w:val="24"/>
          <w:szCs w:val="24"/>
          <w:lang w:val="en-US" w:eastAsia="zh-CN"/>
        </w:rPr>
        <w:t>供应商资质要求：</w:t>
      </w:r>
      <w:r>
        <w:rPr>
          <w:rFonts w:hint="eastAsia" w:ascii="仿宋" w:hAnsi="仿宋" w:eastAsia="仿宋" w:cs="仿宋"/>
          <w:color w:val="auto"/>
          <w:sz w:val="24"/>
          <w:szCs w:val="24"/>
          <w:lang w:val="en-US" w:eastAsia="zh-Hans"/>
        </w:rPr>
        <w:t>供应商需具备工程测量、地理信息系统</w:t>
      </w:r>
      <w:bookmarkStart w:id="1" w:name="_GoBack"/>
      <w:bookmarkEnd w:id="1"/>
      <w:r>
        <w:rPr>
          <w:rFonts w:hint="eastAsia" w:ascii="仿宋" w:hAnsi="仿宋" w:eastAsia="仿宋" w:cs="仿宋"/>
          <w:color w:val="auto"/>
          <w:sz w:val="24"/>
          <w:szCs w:val="24"/>
          <w:lang w:val="en-US" w:eastAsia="zh-Hans"/>
        </w:rPr>
        <w:t>甲级测绘资质</w:t>
      </w:r>
      <w:r>
        <w:rPr>
          <w:rFonts w:hint="eastAsia" w:ascii="仿宋" w:hAnsi="仿宋" w:eastAsia="仿宋" w:cs="仿宋"/>
          <w:color w:val="auto"/>
          <w:sz w:val="24"/>
          <w:szCs w:val="24"/>
          <w:lang w:val="en-US" w:eastAsia="zh-CN"/>
        </w:rPr>
        <w:t>；</w:t>
      </w:r>
    </w:p>
    <w:p w14:paraId="7B190F37">
      <w:pPr>
        <w:rPr>
          <w:rFonts w:hint="eastAsia" w:ascii="仿宋" w:hAnsi="仿宋" w:eastAsia="仿宋" w:cs="仿宋"/>
          <w:color w:val="auto"/>
          <w:sz w:val="24"/>
          <w:szCs w:val="24"/>
          <w:highlight w:val="yellow"/>
          <w:lang w:val="en-US" w:eastAsia="zh-Hans"/>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lang w:val="en-US" w:eastAsia="zh-Hans"/>
        </w:rPr>
        <w:t>、</w:t>
      </w:r>
      <w:r>
        <w:rPr>
          <w:rFonts w:hint="eastAsia" w:ascii="仿宋" w:hAnsi="仿宋" w:eastAsia="仿宋" w:cs="仿宋"/>
          <w:color w:val="auto"/>
          <w:sz w:val="24"/>
          <w:szCs w:val="24"/>
          <w:lang w:val="en-US" w:eastAsia="zh-CN"/>
        </w:rPr>
        <w:t>授权书</w:t>
      </w:r>
      <w:r>
        <w:rPr>
          <w:rFonts w:hint="eastAsia" w:ascii="仿宋" w:hAnsi="仿宋" w:eastAsia="仿宋" w:cs="仿宋"/>
          <w:color w:val="auto"/>
          <w:sz w:val="24"/>
          <w:szCs w:val="24"/>
          <w:lang w:val="en-US" w:eastAsia="zh-Hans"/>
        </w:rPr>
        <w:t>：法定代表人直接参加开标的，须出具法定代表人身份证及法定代表人身份证明，法定代表人授权代表参加开标的，须出具法定代表人授权书</w:t>
      </w:r>
      <w:r>
        <w:rPr>
          <w:rFonts w:hint="eastAsia" w:ascii="仿宋" w:hAnsi="仿宋" w:eastAsia="仿宋" w:cs="仿宋"/>
          <w:color w:val="auto"/>
          <w:sz w:val="24"/>
          <w:szCs w:val="24"/>
          <w:lang w:val="en-US" w:eastAsia="zh-CN"/>
        </w:rPr>
        <w:t>；</w:t>
      </w:r>
    </w:p>
    <w:p w14:paraId="32A55F19">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val="en-US" w:eastAsia="zh-Hans"/>
        </w:rPr>
        <w:t>、控股管理关系：单位负责人为同一人或者存在直接控股、管理关系的供应商，不得参加同一合同下的政府采购活动；</w:t>
      </w:r>
    </w:p>
    <w:p w14:paraId="201A072D">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val="en-US" w:eastAsia="zh-Hans"/>
        </w:rPr>
        <w:t>、联合体：本项目不接受联合体</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val="en-US" w:eastAsia="zh-Hans"/>
        </w:rPr>
        <w:t>。</w:t>
      </w:r>
    </w:p>
    <w:p w14:paraId="42B0C453">
      <w:pPr>
        <w:numPr>
          <w:ilvl w:val="0"/>
          <w:numId w:val="0"/>
        </w:numPr>
        <w:bidi w:val="0"/>
        <w:jc w:val="left"/>
        <w:rPr>
          <w:rFonts w:hint="eastAsia" w:ascii="仿宋" w:hAnsi="仿宋" w:eastAsia="仿宋" w:cs="仿宋"/>
          <w:b/>
          <w:bCs/>
          <w:color w:val="auto"/>
          <w:sz w:val="24"/>
          <w:szCs w:val="24"/>
          <w:lang w:val="en-US" w:eastAsia="zh-CN"/>
        </w:rPr>
      </w:pPr>
    </w:p>
    <w:p w14:paraId="2D0BD434">
      <w:pPr>
        <w:overflowPunct w:val="0"/>
        <w:spacing w:line="360" w:lineRule="auto"/>
        <w:jc w:val="center"/>
        <w:rPr>
          <w:rFonts w:hint="eastAsia" w:ascii="仿宋" w:hAnsi="仿宋" w:eastAsia="仿宋" w:cs="仿宋"/>
          <w:b/>
          <w:bCs/>
          <w:color w:val="auto"/>
          <w:sz w:val="28"/>
          <w:szCs w:val="28"/>
          <w:highlight w:val="none"/>
        </w:rPr>
      </w:pPr>
    </w:p>
    <w:p w14:paraId="171E6F5F">
      <w:pPr>
        <w:rPr>
          <w:rFonts w:hint="eastAsia" w:ascii="仿宋" w:hAnsi="仿宋" w:eastAsia="仿宋" w:cs="仿宋"/>
          <w:b/>
          <w:bCs/>
          <w:sz w:val="28"/>
          <w:szCs w:val="28"/>
          <w:highlight w:val="none"/>
        </w:rPr>
      </w:pPr>
    </w:p>
    <w:p w14:paraId="0EFDCDE9">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2F82EF38">
      <w:pPr>
        <w:overflowPunct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p w14:paraId="3E835AB0">
      <w:pPr>
        <w:overflowPunct w:val="0"/>
        <w:spacing w:line="360" w:lineRule="auto"/>
        <w:jc w:val="center"/>
        <w:rPr>
          <w:rFonts w:hint="eastAsia" w:ascii="仿宋" w:hAnsi="仿宋" w:eastAsia="仿宋" w:cs="仿宋"/>
          <w:b/>
          <w:bCs/>
          <w:sz w:val="28"/>
          <w:szCs w:val="28"/>
          <w:highlight w:val="none"/>
        </w:rPr>
      </w:pPr>
    </w:p>
    <w:tbl>
      <w:tblPr>
        <w:tblStyle w:val="5"/>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625A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940FF4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名称</w:t>
            </w:r>
          </w:p>
        </w:tc>
        <w:tc>
          <w:tcPr>
            <w:tcW w:w="6780" w:type="dxa"/>
            <w:gridSpan w:val="7"/>
          </w:tcPr>
          <w:p w14:paraId="351B6E14">
            <w:pPr>
              <w:overflowPunct w:val="0"/>
              <w:spacing w:line="400" w:lineRule="atLeast"/>
              <w:jc w:val="center"/>
              <w:rPr>
                <w:rFonts w:hint="eastAsia" w:ascii="仿宋" w:hAnsi="仿宋" w:eastAsia="仿宋" w:cs="仿宋"/>
                <w:sz w:val="24"/>
                <w:szCs w:val="24"/>
                <w:highlight w:val="none"/>
              </w:rPr>
            </w:pPr>
          </w:p>
        </w:tc>
      </w:tr>
      <w:tr w14:paraId="3554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436DA03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3149" w:type="dxa"/>
            <w:gridSpan w:val="3"/>
          </w:tcPr>
          <w:p w14:paraId="0C4EE351">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52B00B9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1761" w:type="dxa"/>
            <w:gridSpan w:val="2"/>
          </w:tcPr>
          <w:p w14:paraId="57EAE17C">
            <w:pPr>
              <w:overflowPunct w:val="0"/>
              <w:spacing w:line="400" w:lineRule="atLeast"/>
              <w:jc w:val="center"/>
              <w:rPr>
                <w:rFonts w:hint="eastAsia" w:ascii="仿宋" w:hAnsi="仿宋" w:eastAsia="仿宋" w:cs="仿宋"/>
                <w:sz w:val="24"/>
                <w:szCs w:val="24"/>
                <w:highlight w:val="none"/>
              </w:rPr>
            </w:pPr>
          </w:p>
        </w:tc>
      </w:tr>
      <w:tr w14:paraId="193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2DA023B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营业地址</w:t>
            </w:r>
          </w:p>
        </w:tc>
        <w:tc>
          <w:tcPr>
            <w:tcW w:w="3149" w:type="dxa"/>
            <w:gridSpan w:val="3"/>
          </w:tcPr>
          <w:p w14:paraId="066D96CF">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640712EE">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1761" w:type="dxa"/>
            <w:gridSpan w:val="2"/>
          </w:tcPr>
          <w:p w14:paraId="562CD7F9">
            <w:pPr>
              <w:overflowPunct w:val="0"/>
              <w:spacing w:line="400" w:lineRule="atLeast"/>
              <w:jc w:val="center"/>
              <w:rPr>
                <w:rFonts w:hint="eastAsia" w:ascii="仿宋" w:hAnsi="仿宋" w:eastAsia="仿宋" w:cs="仿宋"/>
                <w:sz w:val="24"/>
                <w:szCs w:val="24"/>
                <w:highlight w:val="none"/>
              </w:rPr>
            </w:pPr>
          </w:p>
        </w:tc>
      </w:tr>
      <w:tr w14:paraId="41C6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24AEDC5C">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483" w:type="dxa"/>
          </w:tcPr>
          <w:p w14:paraId="7232245F">
            <w:pPr>
              <w:overflowPunct w:val="0"/>
              <w:spacing w:line="400" w:lineRule="atLeast"/>
              <w:jc w:val="center"/>
              <w:rPr>
                <w:rFonts w:hint="eastAsia" w:ascii="仿宋" w:hAnsi="仿宋" w:eastAsia="仿宋" w:cs="仿宋"/>
                <w:sz w:val="24"/>
                <w:szCs w:val="24"/>
                <w:highlight w:val="none"/>
              </w:rPr>
            </w:pPr>
          </w:p>
        </w:tc>
        <w:tc>
          <w:tcPr>
            <w:tcW w:w="1294" w:type="dxa"/>
          </w:tcPr>
          <w:p w14:paraId="19DD613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E7F839E">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6256D2C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2882C31">
            <w:pPr>
              <w:overflowPunct w:val="0"/>
              <w:spacing w:line="400" w:lineRule="atLeast"/>
              <w:jc w:val="center"/>
              <w:rPr>
                <w:rFonts w:hint="eastAsia" w:ascii="仿宋" w:hAnsi="仿宋" w:eastAsia="仿宋" w:cs="仿宋"/>
                <w:sz w:val="24"/>
                <w:szCs w:val="24"/>
                <w:highlight w:val="none"/>
              </w:rPr>
            </w:pPr>
          </w:p>
        </w:tc>
      </w:tr>
      <w:tr w14:paraId="291D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7CDC9046">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483" w:type="dxa"/>
          </w:tcPr>
          <w:p w14:paraId="65CDAED7">
            <w:pPr>
              <w:overflowPunct w:val="0"/>
              <w:spacing w:line="400" w:lineRule="atLeast"/>
              <w:jc w:val="center"/>
              <w:rPr>
                <w:rFonts w:hint="eastAsia" w:ascii="仿宋" w:hAnsi="仿宋" w:eastAsia="仿宋" w:cs="仿宋"/>
                <w:sz w:val="24"/>
                <w:szCs w:val="24"/>
                <w:highlight w:val="none"/>
              </w:rPr>
            </w:pPr>
          </w:p>
        </w:tc>
        <w:tc>
          <w:tcPr>
            <w:tcW w:w="1294" w:type="dxa"/>
          </w:tcPr>
          <w:p w14:paraId="6FEC71E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FBD91A2">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785008D1">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E3C5898">
            <w:pPr>
              <w:overflowPunct w:val="0"/>
              <w:spacing w:line="400" w:lineRule="atLeast"/>
              <w:jc w:val="center"/>
              <w:rPr>
                <w:rFonts w:hint="eastAsia" w:ascii="仿宋" w:hAnsi="仿宋" w:eastAsia="仿宋" w:cs="仿宋"/>
                <w:sz w:val="24"/>
                <w:szCs w:val="24"/>
                <w:highlight w:val="none"/>
              </w:rPr>
            </w:pPr>
          </w:p>
        </w:tc>
      </w:tr>
      <w:tr w14:paraId="3D41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1FA6F5A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企业基本户开户行</w:t>
            </w:r>
          </w:p>
        </w:tc>
        <w:tc>
          <w:tcPr>
            <w:tcW w:w="6780" w:type="dxa"/>
            <w:gridSpan w:val="7"/>
          </w:tcPr>
          <w:p w14:paraId="6C4ED139">
            <w:pPr>
              <w:overflowPunct w:val="0"/>
              <w:spacing w:line="400" w:lineRule="atLeast"/>
              <w:jc w:val="center"/>
              <w:rPr>
                <w:rFonts w:hint="eastAsia" w:ascii="仿宋" w:hAnsi="仿宋" w:eastAsia="仿宋" w:cs="仿宋"/>
                <w:sz w:val="24"/>
                <w:szCs w:val="24"/>
                <w:highlight w:val="none"/>
              </w:rPr>
            </w:pPr>
          </w:p>
        </w:tc>
      </w:tr>
      <w:tr w14:paraId="4936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58E4611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6780" w:type="dxa"/>
            <w:gridSpan w:val="7"/>
          </w:tcPr>
          <w:p w14:paraId="73ECEB0F">
            <w:pPr>
              <w:overflowPunct w:val="0"/>
              <w:spacing w:line="400" w:lineRule="atLeast"/>
              <w:jc w:val="center"/>
              <w:rPr>
                <w:rFonts w:hint="eastAsia" w:ascii="仿宋" w:hAnsi="仿宋" w:eastAsia="仿宋" w:cs="仿宋"/>
                <w:sz w:val="24"/>
                <w:szCs w:val="24"/>
                <w:highlight w:val="none"/>
              </w:rPr>
            </w:pPr>
          </w:p>
        </w:tc>
      </w:tr>
      <w:tr w14:paraId="69E7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2B9A105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主要营业范围</w:t>
            </w:r>
          </w:p>
        </w:tc>
        <w:tc>
          <w:tcPr>
            <w:tcW w:w="6780" w:type="dxa"/>
            <w:gridSpan w:val="7"/>
          </w:tcPr>
          <w:p w14:paraId="10E7ED52">
            <w:pPr>
              <w:overflowPunct w:val="0"/>
              <w:spacing w:line="400" w:lineRule="atLeast"/>
              <w:jc w:val="center"/>
              <w:rPr>
                <w:rFonts w:hint="eastAsia" w:ascii="仿宋" w:hAnsi="仿宋" w:eastAsia="仿宋" w:cs="仿宋"/>
                <w:sz w:val="24"/>
                <w:szCs w:val="24"/>
                <w:highlight w:val="none"/>
              </w:rPr>
            </w:pPr>
          </w:p>
        </w:tc>
      </w:tr>
      <w:tr w14:paraId="6CC1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54641E0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6780" w:type="dxa"/>
            <w:gridSpan w:val="7"/>
          </w:tcPr>
          <w:p w14:paraId="5393139E">
            <w:pPr>
              <w:overflowPunct w:val="0"/>
              <w:spacing w:line="400" w:lineRule="atLeast"/>
              <w:jc w:val="center"/>
              <w:rPr>
                <w:rFonts w:hint="eastAsia" w:ascii="仿宋" w:hAnsi="仿宋" w:eastAsia="仿宋" w:cs="仿宋"/>
                <w:sz w:val="24"/>
                <w:szCs w:val="24"/>
                <w:highlight w:val="none"/>
              </w:rPr>
            </w:pPr>
          </w:p>
        </w:tc>
      </w:tr>
    </w:tbl>
    <w:p w14:paraId="10D5B029">
      <w:pPr>
        <w:overflowPunct w:val="0"/>
        <w:spacing w:line="360" w:lineRule="auto"/>
        <w:rPr>
          <w:rFonts w:hint="eastAsia" w:ascii="仿宋" w:hAnsi="仿宋" w:eastAsia="仿宋" w:cs="仿宋"/>
          <w:sz w:val="24"/>
          <w:szCs w:val="24"/>
          <w:highlight w:val="none"/>
        </w:rPr>
      </w:pPr>
    </w:p>
    <w:p w14:paraId="37E52BFA">
      <w:pPr>
        <w:overflowPunct w:val="0"/>
        <w:spacing w:line="360" w:lineRule="auto"/>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rPr>
        <w:t>后附资料：</w:t>
      </w:r>
      <w:r>
        <w:rPr>
          <w:rFonts w:hint="eastAsia" w:ascii="仿宋" w:hAnsi="仿宋" w:eastAsia="仿宋" w:cs="仿宋"/>
          <w:b w:val="0"/>
          <w:bCs/>
          <w:sz w:val="24"/>
          <w:szCs w:val="24"/>
          <w:highlight w:val="none"/>
          <w:lang w:val="en-US" w:eastAsia="zh-CN"/>
        </w:rPr>
        <w:t>招标文件中</w:t>
      </w:r>
      <w:r>
        <w:rPr>
          <w:rFonts w:hint="eastAsia" w:ascii="仿宋" w:hAnsi="仿宋" w:eastAsia="仿宋" w:cs="仿宋"/>
          <w:b w:val="0"/>
          <w:bCs/>
          <w:sz w:val="24"/>
          <w:szCs w:val="24"/>
          <w:highlight w:val="none"/>
        </w:rPr>
        <w:t>特殊资格审查</w:t>
      </w:r>
      <w:r>
        <w:rPr>
          <w:rFonts w:hint="eastAsia" w:ascii="仿宋" w:hAnsi="仿宋" w:eastAsia="仿宋" w:cs="仿宋"/>
          <w:b w:val="0"/>
          <w:bCs/>
          <w:sz w:val="24"/>
          <w:szCs w:val="24"/>
          <w:highlight w:val="none"/>
          <w:lang w:val="en-US" w:eastAsia="zh-CN"/>
        </w:rPr>
        <w:t>要求的所有资料</w:t>
      </w:r>
    </w:p>
    <w:p w14:paraId="4F5642C7">
      <w:pPr>
        <w:pStyle w:val="8"/>
        <w:ind w:firstLine="1200" w:firstLineChars="500"/>
        <w:jc w:val="both"/>
        <w:outlineLvl w:val="9"/>
        <w:rPr>
          <w:rFonts w:hint="eastAsia" w:ascii="仿宋" w:hAnsi="仿宋" w:eastAsia="仿宋" w:cs="仿宋"/>
          <w:b w:val="0"/>
          <w:bCs w:val="0"/>
          <w:sz w:val="24"/>
          <w:szCs w:val="24"/>
          <w:highlight w:val="none"/>
        </w:rPr>
      </w:pPr>
    </w:p>
    <w:p w14:paraId="101A5587">
      <w:pPr>
        <w:rPr>
          <w:rFonts w:hint="eastAsia" w:ascii="仿宋" w:hAnsi="仿宋" w:eastAsia="仿宋" w:cs="仿宋"/>
          <w:color w:val="auto"/>
          <w:sz w:val="19"/>
          <w:szCs w:val="19"/>
        </w:rPr>
      </w:pPr>
      <w:r>
        <w:rPr>
          <w:rFonts w:hint="eastAsia" w:ascii="仿宋" w:hAnsi="仿宋" w:eastAsia="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以上资料有1项不符合要求，资格审查不通过</w:t>
      </w:r>
      <w:r>
        <w:rPr>
          <w:rFonts w:hint="eastAsia" w:ascii="仿宋" w:hAnsi="仿宋" w:eastAsia="仿宋" w:cs="仿宋"/>
          <w:color w:val="auto"/>
          <w:sz w:val="24"/>
          <w:szCs w:val="24"/>
        </w:rPr>
        <w:br w:type="page"/>
      </w:r>
    </w:p>
    <w:p w14:paraId="07F4EB33">
      <w:pPr>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附件1</w:t>
      </w:r>
    </w:p>
    <w:p w14:paraId="292DB595">
      <w:pPr>
        <w:widowControl/>
        <w:spacing w:after="240"/>
        <w:jc w:val="center"/>
        <w:outlineLvl w:val="0"/>
        <w:rPr>
          <w:rFonts w:hint="eastAsia" w:ascii="仿宋" w:hAnsi="仿宋" w:eastAsia="仿宋" w:cs="仿宋"/>
          <w:b/>
          <w:color w:val="000000"/>
          <w:kern w:val="0"/>
          <w:sz w:val="28"/>
          <w:szCs w:val="28"/>
        </w:rPr>
      </w:pPr>
      <w:bookmarkStart w:id="0" w:name="_Toc32038"/>
    </w:p>
    <w:p w14:paraId="672AEAB6">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37F114F5">
      <w:pPr>
        <w:spacing w:line="480" w:lineRule="auto"/>
        <w:ind w:firstLine="480" w:firstLineChars="200"/>
        <w:jc w:val="left"/>
        <w:rPr>
          <w:rFonts w:hint="eastAsia" w:ascii="仿宋" w:hAnsi="仿宋" w:eastAsia="仿宋" w:cs="仿宋"/>
          <w:color w:val="000000"/>
          <w:kern w:val="0"/>
          <w:sz w:val="24"/>
        </w:rPr>
      </w:pPr>
    </w:p>
    <w:p w14:paraId="215EE252">
      <w:pPr>
        <w:spacing w:line="480" w:lineRule="auto"/>
        <w:jc w:val="left"/>
        <w:rPr>
          <w:rFonts w:hint="eastAsia" w:ascii="仿宋" w:hAnsi="仿宋" w:eastAsia="仿宋" w:cs="仿宋"/>
          <w:b/>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(采购人名称)</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    </w:t>
      </w:r>
      <w:r>
        <w:rPr>
          <w:rFonts w:hint="eastAsia" w:ascii="仿宋" w:hAnsi="仿宋" w:eastAsia="仿宋" w:cs="仿宋"/>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1C4CC4BF">
      <w:pPr>
        <w:spacing w:line="480" w:lineRule="auto"/>
        <w:ind w:firstLine="424" w:firstLineChars="177"/>
        <w:jc w:val="left"/>
        <w:rPr>
          <w:rFonts w:hint="eastAsia" w:ascii="仿宋" w:hAnsi="仿宋" w:eastAsia="仿宋" w:cs="仿宋"/>
          <w:sz w:val="24"/>
          <w:szCs w:val="24"/>
        </w:rPr>
      </w:pPr>
      <w:r>
        <w:rPr>
          <w:rFonts w:hint="eastAsia" w:ascii="仿宋" w:hAnsi="仿宋" w:eastAsia="仿宋" w:cs="仿宋"/>
          <w:sz w:val="24"/>
          <w:szCs w:val="24"/>
        </w:rPr>
        <w:t>以上如构成虚假，自愿承担相关法律责任。</w:t>
      </w:r>
    </w:p>
    <w:p w14:paraId="6D440096">
      <w:pPr>
        <w:pStyle w:val="2"/>
        <w:rPr>
          <w:rFonts w:hint="eastAsia" w:ascii="仿宋" w:hAnsi="仿宋" w:eastAsia="仿宋" w:cs="仿宋"/>
          <w:sz w:val="24"/>
          <w:szCs w:val="24"/>
        </w:rPr>
      </w:pPr>
    </w:p>
    <w:p w14:paraId="01D4395C">
      <w:pPr>
        <w:rPr>
          <w:rFonts w:hint="eastAsia" w:ascii="仿宋" w:hAnsi="仿宋" w:eastAsia="仿宋" w:cs="仿宋"/>
          <w:sz w:val="24"/>
          <w:szCs w:val="24"/>
        </w:rPr>
      </w:pPr>
    </w:p>
    <w:p w14:paraId="651F41A9">
      <w:pPr>
        <w:pStyle w:val="2"/>
        <w:spacing w:line="360" w:lineRule="auto"/>
        <w:ind w:left="4180" w:hanging="5280" w:hangingChars="220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p>
    <w:p w14:paraId="3345C8AC">
      <w:pPr>
        <w:pStyle w:val="2"/>
        <w:spacing w:line="360" w:lineRule="auto"/>
        <w:jc w:val="right"/>
        <w:rPr>
          <w:rFonts w:hint="eastAsia" w:ascii="仿宋" w:hAnsi="仿宋" w:eastAsia="仿宋" w:cs="仿宋"/>
          <w:b/>
          <w:bCs/>
          <w:color w:val="000000"/>
          <w:sz w:val="24"/>
          <w:szCs w:val="24"/>
        </w:rPr>
      </w:pP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03B8F45E">
      <w:pPr>
        <w:spacing w:line="360" w:lineRule="auto"/>
        <w:jc w:val="left"/>
        <w:rPr>
          <w:rFonts w:hint="eastAsia" w:ascii="仿宋" w:hAnsi="仿宋" w:eastAsia="仿宋" w:cs="仿宋"/>
          <w:b/>
          <w:bCs/>
          <w:color w:val="000000"/>
          <w:sz w:val="24"/>
          <w:szCs w:val="24"/>
        </w:rPr>
      </w:pPr>
    </w:p>
    <w:p w14:paraId="1A5E5D5C">
      <w:pPr>
        <w:spacing w:line="460" w:lineRule="exact"/>
        <w:jc w:val="center"/>
        <w:outlineLvl w:val="1"/>
        <w:rPr>
          <w:rFonts w:hint="eastAsia" w:ascii="仿宋" w:hAnsi="仿宋" w:eastAsia="仿宋" w:cs="仿宋"/>
          <w:b/>
          <w:color w:val="000000"/>
          <w:sz w:val="24"/>
          <w:szCs w:val="24"/>
        </w:rPr>
      </w:pPr>
    </w:p>
    <w:p w14:paraId="086F68A3">
      <w:pPr>
        <w:spacing w:line="460" w:lineRule="exact"/>
        <w:jc w:val="center"/>
        <w:outlineLvl w:val="1"/>
        <w:rPr>
          <w:rFonts w:hint="eastAsia" w:ascii="仿宋" w:hAnsi="仿宋" w:eastAsia="仿宋" w:cs="仿宋"/>
          <w:b/>
          <w:color w:val="000000"/>
          <w:sz w:val="24"/>
          <w:szCs w:val="24"/>
        </w:rPr>
      </w:pPr>
    </w:p>
    <w:p w14:paraId="299C94A8">
      <w:pPr>
        <w:spacing w:line="460" w:lineRule="exact"/>
        <w:jc w:val="center"/>
        <w:outlineLvl w:val="1"/>
        <w:rPr>
          <w:rFonts w:hint="eastAsia" w:ascii="仿宋" w:hAnsi="仿宋" w:eastAsia="仿宋" w:cs="仿宋"/>
          <w:b/>
          <w:color w:val="000000"/>
          <w:sz w:val="24"/>
          <w:szCs w:val="24"/>
        </w:rPr>
      </w:pPr>
    </w:p>
    <w:p w14:paraId="0D8AEB78">
      <w:pPr>
        <w:spacing w:line="460" w:lineRule="exact"/>
        <w:jc w:val="center"/>
        <w:outlineLvl w:val="1"/>
        <w:rPr>
          <w:rFonts w:hint="eastAsia" w:ascii="仿宋" w:hAnsi="仿宋" w:eastAsia="仿宋" w:cs="仿宋"/>
          <w:b/>
          <w:color w:val="000000"/>
          <w:sz w:val="28"/>
          <w:szCs w:val="28"/>
        </w:rPr>
      </w:pPr>
    </w:p>
    <w:p w14:paraId="2F71C62C">
      <w:pPr>
        <w:spacing w:line="460" w:lineRule="exact"/>
        <w:jc w:val="center"/>
        <w:outlineLvl w:val="1"/>
        <w:rPr>
          <w:rFonts w:hint="eastAsia" w:ascii="仿宋" w:hAnsi="仿宋" w:eastAsia="仿宋" w:cs="仿宋"/>
          <w:b/>
          <w:color w:val="000000"/>
          <w:sz w:val="28"/>
          <w:szCs w:val="28"/>
        </w:rPr>
      </w:pPr>
    </w:p>
    <w:p w14:paraId="2FB353AA">
      <w:pPr>
        <w:spacing w:line="460" w:lineRule="exact"/>
        <w:jc w:val="center"/>
        <w:outlineLvl w:val="1"/>
        <w:rPr>
          <w:rFonts w:hint="eastAsia" w:ascii="仿宋" w:hAnsi="仿宋" w:eastAsia="仿宋" w:cs="仿宋"/>
          <w:b/>
          <w:color w:val="000000"/>
          <w:sz w:val="28"/>
          <w:szCs w:val="28"/>
        </w:rPr>
      </w:pPr>
    </w:p>
    <w:p w14:paraId="3A9F5D03">
      <w:pPr>
        <w:spacing w:line="460" w:lineRule="exact"/>
        <w:jc w:val="center"/>
        <w:outlineLvl w:val="1"/>
        <w:rPr>
          <w:rFonts w:hint="eastAsia" w:ascii="仿宋" w:hAnsi="仿宋" w:eastAsia="仿宋" w:cs="仿宋"/>
          <w:b/>
          <w:color w:val="000000"/>
          <w:sz w:val="28"/>
          <w:szCs w:val="28"/>
        </w:rPr>
      </w:pPr>
    </w:p>
    <w:p w14:paraId="74632FC8">
      <w:pPr>
        <w:spacing w:line="460" w:lineRule="exact"/>
        <w:jc w:val="center"/>
        <w:outlineLvl w:val="1"/>
        <w:rPr>
          <w:rFonts w:hint="eastAsia" w:ascii="仿宋" w:hAnsi="仿宋" w:eastAsia="仿宋" w:cs="仿宋"/>
          <w:b/>
          <w:color w:val="000000"/>
          <w:sz w:val="28"/>
          <w:szCs w:val="28"/>
        </w:rPr>
      </w:pPr>
    </w:p>
    <w:p w14:paraId="6076EFF7">
      <w:pPr>
        <w:spacing w:line="460" w:lineRule="exact"/>
        <w:jc w:val="center"/>
        <w:outlineLvl w:val="1"/>
        <w:rPr>
          <w:rFonts w:hint="eastAsia" w:ascii="仿宋" w:hAnsi="仿宋" w:eastAsia="仿宋" w:cs="仿宋"/>
          <w:b/>
          <w:color w:val="000000"/>
          <w:sz w:val="28"/>
          <w:szCs w:val="28"/>
        </w:rPr>
      </w:pPr>
    </w:p>
    <w:p w14:paraId="7CCECE0B">
      <w:pPr>
        <w:spacing w:line="460" w:lineRule="exact"/>
        <w:jc w:val="center"/>
        <w:outlineLvl w:val="1"/>
        <w:rPr>
          <w:rFonts w:hint="eastAsia" w:ascii="仿宋" w:hAnsi="仿宋" w:eastAsia="仿宋" w:cs="仿宋"/>
          <w:b/>
          <w:color w:val="000000"/>
          <w:sz w:val="28"/>
          <w:szCs w:val="28"/>
        </w:rPr>
      </w:pPr>
    </w:p>
    <w:p w14:paraId="1F00AFED">
      <w:pPr>
        <w:rPr>
          <w:rFonts w:hint="eastAsia" w:ascii="仿宋" w:hAnsi="仿宋" w:eastAsia="仿宋" w:cs="仿宋"/>
          <w:b/>
          <w:color w:val="000000"/>
          <w:sz w:val="28"/>
          <w:szCs w:val="28"/>
          <w:lang w:val="en-US" w:eastAsia="zh-CN"/>
        </w:rPr>
      </w:pPr>
    </w:p>
    <w:p w14:paraId="642FE8DE">
      <w:pPr>
        <w:spacing w:line="460" w:lineRule="exact"/>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附件2</w:t>
      </w:r>
    </w:p>
    <w:p w14:paraId="225D324C">
      <w:pPr>
        <w:adjustRightInd w:val="0"/>
        <w:snapToGrid w:val="0"/>
        <w:spacing w:line="360" w:lineRule="auto"/>
        <w:jc w:val="center"/>
        <w:outlineLvl w:val="2"/>
        <w:rPr>
          <w:rFonts w:hint="eastAsia" w:ascii="仿宋" w:hAnsi="仿宋" w:eastAsia="仿宋" w:cs="仿宋"/>
          <w:b/>
          <w:sz w:val="24"/>
          <w:szCs w:val="24"/>
          <w:lang w:val="zh-CN"/>
        </w:rPr>
      </w:pPr>
    </w:p>
    <w:p w14:paraId="0F41E95E">
      <w:pPr>
        <w:adjustRightInd w:val="0"/>
        <w:snapToGrid w:val="0"/>
        <w:spacing w:line="360" w:lineRule="auto"/>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具有履行合同所必需的设备和专业技术能力的说明及承诺</w:t>
      </w:r>
    </w:p>
    <w:p w14:paraId="6C42D796">
      <w:pPr>
        <w:spacing w:line="360" w:lineRule="auto"/>
        <w:rPr>
          <w:rFonts w:hint="eastAsia" w:ascii="仿宋" w:hAnsi="仿宋" w:eastAsia="仿宋" w:cs="仿宋"/>
          <w:spacing w:val="4"/>
          <w:sz w:val="24"/>
          <w:u w:val="single"/>
        </w:rPr>
      </w:pPr>
    </w:p>
    <w:p w14:paraId="2387AEB4">
      <w:pPr>
        <w:spacing w:line="360" w:lineRule="auto"/>
        <w:rPr>
          <w:rFonts w:hint="eastAsia" w:ascii="仿宋" w:hAnsi="仿宋" w:eastAsia="仿宋" w:cs="仿宋"/>
          <w:color w:val="000000"/>
          <w:kern w:val="0"/>
          <w:sz w:val="24"/>
        </w:rPr>
      </w:pPr>
    </w:p>
    <w:p w14:paraId="2E21899B">
      <w:pPr>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（采购人名称）    </w:t>
      </w:r>
      <w:r>
        <w:rPr>
          <w:rFonts w:hint="eastAsia" w:ascii="仿宋" w:hAnsi="仿宋" w:eastAsia="仿宋" w:cs="仿宋"/>
          <w:color w:val="000000"/>
          <w:kern w:val="0"/>
          <w:sz w:val="24"/>
          <w:szCs w:val="24"/>
        </w:rPr>
        <w:t>：</w:t>
      </w:r>
    </w:p>
    <w:p w14:paraId="79C91011">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u w:val="single"/>
        </w:rPr>
        <w:t xml:space="preserve">        （供应商名称）     </w:t>
      </w:r>
      <w:r>
        <w:rPr>
          <w:rFonts w:hint="eastAsia" w:ascii="仿宋" w:hAnsi="仿宋" w:eastAsia="仿宋" w:cs="仿宋"/>
          <w:color w:val="000000"/>
          <w:kern w:val="0"/>
          <w:sz w:val="24"/>
          <w:szCs w:val="24"/>
        </w:rPr>
        <w:t>于</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日在中华人民共和国境内</w:t>
      </w:r>
      <w:r>
        <w:rPr>
          <w:rFonts w:hint="eastAsia" w:ascii="仿宋" w:hAnsi="仿宋" w:eastAsia="仿宋" w:cs="仿宋"/>
          <w:color w:val="000000"/>
          <w:kern w:val="0"/>
          <w:sz w:val="24"/>
          <w:szCs w:val="24"/>
          <w:u w:val="single"/>
        </w:rPr>
        <w:t xml:space="preserve">               （详细注册地址）    </w:t>
      </w:r>
      <w:r>
        <w:rPr>
          <w:rFonts w:hint="eastAsia" w:ascii="仿宋" w:hAnsi="仿宋" w:eastAsia="仿宋" w:cs="仿宋"/>
          <w:color w:val="000000"/>
          <w:kern w:val="0"/>
          <w:sz w:val="24"/>
          <w:szCs w:val="24"/>
        </w:rPr>
        <w:t xml:space="preserve"> 合法注册并经营，公司主营业务为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，营业（生产经营）面积为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，现有员工数量为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，其中与履行本合同相关的专业技术人员有（</w:t>
      </w:r>
      <w:r>
        <w:rPr>
          <w:rFonts w:hint="eastAsia" w:ascii="仿宋" w:hAnsi="仿宋" w:eastAsia="仿宋" w:cs="仿宋"/>
          <w:color w:val="000000"/>
          <w:kern w:val="0"/>
          <w:sz w:val="24"/>
          <w:szCs w:val="24"/>
          <w:u w:val="single"/>
        </w:rPr>
        <w:t xml:space="preserve">             专业能力        </w:t>
      </w:r>
      <w:r>
        <w:rPr>
          <w:rFonts w:hint="eastAsia" w:ascii="仿宋" w:hAnsi="仿宋" w:eastAsia="仿宋" w:cs="仿宋"/>
          <w:color w:val="000000"/>
          <w:kern w:val="0"/>
          <w:sz w:val="24"/>
          <w:szCs w:val="24"/>
        </w:rPr>
        <w:t>），本公司郑重承诺，具有履行本合同所必需的专业技术能力。</w:t>
      </w:r>
    </w:p>
    <w:p w14:paraId="7AABC6E7">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附件：履行本合同所必需的专业技术人员名单可后附。</w:t>
      </w:r>
    </w:p>
    <w:p w14:paraId="0BA9BBF1">
      <w:pPr>
        <w:spacing w:line="360" w:lineRule="auto"/>
        <w:ind w:firstLine="480" w:firstLineChars="200"/>
        <w:rPr>
          <w:rFonts w:hint="eastAsia" w:ascii="仿宋" w:hAnsi="仿宋" w:eastAsia="仿宋" w:cs="仿宋"/>
          <w:color w:val="000000"/>
          <w:kern w:val="0"/>
          <w:sz w:val="24"/>
          <w:szCs w:val="24"/>
        </w:rPr>
      </w:pPr>
    </w:p>
    <w:p w14:paraId="3B018A45">
      <w:pPr>
        <w:spacing w:line="360" w:lineRule="auto"/>
        <w:ind w:firstLine="480" w:firstLineChars="200"/>
        <w:rPr>
          <w:rFonts w:hint="eastAsia" w:ascii="仿宋" w:hAnsi="仿宋" w:eastAsia="仿宋" w:cs="仿宋"/>
          <w:color w:val="000000"/>
          <w:kern w:val="0"/>
          <w:sz w:val="24"/>
          <w:szCs w:val="24"/>
          <w:highlight w:val="yellow"/>
        </w:rPr>
      </w:pPr>
    </w:p>
    <w:p w14:paraId="16C84A40">
      <w:pPr>
        <w:spacing w:line="360" w:lineRule="auto"/>
        <w:ind w:firstLine="480" w:firstLineChars="200"/>
        <w:rPr>
          <w:rFonts w:hint="eastAsia" w:ascii="仿宋" w:hAnsi="仿宋" w:eastAsia="仿宋" w:cs="仿宋"/>
          <w:color w:val="000000"/>
          <w:kern w:val="0"/>
          <w:sz w:val="24"/>
          <w:szCs w:val="24"/>
          <w:highlight w:val="yellow"/>
        </w:rPr>
      </w:pPr>
    </w:p>
    <w:p w14:paraId="63A2C0F4">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F6C877A">
      <w:pPr>
        <w:spacing w:line="460" w:lineRule="exact"/>
        <w:jc w:val="center"/>
        <w:outlineLvl w:val="1"/>
        <w:rPr>
          <w:rFonts w:hint="eastAsia" w:ascii="仿宋" w:hAnsi="仿宋" w:eastAsia="仿宋" w:cs="仿宋"/>
          <w:b/>
          <w:color w:val="000000"/>
          <w:sz w:val="24"/>
          <w:szCs w:val="24"/>
        </w:rPr>
      </w:pPr>
    </w:p>
    <w:p w14:paraId="1D95C94E">
      <w:pPr>
        <w:spacing w:line="460" w:lineRule="exact"/>
        <w:jc w:val="center"/>
        <w:outlineLvl w:val="1"/>
        <w:rPr>
          <w:rFonts w:hint="eastAsia" w:ascii="仿宋" w:hAnsi="仿宋" w:eastAsia="仿宋" w:cs="仿宋"/>
          <w:b/>
          <w:color w:val="000000"/>
          <w:sz w:val="24"/>
          <w:szCs w:val="24"/>
        </w:rPr>
      </w:pPr>
    </w:p>
    <w:p w14:paraId="2B96F38A">
      <w:pPr>
        <w:spacing w:line="460" w:lineRule="exact"/>
        <w:jc w:val="center"/>
        <w:outlineLvl w:val="1"/>
        <w:rPr>
          <w:rFonts w:hint="eastAsia" w:ascii="仿宋" w:hAnsi="仿宋" w:eastAsia="仿宋" w:cs="仿宋"/>
          <w:b/>
          <w:color w:val="000000"/>
          <w:sz w:val="28"/>
          <w:szCs w:val="28"/>
        </w:rPr>
      </w:pPr>
    </w:p>
    <w:p w14:paraId="5BC65AD6">
      <w:pPr>
        <w:spacing w:line="460" w:lineRule="exact"/>
        <w:jc w:val="center"/>
        <w:outlineLvl w:val="1"/>
        <w:rPr>
          <w:rFonts w:hint="eastAsia" w:ascii="仿宋" w:hAnsi="仿宋" w:eastAsia="仿宋" w:cs="仿宋"/>
          <w:b/>
          <w:color w:val="000000"/>
          <w:sz w:val="28"/>
          <w:szCs w:val="28"/>
        </w:rPr>
      </w:pPr>
    </w:p>
    <w:p w14:paraId="04F0C316">
      <w:pPr>
        <w:spacing w:line="460" w:lineRule="exact"/>
        <w:jc w:val="center"/>
        <w:outlineLvl w:val="1"/>
        <w:rPr>
          <w:rFonts w:hint="eastAsia" w:ascii="仿宋" w:hAnsi="仿宋" w:eastAsia="仿宋" w:cs="仿宋"/>
          <w:b/>
          <w:color w:val="000000"/>
          <w:sz w:val="28"/>
          <w:szCs w:val="28"/>
        </w:rPr>
      </w:pPr>
    </w:p>
    <w:p w14:paraId="608AEC5E">
      <w:pPr>
        <w:spacing w:line="460" w:lineRule="exact"/>
        <w:jc w:val="center"/>
        <w:outlineLvl w:val="1"/>
        <w:rPr>
          <w:rFonts w:hint="eastAsia" w:ascii="仿宋" w:hAnsi="仿宋" w:eastAsia="仿宋" w:cs="仿宋"/>
          <w:b/>
          <w:color w:val="000000"/>
          <w:sz w:val="28"/>
          <w:szCs w:val="28"/>
        </w:rPr>
      </w:pPr>
    </w:p>
    <w:p w14:paraId="385F4F1C">
      <w:pPr>
        <w:spacing w:line="460" w:lineRule="exact"/>
        <w:jc w:val="center"/>
        <w:outlineLvl w:val="1"/>
        <w:rPr>
          <w:rFonts w:hint="eastAsia" w:ascii="仿宋" w:hAnsi="仿宋" w:eastAsia="仿宋" w:cs="仿宋"/>
          <w:b/>
          <w:color w:val="000000"/>
          <w:sz w:val="28"/>
          <w:szCs w:val="28"/>
        </w:rPr>
      </w:pPr>
    </w:p>
    <w:p w14:paraId="5E422653">
      <w:pPr>
        <w:spacing w:line="460" w:lineRule="exact"/>
        <w:jc w:val="center"/>
        <w:outlineLvl w:val="1"/>
        <w:rPr>
          <w:rFonts w:hint="eastAsia" w:ascii="仿宋" w:hAnsi="仿宋" w:eastAsia="仿宋" w:cs="仿宋"/>
          <w:b/>
          <w:color w:val="000000"/>
          <w:sz w:val="28"/>
          <w:szCs w:val="28"/>
        </w:rPr>
      </w:pPr>
    </w:p>
    <w:p w14:paraId="63BA7C3F">
      <w:pPr>
        <w:spacing w:line="460" w:lineRule="exact"/>
        <w:jc w:val="center"/>
        <w:outlineLvl w:val="1"/>
        <w:rPr>
          <w:rFonts w:hint="eastAsia" w:ascii="仿宋" w:hAnsi="仿宋" w:eastAsia="仿宋" w:cs="仿宋"/>
          <w:b/>
          <w:color w:val="000000"/>
          <w:sz w:val="28"/>
          <w:szCs w:val="28"/>
        </w:rPr>
      </w:pPr>
    </w:p>
    <w:p w14:paraId="4C2402D3">
      <w:pPr>
        <w:rPr>
          <w:rFonts w:hint="eastAsia" w:ascii="仿宋" w:hAnsi="仿宋" w:eastAsia="仿宋" w:cs="仿宋"/>
          <w:b/>
          <w:color w:val="000000"/>
          <w:sz w:val="28"/>
          <w:szCs w:val="28"/>
          <w:lang w:val="en-US" w:eastAsia="zh-CN"/>
        </w:rPr>
      </w:pPr>
    </w:p>
    <w:p w14:paraId="1EF0C8BE">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附件3</w:t>
      </w:r>
    </w:p>
    <w:p w14:paraId="211673EC">
      <w:pPr>
        <w:spacing w:line="460" w:lineRule="exact"/>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法定代表人证明书</w:t>
      </w:r>
    </w:p>
    <w:p w14:paraId="60E0EC62">
      <w:pPr>
        <w:pStyle w:val="2"/>
        <w:rPr>
          <w:rFonts w:hint="eastAsia" w:ascii="仿宋" w:hAnsi="仿宋" w:eastAsia="仿宋" w:cs="仿宋"/>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3721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5260FA2">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tc>
      </w:tr>
      <w:tr w14:paraId="5B94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13" w:type="dxa"/>
            <w:vMerge w:val="restart"/>
            <w:vAlign w:val="center"/>
          </w:tcPr>
          <w:p w14:paraId="04933EA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F504150">
            <w:pPr>
              <w:tabs>
                <w:tab w:val="left" w:pos="210"/>
              </w:tabs>
              <w:spacing w:line="320" w:lineRule="exact"/>
              <w:jc w:val="center"/>
              <w:rPr>
                <w:rFonts w:hint="eastAsia" w:ascii="仿宋" w:hAnsi="仿宋" w:eastAsia="仿宋" w:cs="仿宋"/>
                <w:kern w:val="0"/>
                <w:sz w:val="24"/>
                <w:szCs w:val="24"/>
              </w:rPr>
            </w:pPr>
          </w:p>
          <w:p w14:paraId="492E3D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99D20C8">
            <w:pPr>
              <w:tabs>
                <w:tab w:val="left" w:pos="210"/>
              </w:tabs>
              <w:spacing w:line="320" w:lineRule="exact"/>
              <w:jc w:val="center"/>
              <w:rPr>
                <w:rFonts w:hint="eastAsia" w:ascii="仿宋" w:hAnsi="仿宋" w:eastAsia="仿宋" w:cs="仿宋"/>
                <w:kern w:val="0"/>
                <w:sz w:val="24"/>
                <w:szCs w:val="24"/>
              </w:rPr>
            </w:pPr>
          </w:p>
          <w:p w14:paraId="6D05FE3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w:t>
            </w:r>
          </w:p>
          <w:p w14:paraId="083ADD69">
            <w:pPr>
              <w:tabs>
                <w:tab w:val="left" w:pos="210"/>
              </w:tabs>
              <w:spacing w:line="320" w:lineRule="exact"/>
              <w:jc w:val="center"/>
              <w:rPr>
                <w:rFonts w:hint="eastAsia" w:ascii="仿宋" w:hAnsi="仿宋" w:eastAsia="仿宋" w:cs="仿宋"/>
                <w:kern w:val="0"/>
                <w:sz w:val="24"/>
                <w:szCs w:val="24"/>
              </w:rPr>
            </w:pPr>
          </w:p>
          <w:p w14:paraId="2CCA99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1952" w:type="dxa"/>
            <w:vAlign w:val="center"/>
          </w:tcPr>
          <w:p w14:paraId="2F8D1CC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12" w:type="dxa"/>
            <w:gridSpan w:val="4"/>
            <w:vAlign w:val="center"/>
          </w:tcPr>
          <w:p w14:paraId="08F6F60C">
            <w:pPr>
              <w:tabs>
                <w:tab w:val="left" w:pos="210"/>
              </w:tabs>
              <w:spacing w:line="320" w:lineRule="exact"/>
              <w:jc w:val="center"/>
              <w:rPr>
                <w:rFonts w:hint="eastAsia" w:ascii="仿宋" w:hAnsi="仿宋" w:eastAsia="仿宋" w:cs="仿宋"/>
                <w:kern w:val="0"/>
                <w:sz w:val="24"/>
                <w:szCs w:val="24"/>
              </w:rPr>
            </w:pPr>
          </w:p>
        </w:tc>
      </w:tr>
      <w:tr w14:paraId="5585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6EEFF650">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4F8BD9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12" w:type="dxa"/>
            <w:gridSpan w:val="4"/>
            <w:vAlign w:val="center"/>
          </w:tcPr>
          <w:p w14:paraId="3F5C4D6E">
            <w:pPr>
              <w:tabs>
                <w:tab w:val="left" w:pos="210"/>
              </w:tabs>
              <w:spacing w:line="320" w:lineRule="exact"/>
              <w:jc w:val="center"/>
              <w:rPr>
                <w:rFonts w:hint="eastAsia" w:ascii="仿宋" w:hAnsi="仿宋" w:eastAsia="仿宋" w:cs="仿宋"/>
                <w:kern w:val="0"/>
                <w:sz w:val="24"/>
                <w:szCs w:val="24"/>
              </w:rPr>
            </w:pPr>
          </w:p>
        </w:tc>
      </w:tr>
      <w:tr w14:paraId="24A9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0273507D">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19D21B2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12" w:type="dxa"/>
            <w:gridSpan w:val="4"/>
            <w:vAlign w:val="center"/>
          </w:tcPr>
          <w:p w14:paraId="012EB007">
            <w:pPr>
              <w:tabs>
                <w:tab w:val="left" w:pos="210"/>
              </w:tabs>
              <w:spacing w:line="320" w:lineRule="exact"/>
              <w:jc w:val="center"/>
              <w:rPr>
                <w:rFonts w:hint="eastAsia" w:ascii="仿宋" w:hAnsi="仿宋" w:eastAsia="仿宋" w:cs="仿宋"/>
                <w:kern w:val="0"/>
                <w:sz w:val="24"/>
                <w:szCs w:val="24"/>
              </w:rPr>
            </w:pPr>
          </w:p>
        </w:tc>
      </w:tr>
      <w:tr w14:paraId="3A0F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3282D21B">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49BD27EC">
            <w:pPr>
              <w:tabs>
                <w:tab w:val="left" w:pos="210"/>
              </w:tabs>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统一社会信用代码</w:t>
            </w:r>
          </w:p>
        </w:tc>
        <w:tc>
          <w:tcPr>
            <w:tcW w:w="6012" w:type="dxa"/>
            <w:gridSpan w:val="4"/>
            <w:vAlign w:val="center"/>
          </w:tcPr>
          <w:p w14:paraId="30AC499B">
            <w:pPr>
              <w:tabs>
                <w:tab w:val="left" w:pos="210"/>
              </w:tabs>
              <w:spacing w:line="320" w:lineRule="exact"/>
              <w:jc w:val="center"/>
              <w:rPr>
                <w:rFonts w:hint="eastAsia" w:ascii="仿宋" w:hAnsi="仿宋" w:eastAsia="仿宋" w:cs="仿宋"/>
                <w:kern w:val="0"/>
                <w:sz w:val="24"/>
                <w:szCs w:val="24"/>
              </w:rPr>
            </w:pPr>
          </w:p>
        </w:tc>
      </w:tr>
      <w:tr w14:paraId="5577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49092C8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4F854A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开户银行</w:t>
            </w:r>
          </w:p>
        </w:tc>
        <w:tc>
          <w:tcPr>
            <w:tcW w:w="6012" w:type="dxa"/>
            <w:gridSpan w:val="4"/>
            <w:vAlign w:val="center"/>
          </w:tcPr>
          <w:p w14:paraId="74781D72">
            <w:pPr>
              <w:tabs>
                <w:tab w:val="left" w:pos="210"/>
              </w:tabs>
              <w:spacing w:line="320" w:lineRule="exact"/>
              <w:rPr>
                <w:rFonts w:hint="eastAsia" w:ascii="仿宋" w:hAnsi="仿宋" w:eastAsia="仿宋" w:cs="仿宋"/>
                <w:kern w:val="0"/>
                <w:sz w:val="24"/>
                <w:szCs w:val="24"/>
              </w:rPr>
            </w:pPr>
          </w:p>
        </w:tc>
      </w:tr>
      <w:tr w14:paraId="358B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483E37D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6DFC35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开户账号</w:t>
            </w:r>
          </w:p>
        </w:tc>
        <w:tc>
          <w:tcPr>
            <w:tcW w:w="6012" w:type="dxa"/>
            <w:gridSpan w:val="4"/>
            <w:vAlign w:val="center"/>
          </w:tcPr>
          <w:p w14:paraId="0F5E9B03">
            <w:pPr>
              <w:tabs>
                <w:tab w:val="left" w:pos="210"/>
              </w:tabs>
              <w:spacing w:line="320" w:lineRule="exact"/>
              <w:jc w:val="center"/>
              <w:rPr>
                <w:rFonts w:hint="eastAsia" w:ascii="仿宋" w:hAnsi="仿宋" w:eastAsia="仿宋" w:cs="仿宋"/>
                <w:kern w:val="0"/>
                <w:sz w:val="24"/>
                <w:szCs w:val="24"/>
              </w:rPr>
            </w:pPr>
          </w:p>
        </w:tc>
      </w:tr>
      <w:tr w14:paraId="438B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166BB11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1952" w:type="dxa"/>
            <w:vAlign w:val="center"/>
          </w:tcPr>
          <w:p w14:paraId="04EF5FA9">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2113" w:type="dxa"/>
            <w:gridSpan w:val="2"/>
            <w:vAlign w:val="center"/>
          </w:tcPr>
          <w:p w14:paraId="72F68716">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2F6646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1951" w:type="dxa"/>
            <w:vAlign w:val="center"/>
          </w:tcPr>
          <w:p w14:paraId="032D1EF5">
            <w:pPr>
              <w:tabs>
                <w:tab w:val="left" w:pos="210"/>
              </w:tabs>
              <w:spacing w:line="320" w:lineRule="exact"/>
              <w:jc w:val="center"/>
              <w:rPr>
                <w:rFonts w:hint="eastAsia" w:ascii="仿宋" w:hAnsi="仿宋" w:eastAsia="仿宋" w:cs="仿宋"/>
                <w:kern w:val="0"/>
                <w:sz w:val="24"/>
                <w:szCs w:val="24"/>
              </w:rPr>
            </w:pPr>
          </w:p>
        </w:tc>
      </w:tr>
      <w:tr w14:paraId="60D3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5ABBDC5">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2B0F47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2113" w:type="dxa"/>
            <w:gridSpan w:val="2"/>
            <w:vAlign w:val="center"/>
          </w:tcPr>
          <w:p w14:paraId="0B5046BF">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5736AB9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1951" w:type="dxa"/>
            <w:vAlign w:val="center"/>
          </w:tcPr>
          <w:p w14:paraId="77DC17D9">
            <w:pPr>
              <w:tabs>
                <w:tab w:val="left" w:pos="210"/>
              </w:tabs>
              <w:spacing w:line="320" w:lineRule="exact"/>
              <w:jc w:val="center"/>
              <w:rPr>
                <w:rFonts w:hint="eastAsia" w:ascii="仿宋" w:hAnsi="仿宋" w:eastAsia="仿宋" w:cs="仿宋"/>
                <w:kern w:val="0"/>
                <w:sz w:val="24"/>
                <w:szCs w:val="24"/>
              </w:rPr>
            </w:pPr>
          </w:p>
        </w:tc>
      </w:tr>
      <w:tr w14:paraId="749D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E660EE3">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7E6594F">
            <w:pPr>
              <w:tabs>
                <w:tab w:val="left" w:pos="210"/>
              </w:tabs>
              <w:spacing w:line="32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邮箱</w:t>
            </w:r>
          </w:p>
        </w:tc>
        <w:tc>
          <w:tcPr>
            <w:tcW w:w="6012" w:type="dxa"/>
            <w:gridSpan w:val="4"/>
            <w:vAlign w:val="center"/>
          </w:tcPr>
          <w:p w14:paraId="6A866F3D">
            <w:pPr>
              <w:tabs>
                <w:tab w:val="left" w:pos="210"/>
              </w:tabs>
              <w:spacing w:line="320" w:lineRule="exact"/>
              <w:jc w:val="center"/>
              <w:rPr>
                <w:rFonts w:hint="eastAsia" w:ascii="仿宋" w:hAnsi="仿宋" w:eastAsia="仿宋" w:cs="仿宋"/>
                <w:kern w:val="0"/>
                <w:sz w:val="24"/>
                <w:szCs w:val="24"/>
              </w:rPr>
            </w:pPr>
          </w:p>
        </w:tc>
      </w:tr>
      <w:tr w14:paraId="20F8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68C0D7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3899" w:type="dxa"/>
            <w:gridSpan w:val="2"/>
            <w:vMerge w:val="restart"/>
            <w:vAlign w:val="center"/>
          </w:tcPr>
          <w:p w14:paraId="6600E4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（粘贴处）</w:t>
            </w:r>
          </w:p>
        </w:tc>
        <w:tc>
          <w:tcPr>
            <w:tcW w:w="4065" w:type="dxa"/>
            <w:gridSpan w:val="3"/>
            <w:vAlign w:val="center"/>
          </w:tcPr>
          <w:p w14:paraId="3621B68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02AC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5CD38B8F">
            <w:pPr>
              <w:tabs>
                <w:tab w:val="left" w:pos="210"/>
              </w:tabs>
              <w:spacing w:line="320" w:lineRule="exact"/>
              <w:jc w:val="center"/>
              <w:rPr>
                <w:rFonts w:hint="eastAsia" w:ascii="仿宋" w:hAnsi="仿宋" w:eastAsia="仿宋" w:cs="仿宋"/>
                <w:kern w:val="0"/>
                <w:sz w:val="24"/>
                <w:szCs w:val="24"/>
              </w:rPr>
            </w:pPr>
          </w:p>
        </w:tc>
        <w:tc>
          <w:tcPr>
            <w:tcW w:w="3899" w:type="dxa"/>
            <w:gridSpan w:val="2"/>
            <w:vMerge w:val="continue"/>
            <w:vAlign w:val="center"/>
          </w:tcPr>
          <w:p w14:paraId="4F43B68E">
            <w:pPr>
              <w:tabs>
                <w:tab w:val="left" w:pos="210"/>
              </w:tabs>
              <w:spacing w:line="320" w:lineRule="exact"/>
              <w:jc w:val="center"/>
              <w:rPr>
                <w:rFonts w:hint="eastAsia" w:ascii="仿宋" w:hAnsi="仿宋" w:eastAsia="仿宋" w:cs="仿宋"/>
                <w:kern w:val="0"/>
                <w:sz w:val="24"/>
                <w:szCs w:val="24"/>
              </w:rPr>
            </w:pPr>
          </w:p>
        </w:tc>
        <w:tc>
          <w:tcPr>
            <w:tcW w:w="4065" w:type="dxa"/>
            <w:gridSpan w:val="3"/>
            <w:vAlign w:val="bottom"/>
          </w:tcPr>
          <w:p w14:paraId="172A443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9417965">
            <w:pPr>
              <w:tabs>
                <w:tab w:val="left" w:pos="210"/>
              </w:tabs>
              <w:spacing w:line="320" w:lineRule="exact"/>
              <w:jc w:val="center"/>
              <w:rPr>
                <w:rFonts w:hint="eastAsia" w:ascii="仿宋" w:hAnsi="仿宋" w:eastAsia="仿宋" w:cs="仿宋"/>
                <w:kern w:val="0"/>
                <w:sz w:val="24"/>
                <w:szCs w:val="24"/>
              </w:rPr>
            </w:pPr>
          </w:p>
          <w:p w14:paraId="35B4343C">
            <w:pPr>
              <w:tabs>
                <w:tab w:val="left" w:pos="210"/>
              </w:tabs>
              <w:spacing w:line="320" w:lineRule="exact"/>
              <w:jc w:val="center"/>
              <w:rPr>
                <w:rFonts w:hint="eastAsia" w:ascii="仿宋" w:hAnsi="仿宋" w:eastAsia="仿宋" w:cs="仿宋"/>
                <w:kern w:val="0"/>
                <w:sz w:val="24"/>
                <w:szCs w:val="24"/>
              </w:rPr>
            </w:pPr>
          </w:p>
          <w:p w14:paraId="54DD4D42">
            <w:pPr>
              <w:tabs>
                <w:tab w:val="left" w:pos="210"/>
              </w:tabs>
              <w:spacing w:line="320" w:lineRule="exact"/>
              <w:jc w:val="center"/>
              <w:rPr>
                <w:rFonts w:hint="eastAsia" w:ascii="仿宋" w:hAnsi="仿宋" w:eastAsia="仿宋" w:cs="仿宋"/>
                <w:kern w:val="0"/>
                <w:sz w:val="24"/>
                <w:szCs w:val="24"/>
              </w:rPr>
            </w:pPr>
          </w:p>
          <w:p w14:paraId="6DDBADA0">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0461415">
      <w:pPr>
        <w:spacing w:line="360" w:lineRule="auto"/>
        <w:jc w:val="left"/>
        <w:rPr>
          <w:rFonts w:hint="eastAsia" w:ascii="仿宋" w:hAnsi="仿宋" w:eastAsia="仿宋" w:cs="仿宋"/>
          <w:color w:val="000000"/>
          <w:sz w:val="24"/>
          <w:szCs w:val="24"/>
        </w:rPr>
      </w:pPr>
    </w:p>
    <w:p w14:paraId="102C49BC">
      <w:pPr>
        <w:spacing w:line="360" w:lineRule="auto"/>
        <w:ind w:firstLine="210"/>
        <w:jc w:val="left"/>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sz w:val="24"/>
        </w:rPr>
        <w:br w:type="page"/>
      </w:r>
    </w:p>
    <w:p w14:paraId="0F1AC754">
      <w:pPr>
        <w:spacing w:line="360" w:lineRule="auto"/>
        <w:ind w:firstLine="210"/>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法定代表人授权书</w:t>
      </w:r>
    </w:p>
    <w:p w14:paraId="7C531E80">
      <w:pPr>
        <w:spacing w:line="360" w:lineRule="auto"/>
        <w:rPr>
          <w:rFonts w:hint="eastAsia" w:ascii="仿宋" w:hAnsi="仿宋" w:eastAsia="仿宋" w:cs="仿宋"/>
          <w:b/>
          <w:color w:val="000000"/>
          <w:sz w:val="20"/>
          <w:szCs w:val="20"/>
        </w:rPr>
      </w:pPr>
    </w:p>
    <w:p w14:paraId="410E27D6">
      <w:pPr>
        <w:spacing w:line="360" w:lineRule="auto"/>
        <w:rPr>
          <w:rFonts w:hint="eastAsia" w:ascii="仿宋" w:hAnsi="仿宋" w:eastAsia="仿宋" w:cs="仿宋"/>
          <w:b/>
          <w:color w:val="000000"/>
          <w:sz w:val="24"/>
          <w:szCs w:val="24"/>
        </w:rPr>
      </w:pPr>
      <w:r>
        <w:rPr>
          <w:rFonts w:hint="eastAsia" w:ascii="仿宋" w:hAnsi="仿宋" w:eastAsia="仿宋" w:cs="仿宋"/>
          <w:b w:val="0"/>
          <w:bCs/>
          <w:color w:val="00000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bookmarkEnd w:id="0"/>
    <w:p w14:paraId="2CF8912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工商行政管理局名称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委托单位全称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姓名、性别</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被授权人姓名、性别、职务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为本公司合法代理人，就贵方组织的有关</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、洽谈、执行等具体事务，签署全部有关文件、文书、协议、合同，本公司对被授权人在本项目中的签名承担全部法律责任。</w:t>
      </w:r>
    </w:p>
    <w:p w14:paraId="7DDFB13C">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55700AC">
      <w:pPr>
        <w:pStyle w:val="4"/>
        <w:spacing w:line="360" w:lineRule="auto"/>
        <w:ind w:firstLine="240" w:firstLineChars="1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法定代表人（签字</w:t>
      </w:r>
      <w:r>
        <w:rPr>
          <w:rFonts w:hint="eastAsia" w:ascii="仿宋" w:hAnsi="仿宋" w:eastAsia="仿宋" w:cs="仿宋"/>
          <w:kern w:val="0"/>
          <w:sz w:val="24"/>
          <w:szCs w:val="24"/>
          <w:highlight w:val="none"/>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39C97324">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授权期限：</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rPr>
        <w:t>日历日</w:t>
      </w:r>
      <w:r>
        <w:rPr>
          <w:rFonts w:hint="eastAsia" w:ascii="仿宋" w:hAnsi="仿宋" w:eastAsia="仿宋" w:cs="仿宋"/>
          <w:sz w:val="24"/>
          <w:szCs w:val="24"/>
          <w:highlight w:val="none"/>
        </w:rPr>
        <w:t>。</w:t>
      </w:r>
    </w:p>
    <w:p w14:paraId="22B14CCA">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附：被授权人姓名（签字）：</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职务：</w:t>
      </w:r>
      <w:r>
        <w:rPr>
          <w:rFonts w:hint="eastAsia" w:ascii="仿宋" w:hAnsi="仿宋" w:eastAsia="仿宋" w:cs="仿宋"/>
          <w:sz w:val="24"/>
          <w:szCs w:val="24"/>
          <w:highlight w:val="none"/>
          <w:u w:val="single"/>
        </w:rPr>
        <w:t xml:space="preserve">           </w:t>
      </w:r>
    </w:p>
    <w:p w14:paraId="567AFD37">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5D04C3E">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邮箱</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14FF4A23">
      <w:pPr>
        <w:pStyle w:val="4"/>
        <w:spacing w:line="360" w:lineRule="auto"/>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法定代表人、被授权人身份证复印件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1AA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7"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93467D6">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1AD90CF">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被授权人身份证复印件（正、反面）</w:t>
            </w:r>
          </w:p>
        </w:tc>
      </w:tr>
    </w:tbl>
    <w:p w14:paraId="1A9F0916">
      <w:pPr>
        <w:pStyle w:val="4"/>
        <w:spacing w:line="360" w:lineRule="auto"/>
        <w:ind w:firstLine="200" w:firstLineChars="100"/>
        <w:jc w:val="left"/>
        <w:rPr>
          <w:rFonts w:hint="eastAsia" w:ascii="仿宋" w:hAnsi="仿宋" w:eastAsia="仿宋" w:cs="仿宋"/>
          <w:sz w:val="20"/>
          <w:szCs w:val="20"/>
          <w:highlight w:val="none"/>
        </w:rPr>
      </w:pPr>
    </w:p>
    <w:p w14:paraId="28D2B5BE">
      <w:pPr>
        <w:pStyle w:val="4"/>
        <w:spacing w:line="360" w:lineRule="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52E6FAE1">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1.</w:t>
      </w:r>
      <w:r>
        <w:rPr>
          <w:rFonts w:hint="eastAsia" w:ascii="仿宋" w:hAnsi="仿宋" w:eastAsia="仿宋" w:cs="仿宋"/>
          <w:snapToGrid w:val="0"/>
          <w:color w:val="000000"/>
          <w:kern w:val="0"/>
          <w:sz w:val="24"/>
          <w:szCs w:val="24"/>
          <w:highlight w:val="none"/>
          <w:lang w:val="en-US" w:eastAsia="en-US" w:bidi="ar-SA"/>
        </w:rPr>
        <w:t>本授权书有效期自</w:t>
      </w:r>
      <w:r>
        <w:rPr>
          <w:rFonts w:hint="eastAsia" w:ascii="仿宋" w:hAnsi="仿宋" w:eastAsia="仿宋" w:cs="仿宋"/>
          <w:snapToGrid w:val="0"/>
          <w:color w:val="000000"/>
          <w:kern w:val="0"/>
          <w:sz w:val="24"/>
          <w:szCs w:val="24"/>
          <w:highlight w:val="none"/>
          <w:lang w:val="en-US" w:eastAsia="zh-CN" w:bidi="ar-SA"/>
        </w:rPr>
        <w:t>投标</w:t>
      </w:r>
      <w:r>
        <w:rPr>
          <w:rFonts w:hint="eastAsia" w:ascii="仿宋" w:hAnsi="仿宋" w:eastAsia="仿宋" w:cs="仿宋"/>
          <w:snapToGrid w:val="0"/>
          <w:color w:val="000000"/>
          <w:kern w:val="0"/>
          <w:sz w:val="24"/>
          <w:szCs w:val="24"/>
          <w:highlight w:val="none"/>
          <w:lang w:val="en-US" w:eastAsia="en-US" w:bidi="ar-SA"/>
        </w:rPr>
        <w:t>文件递交截止之日起计算不得少于90日历日。</w:t>
      </w:r>
    </w:p>
    <w:p w14:paraId="43D6F9C5">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2.</w:t>
      </w:r>
      <w:r>
        <w:rPr>
          <w:rFonts w:hint="eastAsia" w:ascii="仿宋" w:hAnsi="仿宋" w:eastAsia="仿宋" w:cs="仿宋"/>
          <w:snapToGrid w:val="0"/>
          <w:color w:val="000000"/>
          <w:kern w:val="0"/>
          <w:sz w:val="24"/>
          <w:szCs w:val="24"/>
          <w:highlight w:val="none"/>
          <w:lang w:val="en-US" w:eastAsia="en-US" w:bidi="ar-SA"/>
        </w:rPr>
        <w:t>授权书内容填写要明确，文字要工整清楚，涂改无效。</w:t>
      </w:r>
    </w:p>
    <w:p w14:paraId="02D223FF">
      <w:pPr>
        <w:bidi w:val="0"/>
        <w:spacing w:line="360" w:lineRule="auto"/>
        <w:ind w:firstLine="480" w:firstLineChars="200"/>
        <w:jc w:val="right"/>
        <w:rPr>
          <w:rFonts w:hint="eastAsia" w:ascii="仿宋" w:hAnsi="仿宋" w:eastAsia="仿宋" w:cs="仿宋"/>
          <w:color w:val="000000"/>
          <w:kern w:val="0"/>
          <w:sz w:val="24"/>
          <w:szCs w:val="24"/>
          <w:lang w:val="en-US" w:eastAsia="zh-CN"/>
        </w:rPr>
      </w:pPr>
    </w:p>
    <w:p w14:paraId="434D31E2">
      <w:pPr>
        <w:bidi w:val="0"/>
        <w:spacing w:line="360" w:lineRule="auto"/>
        <w:ind w:firstLine="480" w:firstLineChars="200"/>
        <w:jc w:val="right"/>
        <w:rPr>
          <w:rFonts w:hint="eastAsia" w:ascii="仿宋" w:hAnsi="仿宋" w:eastAsia="仿宋" w:cs="仿宋"/>
          <w:b/>
          <w:color w:val="000000"/>
          <w:kern w:val="0"/>
          <w:sz w:val="28"/>
          <w:lang w:val="en-US" w:eastAsia="zh-CN"/>
        </w:rPr>
      </w:pP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542FC5EA">
      <w:pPr>
        <w:widowControl/>
        <w:spacing w:after="240"/>
        <w:jc w:val="left"/>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lang w:val="en-US" w:eastAsia="zh-CN"/>
        </w:rPr>
        <w:t>附件4</w:t>
      </w:r>
    </w:p>
    <w:p w14:paraId="31FED985">
      <w:pPr>
        <w:widowControl/>
        <w:spacing w:line="360" w:lineRule="auto"/>
        <w:ind w:left="420"/>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eastAsia="zh-CN"/>
        </w:rPr>
        <w:t>投标</w:t>
      </w:r>
      <w:r>
        <w:rPr>
          <w:rFonts w:hint="eastAsia" w:ascii="仿宋" w:hAnsi="仿宋" w:eastAsia="仿宋" w:cs="仿宋"/>
          <w:b/>
          <w:bCs/>
          <w:sz w:val="28"/>
          <w:szCs w:val="28"/>
        </w:rPr>
        <w:t>声明</w:t>
      </w:r>
    </w:p>
    <w:p w14:paraId="74EC10A1">
      <w:pPr>
        <w:widowControl/>
        <w:snapToGrid w:val="0"/>
        <w:spacing w:line="480" w:lineRule="auto"/>
        <w:jc w:val="left"/>
        <w:rPr>
          <w:rFonts w:hint="eastAsia" w:ascii="仿宋" w:hAnsi="仿宋" w:eastAsia="仿宋" w:cs="仿宋"/>
          <w:kern w:val="0"/>
          <w:sz w:val="24"/>
          <w:szCs w:val="24"/>
          <w:lang w:val="en-US" w:eastAsia="zh-CN"/>
        </w:rPr>
      </w:pPr>
    </w:p>
    <w:p w14:paraId="7F15B17C">
      <w:pPr>
        <w:widowControl/>
        <w:snapToGrid w:val="0"/>
        <w:spacing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(采购人名称）</w:t>
      </w:r>
      <w:r>
        <w:rPr>
          <w:rFonts w:hint="eastAsia" w:ascii="仿宋" w:hAnsi="仿宋" w:eastAsia="仿宋" w:cs="仿宋"/>
          <w:color w:val="auto"/>
          <w:kern w:val="0"/>
          <w:sz w:val="24"/>
          <w:szCs w:val="24"/>
          <w:lang w:val="en-US" w:eastAsia="zh-CN"/>
        </w:rPr>
        <w:t>_______________________</w:t>
      </w:r>
      <w:r>
        <w:rPr>
          <w:rFonts w:hint="eastAsia" w:ascii="仿宋" w:hAnsi="仿宋" w:eastAsia="仿宋" w:cs="仿宋"/>
          <w:kern w:val="0"/>
          <w:sz w:val="24"/>
          <w:szCs w:val="24"/>
          <w:lang w:val="en-US" w:eastAsia="zh-CN"/>
        </w:rPr>
        <w:t>：</w:t>
      </w:r>
    </w:p>
    <w:p w14:paraId="7B88A7D0">
      <w:pPr>
        <w:widowControl/>
        <w:spacing w:line="360" w:lineRule="auto"/>
        <w:ind w:left="787" w:leftChars="255" w:hanging="175" w:hangingChars="73"/>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lang w:val="en-US" w:eastAsia="zh-CN"/>
        </w:rPr>
        <w:t>本公司就参加</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（项目编</w:t>
      </w:r>
    </w:p>
    <w:p w14:paraId="400DD164">
      <w:pPr>
        <w:widowControl/>
        <w:spacing w:line="360" w:lineRule="auto"/>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u w:val="none"/>
          <w:lang w:val="en-US" w:eastAsia="zh-CN"/>
        </w:rPr>
        <w:t>号）采购活动作出如下郑重声明：</w:t>
      </w:r>
    </w:p>
    <w:p w14:paraId="5A8C33CF">
      <w:pPr>
        <w:widowControl/>
        <w:spacing w:line="360" w:lineRule="auto"/>
        <w:ind w:left="787"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我公司保证本项目并非联合体投标，由本公司独立承接。</w:t>
      </w:r>
    </w:p>
    <w:p w14:paraId="1E70EF36">
      <w:pPr>
        <w:widowControl/>
        <w:spacing w:line="360" w:lineRule="auto"/>
        <w:ind w:left="787"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如违反上述保证，或声明陈述与事实不符，经查实，本公司愿意接受公开</w:t>
      </w:r>
    </w:p>
    <w:p w14:paraId="17B47724">
      <w:pPr>
        <w:widowControl/>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通报，承担由此带来的法律后果。</w:t>
      </w:r>
    </w:p>
    <w:p w14:paraId="35C6F74F">
      <w:pPr>
        <w:widowControl/>
        <w:spacing w:line="360" w:lineRule="auto"/>
        <w:ind w:firstLine="720" w:firstLineChars="3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535C4F53">
      <w:pPr>
        <w:spacing w:line="360" w:lineRule="auto"/>
        <w:rPr>
          <w:rFonts w:hint="eastAsia" w:ascii="仿宋" w:hAnsi="仿宋" w:eastAsia="仿宋" w:cs="仿宋"/>
          <w:sz w:val="24"/>
          <w:szCs w:val="24"/>
        </w:rPr>
      </w:pPr>
    </w:p>
    <w:p w14:paraId="4FBB922B">
      <w:pPr>
        <w:pStyle w:val="3"/>
        <w:spacing w:line="360" w:lineRule="auto"/>
        <w:rPr>
          <w:rFonts w:hint="eastAsia" w:ascii="仿宋" w:hAnsi="仿宋" w:eastAsia="仿宋" w:cs="仿宋"/>
          <w:sz w:val="24"/>
          <w:szCs w:val="24"/>
        </w:rPr>
      </w:pPr>
    </w:p>
    <w:p w14:paraId="41F9CC2C">
      <w:pPr>
        <w:pStyle w:val="3"/>
        <w:spacing w:line="360" w:lineRule="auto"/>
        <w:rPr>
          <w:rFonts w:hint="eastAsia" w:ascii="仿宋" w:hAnsi="仿宋" w:eastAsia="仿宋" w:cs="仿宋"/>
          <w:sz w:val="24"/>
          <w:szCs w:val="24"/>
        </w:rPr>
      </w:pPr>
    </w:p>
    <w:p w14:paraId="6DB5458A">
      <w:pPr>
        <w:pStyle w:val="3"/>
        <w:spacing w:line="360" w:lineRule="auto"/>
        <w:rPr>
          <w:rFonts w:hint="eastAsia" w:ascii="仿宋" w:hAnsi="仿宋" w:eastAsia="仿宋" w:cs="仿宋"/>
          <w:sz w:val="24"/>
          <w:szCs w:val="24"/>
        </w:rPr>
      </w:pPr>
    </w:p>
    <w:p w14:paraId="45995E41">
      <w:pPr>
        <w:pStyle w:val="3"/>
        <w:spacing w:line="360" w:lineRule="auto"/>
        <w:rPr>
          <w:rFonts w:hint="eastAsia" w:ascii="仿宋" w:hAnsi="仿宋" w:eastAsia="仿宋" w:cs="仿宋"/>
          <w:sz w:val="24"/>
          <w:szCs w:val="24"/>
        </w:rPr>
      </w:pPr>
    </w:p>
    <w:p w14:paraId="2035A222">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231784D">
      <w:pPr>
        <w:rPr>
          <w:rFonts w:hint="eastAsia" w:ascii="仿宋" w:hAnsi="仿宋" w:eastAsia="仿宋" w:cs="仿宋"/>
          <w:color w:val="auto"/>
          <w:sz w:val="18"/>
          <w:szCs w:val="18"/>
        </w:rPr>
      </w:pPr>
      <w:r>
        <w:rPr>
          <w:rFonts w:hint="eastAsia" w:ascii="仿宋" w:hAnsi="仿宋" w:eastAsia="仿宋" w:cs="仿宋"/>
          <w:color w:val="auto"/>
          <w:sz w:val="18"/>
          <w:szCs w:val="18"/>
        </w:rPr>
        <w:br w:type="page"/>
      </w:r>
    </w:p>
    <w:p w14:paraId="6CB4E39D">
      <w:pPr>
        <w:pStyle w:val="2"/>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附件5</w:t>
      </w:r>
    </w:p>
    <w:p w14:paraId="48818419">
      <w:pPr>
        <w:autoSpaceDE w:val="0"/>
        <w:autoSpaceDN w:val="0"/>
        <w:adjustRightInd w:val="0"/>
        <w:spacing w:line="360" w:lineRule="auto"/>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供应商企业关系关联承诺书</w:t>
      </w:r>
    </w:p>
    <w:p w14:paraId="729034BA">
      <w:pPr>
        <w:autoSpaceDE w:val="0"/>
        <w:autoSpaceDN w:val="0"/>
        <w:adjustRightInd w:val="0"/>
        <w:spacing w:line="600" w:lineRule="exact"/>
        <w:ind w:firstLine="360" w:firstLineChars="200"/>
        <w:rPr>
          <w:rFonts w:hint="eastAsia" w:ascii="仿宋" w:hAnsi="仿宋" w:eastAsia="仿宋" w:cs="仿宋"/>
          <w:color w:val="000000"/>
          <w:sz w:val="18"/>
          <w:szCs w:val="18"/>
        </w:rPr>
      </w:pPr>
    </w:p>
    <w:p w14:paraId="625D107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一、我单位本项目</w:t>
      </w: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rPr>
        <w:t>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填“存在”或“不存在”）与其它供应商负责人为同一人，或有控股、管理等关联关系。</w:t>
      </w:r>
    </w:p>
    <w:p w14:paraId="4360ECB2">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（一）管理关系说明：</w:t>
      </w:r>
    </w:p>
    <w:p w14:paraId="4DA6D5EB">
      <w:pPr>
        <w:autoSpaceDE w:val="0"/>
        <w:autoSpaceDN w:val="0"/>
        <w:adjustRightInd w:val="0"/>
        <w:spacing w:line="600" w:lineRule="exact"/>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我单位管理的具有独立法人的下属单位：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w:t>
      </w:r>
    </w:p>
    <w:p w14:paraId="02217489">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我单位的上级管理单位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(没有填“无”)。</w:t>
      </w:r>
    </w:p>
    <w:p w14:paraId="52B40C24">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（二）股权关系说明：</w:t>
      </w:r>
    </w:p>
    <w:p w14:paraId="4253B9EE">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我单位控股的单位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21F34EFC">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(填“有”或“没有”)被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（有填写控股单位全称，没有填“/”）  </w:t>
      </w:r>
      <w:r>
        <w:rPr>
          <w:rFonts w:hint="eastAsia" w:ascii="仿宋" w:hAnsi="仿宋" w:eastAsia="仿宋" w:cs="仿宋"/>
          <w:color w:val="000000"/>
          <w:sz w:val="24"/>
          <w:szCs w:val="24"/>
        </w:rPr>
        <w:t>单位控股。</w:t>
      </w:r>
    </w:p>
    <w:p w14:paraId="21246F73">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二、其他与本项目有关的利害关系说明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772F58D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我单位承诺以上说明真实有效，无虚假内容或隐瞒。</w:t>
      </w:r>
    </w:p>
    <w:p w14:paraId="028DD5B5">
      <w:pPr>
        <w:spacing w:line="360" w:lineRule="auto"/>
        <w:ind w:firstLine="1920" w:firstLineChars="800"/>
        <w:rPr>
          <w:rFonts w:hint="eastAsia" w:ascii="仿宋" w:hAnsi="仿宋" w:eastAsia="仿宋" w:cs="仿宋"/>
          <w:color w:val="000000"/>
          <w:sz w:val="24"/>
          <w:szCs w:val="24"/>
        </w:rPr>
      </w:pPr>
    </w:p>
    <w:p w14:paraId="69E8D5CE">
      <w:pPr>
        <w:spacing w:line="360" w:lineRule="auto"/>
        <w:ind w:firstLine="4080" w:firstLineChars="1700"/>
        <w:rPr>
          <w:rFonts w:hint="eastAsia" w:ascii="仿宋" w:hAnsi="仿宋" w:eastAsia="仿宋" w:cs="仿宋"/>
          <w:color w:val="000000"/>
          <w:sz w:val="24"/>
          <w:szCs w:val="24"/>
        </w:rPr>
      </w:pPr>
    </w:p>
    <w:p w14:paraId="2262A24D">
      <w:pPr>
        <w:spacing w:line="360" w:lineRule="auto"/>
        <w:ind w:firstLine="4080" w:firstLineChars="1700"/>
        <w:rPr>
          <w:rFonts w:hint="eastAsia" w:ascii="仿宋" w:hAnsi="仿宋" w:eastAsia="仿宋" w:cs="仿宋"/>
          <w:color w:val="000000"/>
          <w:sz w:val="24"/>
          <w:szCs w:val="24"/>
        </w:rPr>
      </w:pPr>
    </w:p>
    <w:p w14:paraId="71CC23B2">
      <w:pPr>
        <w:spacing w:line="360" w:lineRule="auto"/>
        <w:ind w:firstLine="4080" w:firstLineChars="1700"/>
        <w:rPr>
          <w:rFonts w:hint="eastAsia" w:ascii="仿宋" w:hAnsi="仿宋" w:eastAsia="仿宋" w:cs="仿宋"/>
          <w:color w:val="000000"/>
          <w:sz w:val="24"/>
          <w:szCs w:val="24"/>
        </w:rPr>
      </w:pPr>
    </w:p>
    <w:p w14:paraId="535C1117">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6A99C205">
      <w:pPr>
        <w:spacing w:line="460" w:lineRule="exact"/>
        <w:jc w:val="center"/>
        <w:outlineLvl w:val="1"/>
        <w:rPr>
          <w:rFonts w:hint="eastAsia" w:ascii="仿宋" w:hAnsi="仿宋" w:eastAsia="仿宋" w:cs="仿宋"/>
          <w:b/>
          <w:color w:val="000000"/>
          <w:sz w:val="24"/>
          <w:szCs w:val="24"/>
          <w:lang w:val="en-US" w:eastAsia="zh-CN"/>
        </w:rPr>
      </w:pPr>
    </w:p>
    <w:p w14:paraId="23357EE4">
      <w:pPr>
        <w:spacing w:line="460" w:lineRule="exact"/>
        <w:jc w:val="center"/>
        <w:outlineLvl w:val="1"/>
        <w:rPr>
          <w:rFonts w:hint="eastAsia" w:ascii="仿宋" w:hAnsi="仿宋" w:eastAsia="仿宋" w:cs="仿宋"/>
          <w:b/>
          <w:color w:val="000000"/>
          <w:sz w:val="20"/>
          <w:szCs w:val="20"/>
          <w:lang w:val="en-US" w:eastAsia="zh-CN"/>
        </w:rPr>
      </w:pPr>
    </w:p>
    <w:p w14:paraId="649C40A1">
      <w:pPr>
        <w:spacing w:line="460" w:lineRule="exact"/>
        <w:jc w:val="center"/>
        <w:outlineLvl w:val="1"/>
        <w:rPr>
          <w:rFonts w:hint="eastAsia" w:ascii="仿宋" w:hAnsi="仿宋" w:eastAsia="仿宋" w:cs="仿宋"/>
          <w:b/>
          <w:color w:val="000000"/>
          <w:sz w:val="18"/>
          <w:szCs w:val="18"/>
          <w:lang w:val="en-US" w:eastAsia="zh-CN"/>
        </w:rPr>
      </w:pPr>
    </w:p>
    <w:p w14:paraId="320E7B6A">
      <w:pPr>
        <w:rPr>
          <w:rFonts w:hint="eastAsia" w:ascii="仿宋" w:hAnsi="仿宋" w:eastAsia="仿宋" w:cs="仿宋"/>
          <w:b/>
          <w:color w:val="000000"/>
          <w:sz w:val="28"/>
          <w:szCs w:val="28"/>
          <w:lang w:val="en-US" w:eastAsia="zh-CN"/>
        </w:rPr>
      </w:pPr>
    </w:p>
    <w:p w14:paraId="30D94C06">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附件6</w:t>
      </w:r>
    </w:p>
    <w:p w14:paraId="16AC4A2D">
      <w:pPr>
        <w:spacing w:line="240" w:lineRule="auto"/>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陕西省政府采购供应商拒绝政府采购领域商业贿赂承诺书</w:t>
      </w:r>
    </w:p>
    <w:p w14:paraId="4ED32196">
      <w:pPr>
        <w:snapToGrid w:val="0"/>
        <w:spacing w:line="440" w:lineRule="exact"/>
        <w:ind w:left="482"/>
        <w:rPr>
          <w:rFonts w:hint="eastAsia" w:ascii="仿宋" w:hAnsi="仿宋" w:eastAsia="仿宋" w:cs="仿宋"/>
          <w:color w:val="000000"/>
          <w:sz w:val="28"/>
          <w:szCs w:val="22"/>
        </w:rPr>
      </w:pPr>
    </w:p>
    <w:p w14:paraId="260848C0">
      <w:pPr>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为响应党中央、国务院关于治理采购领域商业贿赂行为的号召，我公司再次承诺：</w:t>
      </w:r>
    </w:p>
    <w:p w14:paraId="768D5936">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1.在参与采购活动中遵纪守法、诚信经营、公平竞标。</w:t>
      </w:r>
    </w:p>
    <w:p w14:paraId="5852F73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2.不向采购人、采购代理机构和采购评审专家进行任何形式的商业贿赂以谋取交易机会。</w:t>
      </w:r>
    </w:p>
    <w:p w14:paraId="76BAE51E">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3.不向采购代理机构和采购人提供虚假资质文件或采用虚假应标方式参与采购市场竞争并谋取中标、成交。</w:t>
      </w:r>
    </w:p>
    <w:p w14:paraId="1D31FE1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4.不采取“围标、陪标”等商业欺诈手段获取采购订单。</w:t>
      </w:r>
    </w:p>
    <w:p w14:paraId="6AFCAA49">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4442AE7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220D851C">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7.不与采购人、采购代理机构、采购评审专家或其他供应商恶意串通，进行质疑和投诉，维护采购市场秩序。</w:t>
      </w:r>
    </w:p>
    <w:p w14:paraId="70340B6B">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8.尊重和接受采购监督管理部门的监督和采购代理机构采购要求，承担因违约行为给采购人造成的损失。</w:t>
      </w:r>
    </w:p>
    <w:p w14:paraId="1A6E059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F2FC4A3">
      <w:pPr>
        <w:snapToGrid w:val="0"/>
        <w:spacing w:line="480" w:lineRule="auto"/>
        <w:rPr>
          <w:rFonts w:hint="eastAsia" w:ascii="仿宋" w:hAnsi="仿宋" w:eastAsia="仿宋" w:cs="仿宋"/>
          <w:color w:val="000000"/>
          <w:sz w:val="24"/>
          <w:szCs w:val="24"/>
        </w:rPr>
      </w:pPr>
    </w:p>
    <w:p w14:paraId="5DB90184">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承诺单位：（盖章）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全权代表：（签字）</w:t>
      </w:r>
    </w:p>
    <w:p w14:paraId="47D5B9A1">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地址：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邮编：</w:t>
      </w:r>
    </w:p>
    <w:p w14:paraId="13C6E202">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电话：       </w:t>
      </w:r>
    </w:p>
    <w:p w14:paraId="62D7C907">
      <w:pPr>
        <w:snapToGrid w:val="0"/>
        <w:spacing w:line="480" w:lineRule="auto"/>
        <w:ind w:left="482"/>
        <w:jc w:val="right"/>
        <w:rPr>
          <w:rFonts w:hint="eastAsia" w:ascii="仿宋" w:hAnsi="仿宋" w:eastAsia="仿宋" w:cs="仿宋"/>
          <w:b/>
          <w:color w:val="000000"/>
          <w:sz w:val="30"/>
          <w:szCs w:val="30"/>
          <w:lang w:val="en-US" w:eastAsia="zh-CN"/>
        </w:rPr>
      </w:pP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    月    日</w:t>
      </w:r>
    </w:p>
    <w:p w14:paraId="195E9928">
      <w:pPr>
        <w:numPr>
          <w:ilvl w:val="0"/>
          <w:numId w:val="0"/>
        </w:numPr>
        <w:spacing w:line="460" w:lineRule="exact"/>
        <w:ind w:leftChars="0"/>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三、项目组人员信息</w:t>
      </w:r>
    </w:p>
    <w:p w14:paraId="333F3EFE">
      <w:pPr>
        <w:jc w:val="center"/>
        <w:rPr>
          <w:rFonts w:hint="eastAsia" w:ascii="仿宋" w:hAnsi="仿宋" w:eastAsia="仿宋" w:cs="仿宋"/>
          <w:b/>
          <w:sz w:val="24"/>
        </w:rPr>
      </w:pPr>
    </w:p>
    <w:p w14:paraId="5C7B3D86">
      <w:pPr>
        <w:jc w:val="center"/>
        <w:rPr>
          <w:rFonts w:hint="eastAsia" w:ascii="仿宋" w:hAnsi="仿宋" w:eastAsia="仿宋" w:cs="仿宋"/>
          <w:b/>
          <w:sz w:val="28"/>
          <w:szCs w:val="28"/>
        </w:rPr>
      </w:pPr>
      <w:r>
        <w:rPr>
          <w:rFonts w:hint="eastAsia" w:ascii="仿宋" w:hAnsi="仿宋" w:eastAsia="仿宋" w:cs="仿宋"/>
          <w:b/>
          <w:sz w:val="28"/>
          <w:szCs w:val="28"/>
        </w:rPr>
        <w:t>（一）项目组织机构（人员配备）情况</w:t>
      </w:r>
    </w:p>
    <w:p w14:paraId="1402368E">
      <w:pPr>
        <w:jc w:val="center"/>
        <w:rPr>
          <w:rFonts w:hint="eastAsia" w:ascii="仿宋" w:hAnsi="仿宋" w:eastAsia="仿宋" w:cs="仿宋"/>
          <w:b/>
          <w:bCs/>
          <w:kern w:val="44"/>
          <w:sz w:val="24"/>
        </w:rPr>
      </w:pPr>
    </w:p>
    <w:tbl>
      <w:tblPr>
        <w:tblStyle w:val="5"/>
        <w:tblW w:w="85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283"/>
        <w:gridCol w:w="727"/>
        <w:gridCol w:w="1375"/>
        <w:gridCol w:w="1117"/>
        <w:gridCol w:w="1119"/>
        <w:gridCol w:w="1156"/>
        <w:gridCol w:w="1203"/>
      </w:tblGrid>
      <w:tr w14:paraId="6594B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196D060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83" w:type="dxa"/>
            <w:tcBorders>
              <w:top w:val="single" w:color="auto" w:sz="4" w:space="0"/>
              <w:left w:val="single" w:color="auto" w:sz="4" w:space="0"/>
              <w:bottom w:val="single" w:color="auto" w:sz="4" w:space="0"/>
              <w:right w:val="single" w:color="auto" w:sz="4" w:space="0"/>
            </w:tcBorders>
            <w:vAlign w:val="center"/>
          </w:tcPr>
          <w:p w14:paraId="45D4C686">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727" w:type="dxa"/>
            <w:tcBorders>
              <w:top w:val="single" w:color="auto" w:sz="4" w:space="0"/>
              <w:left w:val="single" w:color="auto" w:sz="4" w:space="0"/>
              <w:bottom w:val="single" w:color="auto" w:sz="4" w:space="0"/>
              <w:right w:val="single" w:color="auto" w:sz="4" w:space="0"/>
            </w:tcBorders>
            <w:vAlign w:val="center"/>
          </w:tcPr>
          <w:p w14:paraId="138EC7B3">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1375" w:type="dxa"/>
            <w:tcBorders>
              <w:top w:val="single" w:color="auto" w:sz="4" w:space="0"/>
              <w:left w:val="single" w:color="auto" w:sz="4" w:space="0"/>
              <w:bottom w:val="single" w:color="auto" w:sz="4" w:space="0"/>
              <w:right w:val="single" w:color="auto" w:sz="4" w:space="0"/>
            </w:tcBorders>
            <w:vAlign w:val="center"/>
          </w:tcPr>
          <w:p w14:paraId="6D520A9B">
            <w:pPr>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1117" w:type="dxa"/>
            <w:tcBorders>
              <w:top w:val="single" w:color="auto" w:sz="4" w:space="0"/>
              <w:left w:val="single" w:color="auto" w:sz="4" w:space="0"/>
              <w:bottom w:val="single" w:color="auto" w:sz="4" w:space="0"/>
              <w:right w:val="single" w:color="auto" w:sz="4" w:space="0"/>
            </w:tcBorders>
            <w:vAlign w:val="center"/>
          </w:tcPr>
          <w:p w14:paraId="56AEBE61">
            <w:pPr>
              <w:jc w:val="center"/>
              <w:rPr>
                <w:rFonts w:hint="eastAsia" w:ascii="仿宋" w:hAnsi="仿宋" w:eastAsia="仿宋" w:cs="仿宋"/>
                <w:sz w:val="24"/>
                <w:szCs w:val="24"/>
              </w:rPr>
            </w:pPr>
            <w:r>
              <w:rPr>
                <w:rFonts w:hint="eastAsia" w:ascii="仿宋" w:hAnsi="仿宋" w:eastAsia="仿宋" w:cs="仿宋"/>
                <w:sz w:val="24"/>
                <w:szCs w:val="24"/>
              </w:rPr>
              <w:t>学历</w:t>
            </w:r>
          </w:p>
        </w:tc>
        <w:tc>
          <w:tcPr>
            <w:tcW w:w="1119" w:type="dxa"/>
            <w:tcBorders>
              <w:top w:val="single" w:color="auto" w:sz="4" w:space="0"/>
              <w:left w:val="single" w:color="auto" w:sz="4" w:space="0"/>
              <w:bottom w:val="single" w:color="auto" w:sz="4" w:space="0"/>
              <w:right w:val="single" w:color="auto" w:sz="4" w:space="0"/>
            </w:tcBorders>
            <w:vAlign w:val="center"/>
          </w:tcPr>
          <w:p w14:paraId="56E52F62">
            <w:pPr>
              <w:jc w:val="center"/>
              <w:rPr>
                <w:rFonts w:hint="eastAsia" w:ascii="仿宋" w:hAnsi="仿宋" w:eastAsia="仿宋" w:cs="仿宋"/>
                <w:sz w:val="24"/>
                <w:szCs w:val="24"/>
              </w:rPr>
            </w:pPr>
            <w:r>
              <w:rPr>
                <w:rFonts w:hint="eastAsia" w:ascii="仿宋" w:hAnsi="仿宋" w:eastAsia="仿宋" w:cs="仿宋"/>
                <w:sz w:val="24"/>
                <w:szCs w:val="24"/>
              </w:rPr>
              <w:t>专业</w:t>
            </w:r>
          </w:p>
        </w:tc>
        <w:tc>
          <w:tcPr>
            <w:tcW w:w="1156" w:type="dxa"/>
            <w:tcBorders>
              <w:top w:val="single" w:color="auto" w:sz="4" w:space="0"/>
              <w:left w:val="single" w:color="auto" w:sz="4" w:space="0"/>
              <w:bottom w:val="single" w:color="auto" w:sz="4" w:space="0"/>
              <w:right w:val="single" w:color="auto" w:sz="4" w:space="0"/>
            </w:tcBorders>
            <w:vAlign w:val="center"/>
          </w:tcPr>
          <w:p w14:paraId="404F9061">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203" w:type="dxa"/>
            <w:tcBorders>
              <w:top w:val="single" w:color="auto" w:sz="4" w:space="0"/>
              <w:left w:val="single" w:color="auto" w:sz="4" w:space="0"/>
              <w:bottom w:val="single" w:color="auto" w:sz="4" w:space="0"/>
              <w:right w:val="single" w:color="auto" w:sz="4" w:space="0"/>
            </w:tcBorders>
            <w:vAlign w:val="center"/>
          </w:tcPr>
          <w:p w14:paraId="1FCECF8D">
            <w:pPr>
              <w:jc w:val="center"/>
              <w:rPr>
                <w:rFonts w:hint="eastAsia" w:ascii="仿宋" w:hAnsi="仿宋" w:eastAsia="仿宋" w:cs="仿宋"/>
                <w:sz w:val="24"/>
                <w:szCs w:val="24"/>
              </w:rPr>
            </w:pPr>
            <w:r>
              <w:rPr>
                <w:rFonts w:hint="eastAsia" w:ascii="仿宋" w:hAnsi="仿宋" w:eastAsia="仿宋" w:cs="仿宋"/>
                <w:sz w:val="24"/>
                <w:szCs w:val="24"/>
              </w:rPr>
              <w:t>在本项目拟任职务</w:t>
            </w:r>
          </w:p>
        </w:tc>
      </w:tr>
      <w:tr w14:paraId="2843C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F8AC5E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B5B4E4">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4473041">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2CE45887">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42BA625">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36C5B93D">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7AE6957">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3708957">
            <w:pPr>
              <w:jc w:val="center"/>
              <w:rPr>
                <w:rFonts w:hint="eastAsia" w:ascii="仿宋" w:hAnsi="仿宋" w:eastAsia="仿宋" w:cs="仿宋"/>
                <w:sz w:val="24"/>
                <w:szCs w:val="24"/>
              </w:rPr>
            </w:pPr>
          </w:p>
        </w:tc>
      </w:tr>
      <w:tr w14:paraId="01FD5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4EDA5CC">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E1E190A">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4444AC5A">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0D0EE05">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1A22DDD">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191B4C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BCC405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78A72D7">
            <w:pPr>
              <w:jc w:val="center"/>
              <w:rPr>
                <w:rFonts w:hint="eastAsia" w:ascii="仿宋" w:hAnsi="仿宋" w:eastAsia="仿宋" w:cs="仿宋"/>
                <w:sz w:val="24"/>
                <w:szCs w:val="24"/>
              </w:rPr>
            </w:pPr>
          </w:p>
        </w:tc>
      </w:tr>
      <w:tr w14:paraId="15291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207F6C5A">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3BC657">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95230D3">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5AD9E138">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194BA917">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51FFD2FC">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20AE76B">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038784F7">
            <w:pPr>
              <w:jc w:val="center"/>
              <w:rPr>
                <w:rFonts w:hint="eastAsia" w:ascii="仿宋" w:hAnsi="仿宋" w:eastAsia="仿宋" w:cs="仿宋"/>
                <w:sz w:val="24"/>
                <w:szCs w:val="24"/>
              </w:rPr>
            </w:pPr>
          </w:p>
        </w:tc>
      </w:tr>
      <w:tr w14:paraId="0043E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DEBC010">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CE2E386">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275B5D9">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3839D410">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9CB9A8">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919BD9B">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43E7C81">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3C145F63">
            <w:pPr>
              <w:jc w:val="center"/>
              <w:rPr>
                <w:rFonts w:hint="eastAsia" w:ascii="仿宋" w:hAnsi="仿宋" w:eastAsia="仿宋" w:cs="仿宋"/>
                <w:sz w:val="24"/>
                <w:szCs w:val="24"/>
              </w:rPr>
            </w:pPr>
          </w:p>
        </w:tc>
      </w:tr>
      <w:tr w14:paraId="2856C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5939F54">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28BD802D">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7BE7C68">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7EF5997A">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C2DAC0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70EB9865">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31C7F340">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6FBAC94">
            <w:pPr>
              <w:jc w:val="center"/>
              <w:rPr>
                <w:rFonts w:hint="eastAsia" w:ascii="仿宋" w:hAnsi="仿宋" w:eastAsia="仿宋" w:cs="仿宋"/>
                <w:sz w:val="24"/>
                <w:szCs w:val="24"/>
              </w:rPr>
            </w:pPr>
          </w:p>
        </w:tc>
      </w:tr>
      <w:tr w14:paraId="773811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2FC7DF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95CFD4E">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86DD157">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459D3246">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3B61A030">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80A192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D124C7C">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3E53265">
            <w:pPr>
              <w:jc w:val="center"/>
              <w:rPr>
                <w:rFonts w:hint="eastAsia" w:ascii="仿宋" w:hAnsi="仿宋" w:eastAsia="仿宋" w:cs="仿宋"/>
                <w:sz w:val="24"/>
                <w:szCs w:val="24"/>
              </w:rPr>
            </w:pPr>
          </w:p>
        </w:tc>
      </w:tr>
      <w:tr w14:paraId="48435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0514AF33">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55011DB">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14FAB102">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608F3C5B">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0FD9B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BEB55B0">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5E5A73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72A84DBE">
            <w:pPr>
              <w:jc w:val="center"/>
              <w:rPr>
                <w:rFonts w:hint="eastAsia" w:ascii="仿宋" w:hAnsi="仿宋" w:eastAsia="仿宋" w:cs="仿宋"/>
                <w:sz w:val="24"/>
                <w:szCs w:val="24"/>
              </w:rPr>
            </w:pPr>
          </w:p>
        </w:tc>
      </w:tr>
    </w:tbl>
    <w:p w14:paraId="0CF81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1EB995EA">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115B092B">
      <w:pPr>
        <w:spacing w:line="460" w:lineRule="exact"/>
        <w:jc w:val="center"/>
        <w:outlineLvl w:val="1"/>
        <w:rPr>
          <w:rFonts w:hint="eastAsia" w:ascii="仿宋" w:hAnsi="仿宋" w:eastAsia="仿宋" w:cs="仿宋"/>
          <w:b/>
          <w:color w:val="000000"/>
          <w:sz w:val="20"/>
          <w:szCs w:val="20"/>
          <w:lang w:val="en-US" w:eastAsia="zh-CN"/>
        </w:rPr>
      </w:pPr>
    </w:p>
    <w:p w14:paraId="75CA78A1">
      <w:pPr>
        <w:spacing w:line="240" w:lineRule="auto"/>
        <w:jc w:val="center"/>
        <w:rPr>
          <w:rFonts w:hint="eastAsia" w:ascii="仿宋" w:hAnsi="仿宋" w:eastAsia="仿宋" w:cs="仿宋"/>
          <w:sz w:val="19"/>
          <w:szCs w:val="19"/>
        </w:rPr>
      </w:pPr>
    </w:p>
    <w:p w14:paraId="167AFD1A">
      <w:pPr>
        <w:spacing w:line="240" w:lineRule="auto"/>
        <w:jc w:val="center"/>
        <w:rPr>
          <w:rFonts w:hint="eastAsia" w:ascii="仿宋" w:hAnsi="仿宋" w:eastAsia="仿宋" w:cs="仿宋"/>
          <w:b/>
          <w:color w:val="000000"/>
          <w:sz w:val="19"/>
          <w:szCs w:val="19"/>
        </w:rPr>
      </w:pPr>
    </w:p>
    <w:p w14:paraId="13D36071">
      <w:pPr>
        <w:rPr>
          <w:rFonts w:hint="eastAsia" w:ascii="仿宋" w:hAnsi="仿宋" w:eastAsia="仿宋" w:cs="仿宋"/>
          <w:color w:val="auto"/>
          <w:sz w:val="19"/>
          <w:szCs w:val="19"/>
        </w:rPr>
      </w:pPr>
      <w:r>
        <w:rPr>
          <w:rFonts w:hint="eastAsia" w:ascii="仿宋" w:hAnsi="仿宋" w:eastAsia="仿宋" w:cs="仿宋"/>
          <w:color w:val="auto"/>
          <w:sz w:val="19"/>
          <w:szCs w:val="19"/>
        </w:rPr>
        <w:br w:type="page"/>
      </w:r>
    </w:p>
    <w:p w14:paraId="273E4E5B">
      <w:pPr>
        <w:jc w:val="center"/>
        <w:rPr>
          <w:rFonts w:hint="eastAsia" w:ascii="仿宋" w:hAnsi="仿宋" w:eastAsia="仿宋" w:cs="仿宋"/>
          <w:b/>
          <w:bCs/>
          <w:sz w:val="28"/>
          <w:szCs w:val="28"/>
        </w:rPr>
      </w:pPr>
      <w:r>
        <w:rPr>
          <w:rFonts w:hint="eastAsia" w:ascii="仿宋" w:hAnsi="仿宋" w:eastAsia="仿宋" w:cs="仿宋"/>
          <w:b/>
          <w:bCs/>
          <w:sz w:val="28"/>
          <w:szCs w:val="28"/>
        </w:rPr>
        <w:t>拟投入本项目人员简历表</w:t>
      </w:r>
    </w:p>
    <w:tbl>
      <w:tblPr>
        <w:tblStyle w:val="5"/>
        <w:tblpPr w:leftFromText="180" w:rightFromText="180" w:vertAnchor="text" w:horzAnchor="page" w:tblpX="1891" w:tblpY="523"/>
        <w:tblOverlap w:val="never"/>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292"/>
        <w:gridCol w:w="762"/>
        <w:gridCol w:w="819"/>
        <w:gridCol w:w="265"/>
        <w:gridCol w:w="340"/>
        <w:gridCol w:w="814"/>
        <w:gridCol w:w="148"/>
        <w:gridCol w:w="2137"/>
      </w:tblGrid>
      <w:tr w14:paraId="4871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731" w:type="dxa"/>
            <w:vAlign w:val="center"/>
          </w:tcPr>
          <w:p w14:paraId="2145FFE9">
            <w:pPr>
              <w:bidi w:val="0"/>
              <w:jc w:val="center"/>
              <w:rPr>
                <w:rFonts w:hint="eastAsia" w:ascii="仿宋" w:hAnsi="仿宋" w:eastAsia="仿宋" w:cs="仿宋"/>
                <w:sz w:val="24"/>
                <w:szCs w:val="24"/>
              </w:rPr>
            </w:pPr>
            <w:r>
              <w:rPr>
                <w:rFonts w:hint="eastAsia" w:ascii="仿宋" w:hAnsi="仿宋" w:eastAsia="仿宋" w:cs="仿宋"/>
                <w:sz w:val="24"/>
                <w:szCs w:val="24"/>
              </w:rPr>
              <w:t>姓  名</w:t>
            </w:r>
          </w:p>
        </w:tc>
        <w:tc>
          <w:tcPr>
            <w:tcW w:w="1292" w:type="dxa"/>
            <w:vAlign w:val="center"/>
          </w:tcPr>
          <w:p w14:paraId="696B9CFC">
            <w:pPr>
              <w:bidi w:val="0"/>
              <w:jc w:val="center"/>
              <w:rPr>
                <w:rFonts w:hint="eastAsia" w:ascii="仿宋" w:hAnsi="仿宋" w:eastAsia="仿宋" w:cs="仿宋"/>
                <w:sz w:val="24"/>
                <w:szCs w:val="24"/>
              </w:rPr>
            </w:pPr>
          </w:p>
        </w:tc>
        <w:tc>
          <w:tcPr>
            <w:tcW w:w="762" w:type="dxa"/>
            <w:vAlign w:val="center"/>
          </w:tcPr>
          <w:p w14:paraId="18DDA428">
            <w:pPr>
              <w:bidi w:val="0"/>
              <w:jc w:val="center"/>
              <w:rPr>
                <w:rFonts w:hint="eastAsia" w:ascii="仿宋" w:hAnsi="仿宋" w:eastAsia="仿宋" w:cs="仿宋"/>
                <w:sz w:val="24"/>
                <w:szCs w:val="24"/>
              </w:rPr>
            </w:pPr>
            <w:r>
              <w:rPr>
                <w:rFonts w:hint="eastAsia" w:ascii="仿宋" w:hAnsi="仿宋" w:eastAsia="仿宋" w:cs="仿宋"/>
                <w:sz w:val="24"/>
                <w:szCs w:val="24"/>
              </w:rPr>
              <w:t>性 别</w:t>
            </w:r>
          </w:p>
        </w:tc>
        <w:tc>
          <w:tcPr>
            <w:tcW w:w="1084" w:type="dxa"/>
            <w:gridSpan w:val="2"/>
            <w:vAlign w:val="center"/>
          </w:tcPr>
          <w:p w14:paraId="28C42766">
            <w:pPr>
              <w:bidi w:val="0"/>
              <w:jc w:val="center"/>
              <w:rPr>
                <w:rFonts w:hint="eastAsia" w:ascii="仿宋" w:hAnsi="仿宋" w:eastAsia="仿宋" w:cs="仿宋"/>
                <w:sz w:val="24"/>
                <w:szCs w:val="24"/>
              </w:rPr>
            </w:pPr>
          </w:p>
        </w:tc>
        <w:tc>
          <w:tcPr>
            <w:tcW w:w="1302" w:type="dxa"/>
            <w:gridSpan w:val="3"/>
            <w:vAlign w:val="center"/>
          </w:tcPr>
          <w:p w14:paraId="081130A9">
            <w:pPr>
              <w:bidi w:val="0"/>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2137" w:type="dxa"/>
            <w:vAlign w:val="center"/>
          </w:tcPr>
          <w:p w14:paraId="3081FB09">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19DA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731" w:type="dxa"/>
            <w:vAlign w:val="center"/>
          </w:tcPr>
          <w:p w14:paraId="76C4CC4E">
            <w:pPr>
              <w:bidi w:val="0"/>
              <w:jc w:val="center"/>
              <w:rPr>
                <w:rFonts w:hint="eastAsia" w:ascii="仿宋" w:hAnsi="仿宋" w:eastAsia="仿宋" w:cs="仿宋"/>
                <w:sz w:val="24"/>
                <w:szCs w:val="24"/>
              </w:rPr>
            </w:pPr>
            <w:r>
              <w:rPr>
                <w:rFonts w:hint="eastAsia" w:ascii="仿宋" w:hAnsi="仿宋" w:eastAsia="仿宋" w:cs="仿宋"/>
                <w:sz w:val="24"/>
                <w:szCs w:val="24"/>
              </w:rPr>
              <w:t>毕业院校及专业</w:t>
            </w:r>
          </w:p>
        </w:tc>
        <w:tc>
          <w:tcPr>
            <w:tcW w:w="3138" w:type="dxa"/>
            <w:gridSpan w:val="4"/>
            <w:vAlign w:val="center"/>
          </w:tcPr>
          <w:p w14:paraId="312E8C4D">
            <w:pPr>
              <w:bidi w:val="0"/>
              <w:jc w:val="center"/>
              <w:rPr>
                <w:rFonts w:hint="eastAsia" w:ascii="仿宋" w:hAnsi="仿宋" w:eastAsia="仿宋" w:cs="仿宋"/>
                <w:sz w:val="24"/>
                <w:szCs w:val="24"/>
              </w:rPr>
            </w:pPr>
          </w:p>
        </w:tc>
        <w:tc>
          <w:tcPr>
            <w:tcW w:w="1302" w:type="dxa"/>
            <w:gridSpan w:val="3"/>
            <w:vAlign w:val="center"/>
          </w:tcPr>
          <w:p w14:paraId="5852CB4B">
            <w:pPr>
              <w:bidi w:val="0"/>
              <w:jc w:val="center"/>
              <w:rPr>
                <w:rFonts w:hint="eastAsia" w:ascii="仿宋" w:hAnsi="仿宋" w:eastAsia="仿宋" w:cs="仿宋"/>
                <w:sz w:val="24"/>
                <w:szCs w:val="24"/>
              </w:rPr>
            </w:pPr>
            <w:r>
              <w:rPr>
                <w:rFonts w:hint="eastAsia" w:ascii="仿宋" w:hAnsi="仿宋" w:eastAsia="仿宋" w:cs="仿宋"/>
                <w:sz w:val="24"/>
                <w:szCs w:val="24"/>
              </w:rPr>
              <w:t>毕业时间</w:t>
            </w:r>
          </w:p>
        </w:tc>
        <w:tc>
          <w:tcPr>
            <w:tcW w:w="2137" w:type="dxa"/>
            <w:vAlign w:val="center"/>
          </w:tcPr>
          <w:p w14:paraId="2CFF7F00">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0687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6BE99E6B">
            <w:pPr>
              <w:bidi w:val="0"/>
              <w:jc w:val="center"/>
              <w:rPr>
                <w:rFonts w:hint="eastAsia" w:ascii="仿宋" w:hAnsi="仿宋" w:eastAsia="仿宋" w:cs="仿宋"/>
                <w:sz w:val="24"/>
                <w:szCs w:val="24"/>
              </w:rPr>
            </w:pPr>
            <w:r>
              <w:rPr>
                <w:rFonts w:hint="eastAsia" w:ascii="仿宋" w:hAnsi="仿宋" w:eastAsia="仿宋" w:cs="仿宋"/>
                <w:sz w:val="24"/>
                <w:szCs w:val="24"/>
              </w:rPr>
              <w:t>从事本专业时间</w:t>
            </w:r>
          </w:p>
        </w:tc>
        <w:tc>
          <w:tcPr>
            <w:tcW w:w="6577" w:type="dxa"/>
            <w:gridSpan w:val="8"/>
            <w:vAlign w:val="center"/>
          </w:tcPr>
          <w:p w14:paraId="3170074E">
            <w:pPr>
              <w:bidi w:val="0"/>
              <w:jc w:val="center"/>
              <w:rPr>
                <w:rFonts w:hint="eastAsia" w:ascii="仿宋" w:hAnsi="仿宋" w:eastAsia="仿宋" w:cs="仿宋"/>
                <w:sz w:val="24"/>
                <w:szCs w:val="24"/>
              </w:rPr>
            </w:pPr>
          </w:p>
        </w:tc>
      </w:tr>
      <w:tr w14:paraId="33E7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1D5DEBA2">
            <w:pPr>
              <w:bidi w:val="0"/>
              <w:jc w:val="center"/>
              <w:rPr>
                <w:rFonts w:hint="eastAsia" w:ascii="仿宋" w:hAnsi="仿宋" w:eastAsia="仿宋" w:cs="仿宋"/>
                <w:sz w:val="24"/>
                <w:szCs w:val="24"/>
              </w:rPr>
            </w:pPr>
            <w:r>
              <w:rPr>
                <w:rFonts w:hint="eastAsia" w:ascii="仿宋" w:hAnsi="仿宋" w:eastAsia="仿宋" w:cs="仿宋"/>
                <w:sz w:val="24"/>
                <w:szCs w:val="24"/>
              </w:rPr>
              <w:t>执 业 注 册</w:t>
            </w:r>
          </w:p>
        </w:tc>
        <w:tc>
          <w:tcPr>
            <w:tcW w:w="2873" w:type="dxa"/>
            <w:gridSpan w:val="3"/>
            <w:vAlign w:val="center"/>
          </w:tcPr>
          <w:p w14:paraId="7D34A43C">
            <w:pPr>
              <w:bidi w:val="0"/>
              <w:jc w:val="center"/>
              <w:rPr>
                <w:rFonts w:hint="eastAsia" w:ascii="仿宋" w:hAnsi="仿宋" w:eastAsia="仿宋" w:cs="仿宋"/>
                <w:sz w:val="24"/>
                <w:szCs w:val="24"/>
              </w:rPr>
            </w:pPr>
          </w:p>
        </w:tc>
        <w:tc>
          <w:tcPr>
            <w:tcW w:w="1419" w:type="dxa"/>
            <w:gridSpan w:val="3"/>
            <w:vAlign w:val="center"/>
          </w:tcPr>
          <w:p w14:paraId="4E1D990E">
            <w:pPr>
              <w:bidi w:val="0"/>
              <w:jc w:val="center"/>
              <w:rPr>
                <w:rFonts w:hint="eastAsia" w:ascii="仿宋" w:hAnsi="仿宋" w:eastAsia="仿宋" w:cs="仿宋"/>
                <w:sz w:val="24"/>
                <w:szCs w:val="24"/>
              </w:rPr>
            </w:pPr>
            <w:r>
              <w:rPr>
                <w:rFonts w:hint="eastAsia" w:ascii="仿宋" w:hAnsi="仿宋" w:eastAsia="仿宋" w:cs="仿宋"/>
                <w:sz w:val="24"/>
                <w:szCs w:val="24"/>
              </w:rPr>
              <w:t>职       称</w:t>
            </w:r>
          </w:p>
        </w:tc>
        <w:tc>
          <w:tcPr>
            <w:tcW w:w="2285" w:type="dxa"/>
            <w:gridSpan w:val="2"/>
            <w:vAlign w:val="center"/>
          </w:tcPr>
          <w:p w14:paraId="2C37168A">
            <w:pPr>
              <w:bidi w:val="0"/>
              <w:jc w:val="center"/>
              <w:rPr>
                <w:rFonts w:hint="eastAsia" w:ascii="仿宋" w:hAnsi="仿宋" w:eastAsia="仿宋" w:cs="仿宋"/>
                <w:sz w:val="24"/>
                <w:szCs w:val="24"/>
              </w:rPr>
            </w:pPr>
          </w:p>
        </w:tc>
      </w:tr>
      <w:tr w14:paraId="145F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8308" w:type="dxa"/>
            <w:gridSpan w:val="9"/>
            <w:vAlign w:val="center"/>
          </w:tcPr>
          <w:p w14:paraId="58F92482">
            <w:pPr>
              <w:bidi w:val="0"/>
              <w:jc w:val="center"/>
              <w:rPr>
                <w:rFonts w:hint="eastAsia" w:ascii="仿宋" w:hAnsi="仿宋" w:eastAsia="仿宋" w:cs="仿宋"/>
                <w:sz w:val="24"/>
                <w:szCs w:val="24"/>
              </w:rPr>
            </w:pPr>
            <w:r>
              <w:rPr>
                <w:rFonts w:hint="eastAsia" w:ascii="仿宋" w:hAnsi="仿宋" w:eastAsia="仿宋" w:cs="仿宋"/>
                <w:sz w:val="24"/>
                <w:szCs w:val="24"/>
              </w:rPr>
              <w:t>主  要  经  历</w:t>
            </w:r>
          </w:p>
        </w:tc>
      </w:tr>
      <w:tr w14:paraId="5FDD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31" w:type="dxa"/>
            <w:vAlign w:val="center"/>
          </w:tcPr>
          <w:p w14:paraId="0AFBE9EC">
            <w:pPr>
              <w:bidi w:val="0"/>
              <w:jc w:val="center"/>
              <w:rPr>
                <w:rFonts w:hint="eastAsia" w:ascii="仿宋" w:hAnsi="仿宋" w:eastAsia="仿宋" w:cs="仿宋"/>
                <w:sz w:val="24"/>
                <w:szCs w:val="24"/>
              </w:rPr>
            </w:pPr>
            <w:r>
              <w:rPr>
                <w:rFonts w:hint="eastAsia" w:ascii="仿宋" w:hAnsi="仿宋" w:eastAsia="仿宋" w:cs="仿宋"/>
                <w:sz w:val="24"/>
                <w:szCs w:val="24"/>
              </w:rPr>
              <w:t>时   间</w:t>
            </w:r>
          </w:p>
        </w:tc>
        <w:tc>
          <w:tcPr>
            <w:tcW w:w="3478" w:type="dxa"/>
            <w:gridSpan w:val="5"/>
            <w:vAlign w:val="center"/>
          </w:tcPr>
          <w:p w14:paraId="1D7ACD01">
            <w:pPr>
              <w:bidi w:val="0"/>
              <w:jc w:val="center"/>
              <w:rPr>
                <w:rFonts w:hint="eastAsia" w:ascii="仿宋" w:hAnsi="仿宋" w:eastAsia="仿宋" w:cs="仿宋"/>
                <w:sz w:val="24"/>
                <w:szCs w:val="24"/>
              </w:rPr>
            </w:pPr>
            <w:r>
              <w:rPr>
                <w:rFonts w:hint="eastAsia" w:ascii="仿宋" w:hAnsi="仿宋" w:eastAsia="仿宋" w:cs="仿宋"/>
                <w:sz w:val="24"/>
                <w:szCs w:val="24"/>
              </w:rPr>
              <w:t>参加过的项目名称及规模</w:t>
            </w:r>
          </w:p>
        </w:tc>
        <w:tc>
          <w:tcPr>
            <w:tcW w:w="3099" w:type="dxa"/>
            <w:gridSpan w:val="3"/>
            <w:vAlign w:val="center"/>
          </w:tcPr>
          <w:p w14:paraId="5536552D">
            <w:pPr>
              <w:bidi w:val="0"/>
              <w:jc w:val="center"/>
              <w:rPr>
                <w:rFonts w:hint="eastAsia" w:ascii="仿宋" w:hAnsi="仿宋" w:eastAsia="仿宋" w:cs="仿宋"/>
                <w:sz w:val="24"/>
                <w:szCs w:val="24"/>
              </w:rPr>
            </w:pPr>
            <w:r>
              <w:rPr>
                <w:rFonts w:hint="eastAsia" w:ascii="仿宋" w:hAnsi="仿宋" w:eastAsia="仿宋" w:cs="仿宋"/>
                <w:sz w:val="24"/>
                <w:szCs w:val="24"/>
              </w:rPr>
              <w:t>该项目中任职</w:t>
            </w:r>
          </w:p>
        </w:tc>
      </w:tr>
      <w:tr w14:paraId="15DB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731" w:type="dxa"/>
            <w:vAlign w:val="top"/>
          </w:tcPr>
          <w:p w14:paraId="3A7232ED">
            <w:pPr>
              <w:rPr>
                <w:rFonts w:hint="eastAsia" w:ascii="仿宋" w:hAnsi="仿宋" w:eastAsia="仿宋" w:cs="仿宋"/>
                <w:sz w:val="24"/>
                <w:szCs w:val="24"/>
              </w:rPr>
            </w:pPr>
          </w:p>
        </w:tc>
        <w:tc>
          <w:tcPr>
            <w:tcW w:w="3478" w:type="dxa"/>
            <w:gridSpan w:val="5"/>
            <w:vAlign w:val="top"/>
          </w:tcPr>
          <w:p w14:paraId="652F3A0B">
            <w:pPr>
              <w:rPr>
                <w:rFonts w:hint="eastAsia" w:ascii="仿宋" w:hAnsi="仿宋" w:eastAsia="仿宋" w:cs="仿宋"/>
                <w:sz w:val="24"/>
                <w:szCs w:val="24"/>
              </w:rPr>
            </w:pPr>
          </w:p>
        </w:tc>
        <w:tc>
          <w:tcPr>
            <w:tcW w:w="3099" w:type="dxa"/>
            <w:gridSpan w:val="3"/>
            <w:vAlign w:val="top"/>
          </w:tcPr>
          <w:p w14:paraId="15D4EF72">
            <w:pPr>
              <w:rPr>
                <w:rFonts w:hint="eastAsia" w:ascii="仿宋" w:hAnsi="仿宋" w:eastAsia="仿宋" w:cs="仿宋"/>
                <w:sz w:val="24"/>
                <w:szCs w:val="24"/>
              </w:rPr>
            </w:pPr>
          </w:p>
        </w:tc>
      </w:tr>
      <w:tr w14:paraId="703C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731" w:type="dxa"/>
            <w:vAlign w:val="top"/>
          </w:tcPr>
          <w:p w14:paraId="3F1CF2CA">
            <w:pPr>
              <w:rPr>
                <w:rFonts w:hint="eastAsia" w:ascii="仿宋" w:hAnsi="仿宋" w:eastAsia="仿宋" w:cs="仿宋"/>
                <w:sz w:val="24"/>
                <w:szCs w:val="24"/>
              </w:rPr>
            </w:pPr>
          </w:p>
        </w:tc>
        <w:tc>
          <w:tcPr>
            <w:tcW w:w="3478" w:type="dxa"/>
            <w:gridSpan w:val="5"/>
            <w:vAlign w:val="top"/>
          </w:tcPr>
          <w:p w14:paraId="2DB6894B">
            <w:pPr>
              <w:rPr>
                <w:rFonts w:hint="eastAsia" w:ascii="仿宋" w:hAnsi="仿宋" w:eastAsia="仿宋" w:cs="仿宋"/>
                <w:sz w:val="24"/>
                <w:szCs w:val="24"/>
              </w:rPr>
            </w:pPr>
          </w:p>
        </w:tc>
        <w:tc>
          <w:tcPr>
            <w:tcW w:w="3099" w:type="dxa"/>
            <w:gridSpan w:val="3"/>
            <w:vAlign w:val="top"/>
          </w:tcPr>
          <w:p w14:paraId="28EC44D8">
            <w:pPr>
              <w:rPr>
                <w:rFonts w:hint="eastAsia" w:ascii="仿宋" w:hAnsi="仿宋" w:eastAsia="仿宋" w:cs="仿宋"/>
                <w:sz w:val="24"/>
                <w:szCs w:val="24"/>
              </w:rPr>
            </w:pPr>
          </w:p>
        </w:tc>
      </w:tr>
      <w:tr w14:paraId="12AF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731" w:type="dxa"/>
            <w:vAlign w:val="top"/>
          </w:tcPr>
          <w:p w14:paraId="27260678">
            <w:pPr>
              <w:rPr>
                <w:rFonts w:hint="eastAsia" w:ascii="仿宋" w:hAnsi="仿宋" w:eastAsia="仿宋" w:cs="仿宋"/>
                <w:sz w:val="24"/>
                <w:szCs w:val="24"/>
              </w:rPr>
            </w:pPr>
          </w:p>
        </w:tc>
        <w:tc>
          <w:tcPr>
            <w:tcW w:w="3478" w:type="dxa"/>
            <w:gridSpan w:val="5"/>
            <w:vAlign w:val="top"/>
          </w:tcPr>
          <w:p w14:paraId="25E3A901">
            <w:pPr>
              <w:rPr>
                <w:rFonts w:hint="eastAsia" w:ascii="仿宋" w:hAnsi="仿宋" w:eastAsia="仿宋" w:cs="仿宋"/>
                <w:sz w:val="24"/>
                <w:szCs w:val="24"/>
              </w:rPr>
            </w:pPr>
          </w:p>
        </w:tc>
        <w:tc>
          <w:tcPr>
            <w:tcW w:w="3099" w:type="dxa"/>
            <w:gridSpan w:val="3"/>
            <w:vAlign w:val="top"/>
          </w:tcPr>
          <w:p w14:paraId="0F16A870">
            <w:pPr>
              <w:rPr>
                <w:rFonts w:hint="eastAsia" w:ascii="仿宋" w:hAnsi="仿宋" w:eastAsia="仿宋" w:cs="仿宋"/>
                <w:sz w:val="24"/>
                <w:szCs w:val="24"/>
              </w:rPr>
            </w:pPr>
          </w:p>
        </w:tc>
      </w:tr>
    </w:tbl>
    <w:p w14:paraId="304F2EF1">
      <w:pPr>
        <w:tabs>
          <w:tab w:val="left" w:pos="1680"/>
        </w:tabs>
        <w:spacing w:line="360" w:lineRule="auto"/>
        <w:rPr>
          <w:rFonts w:hint="eastAsia" w:ascii="仿宋" w:hAnsi="仿宋" w:eastAsia="仿宋" w:cs="仿宋"/>
          <w:sz w:val="24"/>
          <w:szCs w:val="24"/>
        </w:rPr>
      </w:pPr>
    </w:p>
    <w:p w14:paraId="3E3AEC9A">
      <w:pPr>
        <w:tabs>
          <w:tab w:val="left" w:pos="1680"/>
        </w:tabs>
        <w:spacing w:line="360" w:lineRule="auto"/>
        <w:rPr>
          <w:rFonts w:hint="eastAsia" w:ascii="仿宋" w:hAnsi="仿宋" w:eastAsia="仿宋" w:cs="仿宋"/>
          <w:sz w:val="24"/>
          <w:szCs w:val="24"/>
        </w:rPr>
      </w:pPr>
    </w:p>
    <w:p w14:paraId="1819EB3F">
      <w:pPr>
        <w:tabs>
          <w:tab w:val="left" w:pos="1680"/>
        </w:tabs>
        <w:spacing w:line="360" w:lineRule="auto"/>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提供</w:t>
      </w:r>
      <w:r>
        <w:rPr>
          <w:rFonts w:hint="eastAsia" w:ascii="仿宋" w:hAnsi="仿宋" w:eastAsia="仿宋" w:cs="仿宋"/>
          <w:sz w:val="24"/>
          <w:szCs w:val="24"/>
        </w:rPr>
        <w:t>主要</w:t>
      </w:r>
      <w:r>
        <w:rPr>
          <w:rFonts w:hint="eastAsia" w:ascii="仿宋" w:hAnsi="仿宋" w:eastAsia="仿宋" w:cs="仿宋"/>
          <w:sz w:val="24"/>
          <w:szCs w:val="24"/>
          <w:lang w:val="en-US" w:eastAsia="zh-CN"/>
        </w:rPr>
        <w:t>人员的</w:t>
      </w:r>
      <w:r>
        <w:rPr>
          <w:rFonts w:hint="eastAsia" w:ascii="仿宋" w:hAnsi="仿宋" w:eastAsia="仿宋" w:cs="仿宋"/>
          <w:sz w:val="24"/>
          <w:szCs w:val="24"/>
        </w:rPr>
        <w:t>相关证书、身份证、职称证的复印件</w:t>
      </w:r>
      <w:r>
        <w:rPr>
          <w:rFonts w:hint="eastAsia" w:ascii="仿宋" w:hAnsi="仿宋" w:eastAsia="仿宋" w:cs="仿宋"/>
          <w:sz w:val="24"/>
          <w:szCs w:val="24"/>
          <w:lang w:val="en-US" w:eastAsia="zh-CN"/>
        </w:rPr>
        <w:t>及社保证明并</w:t>
      </w:r>
      <w:r>
        <w:rPr>
          <w:rFonts w:hint="eastAsia" w:ascii="仿宋" w:hAnsi="仿宋" w:eastAsia="仿宋" w:cs="仿宋"/>
          <w:sz w:val="24"/>
          <w:szCs w:val="24"/>
        </w:rPr>
        <w:t>加盖公章。</w:t>
      </w:r>
    </w:p>
    <w:p w14:paraId="40F10778">
      <w:pPr>
        <w:tabs>
          <w:tab w:val="left" w:pos="1680"/>
        </w:tabs>
        <w:spacing w:line="360" w:lineRule="auto"/>
        <w:rPr>
          <w:rFonts w:hint="eastAsia" w:ascii="仿宋" w:hAnsi="仿宋" w:eastAsia="仿宋" w:cs="仿宋"/>
          <w:sz w:val="24"/>
          <w:szCs w:val="24"/>
        </w:rPr>
      </w:pPr>
    </w:p>
    <w:p w14:paraId="7D7F9D40">
      <w:pPr>
        <w:tabs>
          <w:tab w:val="left" w:pos="1680"/>
        </w:tabs>
        <w:spacing w:line="360" w:lineRule="auto"/>
        <w:rPr>
          <w:rFonts w:hint="eastAsia" w:ascii="仿宋" w:hAnsi="仿宋" w:eastAsia="仿宋" w:cs="仿宋"/>
          <w:sz w:val="24"/>
          <w:szCs w:val="24"/>
        </w:rPr>
      </w:pPr>
    </w:p>
    <w:p w14:paraId="6E2265AE">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3116A368">
      <w:pPr>
        <w:rPr>
          <w:rFonts w:hint="eastAsia" w:ascii="仿宋" w:hAnsi="仿宋" w:eastAsia="仿宋" w:cs="仿宋"/>
          <w:color w:val="auto"/>
          <w:sz w:val="20"/>
          <w:szCs w:val="20"/>
        </w:rPr>
      </w:pPr>
      <w:r>
        <w:rPr>
          <w:rFonts w:hint="eastAsia" w:ascii="仿宋" w:hAnsi="仿宋" w:eastAsia="仿宋" w:cs="仿宋"/>
          <w:color w:val="auto"/>
          <w:sz w:val="20"/>
          <w:szCs w:val="20"/>
        </w:rPr>
        <w:br w:type="page"/>
      </w:r>
    </w:p>
    <w:p w14:paraId="4281EFC9">
      <w:pPr>
        <w:spacing w:after="120"/>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（二）本项目拟投入项目负责人简历表</w:t>
      </w:r>
    </w:p>
    <w:tbl>
      <w:tblPr>
        <w:tblStyle w:val="5"/>
        <w:tblpPr w:leftFromText="180" w:rightFromText="180" w:vertAnchor="text" w:horzAnchor="page" w:tblpX="1919" w:tblpY="234"/>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76"/>
        <w:gridCol w:w="1505"/>
        <w:gridCol w:w="1258"/>
        <w:gridCol w:w="1694"/>
        <w:gridCol w:w="787"/>
        <w:gridCol w:w="1380"/>
        <w:gridCol w:w="805"/>
      </w:tblGrid>
      <w:tr w14:paraId="0F23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6C2B96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  名</w:t>
            </w:r>
          </w:p>
        </w:tc>
        <w:tc>
          <w:tcPr>
            <w:tcW w:w="1505" w:type="dxa"/>
            <w:vAlign w:val="center"/>
          </w:tcPr>
          <w:p w14:paraId="48E17F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21CC039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性 别</w:t>
            </w:r>
          </w:p>
        </w:tc>
        <w:tc>
          <w:tcPr>
            <w:tcW w:w="2481" w:type="dxa"/>
            <w:gridSpan w:val="2"/>
            <w:vAlign w:val="center"/>
          </w:tcPr>
          <w:p w14:paraId="7887043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20006E2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年 龄</w:t>
            </w:r>
          </w:p>
        </w:tc>
        <w:tc>
          <w:tcPr>
            <w:tcW w:w="805" w:type="dxa"/>
            <w:vAlign w:val="center"/>
          </w:tcPr>
          <w:p w14:paraId="5BD8A1DE">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6A0E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40" w:type="dxa"/>
            <w:gridSpan w:val="2"/>
            <w:vAlign w:val="center"/>
          </w:tcPr>
          <w:p w14:paraId="624DE994">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  称</w:t>
            </w:r>
          </w:p>
        </w:tc>
        <w:tc>
          <w:tcPr>
            <w:tcW w:w="1505" w:type="dxa"/>
            <w:vAlign w:val="center"/>
          </w:tcPr>
          <w:p w14:paraId="040598E0">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1DBC8CA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身份证号</w:t>
            </w:r>
          </w:p>
        </w:tc>
        <w:tc>
          <w:tcPr>
            <w:tcW w:w="2481" w:type="dxa"/>
            <w:gridSpan w:val="2"/>
            <w:vAlign w:val="center"/>
          </w:tcPr>
          <w:p w14:paraId="037639D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DE817BD">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专业/年限</w:t>
            </w:r>
          </w:p>
        </w:tc>
        <w:tc>
          <w:tcPr>
            <w:tcW w:w="805" w:type="dxa"/>
            <w:vAlign w:val="center"/>
          </w:tcPr>
          <w:p w14:paraId="30AF0C04">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45DB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10C084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毕业时间</w:t>
            </w:r>
          </w:p>
        </w:tc>
        <w:tc>
          <w:tcPr>
            <w:tcW w:w="1505" w:type="dxa"/>
            <w:vAlign w:val="center"/>
          </w:tcPr>
          <w:p w14:paraId="3FAA1ED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678B1B5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毕业学校</w:t>
            </w:r>
          </w:p>
        </w:tc>
        <w:tc>
          <w:tcPr>
            <w:tcW w:w="2481" w:type="dxa"/>
            <w:gridSpan w:val="2"/>
            <w:vAlign w:val="center"/>
          </w:tcPr>
          <w:p w14:paraId="0759A7D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5D56EF2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学历/专业</w:t>
            </w:r>
          </w:p>
        </w:tc>
        <w:tc>
          <w:tcPr>
            <w:tcW w:w="805" w:type="dxa"/>
            <w:vAlign w:val="center"/>
          </w:tcPr>
          <w:p w14:paraId="159A1E0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52C7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5D0DBE7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资格证书</w:t>
            </w:r>
          </w:p>
        </w:tc>
        <w:tc>
          <w:tcPr>
            <w:tcW w:w="1505" w:type="dxa"/>
            <w:vAlign w:val="center"/>
          </w:tcPr>
          <w:p w14:paraId="183AA78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4C7A47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注册时间</w:t>
            </w:r>
          </w:p>
        </w:tc>
        <w:tc>
          <w:tcPr>
            <w:tcW w:w="2481" w:type="dxa"/>
            <w:gridSpan w:val="2"/>
            <w:vAlign w:val="center"/>
          </w:tcPr>
          <w:p w14:paraId="045475F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13FB4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从业时间</w:t>
            </w:r>
          </w:p>
        </w:tc>
        <w:tc>
          <w:tcPr>
            <w:tcW w:w="805" w:type="dxa"/>
            <w:vAlign w:val="center"/>
          </w:tcPr>
          <w:p w14:paraId="68DA474C">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1AB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45" w:type="dxa"/>
            <w:gridSpan w:val="3"/>
            <w:vAlign w:val="center"/>
          </w:tcPr>
          <w:p w14:paraId="5DA195E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是否属</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固定雇员</w:t>
            </w:r>
          </w:p>
        </w:tc>
        <w:tc>
          <w:tcPr>
            <w:tcW w:w="1258" w:type="dxa"/>
            <w:vAlign w:val="center"/>
          </w:tcPr>
          <w:p w14:paraId="6C13ED0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3861" w:type="dxa"/>
            <w:gridSpan w:val="3"/>
            <w:vAlign w:val="center"/>
          </w:tcPr>
          <w:p w14:paraId="2D1BE15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服务时间</w:t>
            </w:r>
          </w:p>
        </w:tc>
        <w:tc>
          <w:tcPr>
            <w:tcW w:w="805" w:type="dxa"/>
            <w:vAlign w:val="center"/>
          </w:tcPr>
          <w:p w14:paraId="5DA3DF8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399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45" w:type="dxa"/>
            <w:gridSpan w:val="3"/>
            <w:vAlign w:val="center"/>
          </w:tcPr>
          <w:p w14:paraId="0048817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拟在本项目担任职务</w:t>
            </w:r>
          </w:p>
        </w:tc>
        <w:tc>
          <w:tcPr>
            <w:tcW w:w="5924" w:type="dxa"/>
            <w:gridSpan w:val="5"/>
            <w:vAlign w:val="center"/>
          </w:tcPr>
          <w:p w14:paraId="5303A8E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r>
      <w:tr w14:paraId="69F2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9" w:type="dxa"/>
            <w:gridSpan w:val="8"/>
            <w:vAlign w:val="center"/>
          </w:tcPr>
          <w:p w14:paraId="6174ECE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教育和培训背景</w:t>
            </w:r>
          </w:p>
        </w:tc>
      </w:tr>
      <w:tr w14:paraId="05FB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8469" w:type="dxa"/>
            <w:gridSpan w:val="8"/>
          </w:tcPr>
          <w:p w14:paraId="7349901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（教育背景从大学开始，包括毕业院校名称、专业、起始时间。培训填写与专业技术、业务有关的内容）</w:t>
            </w:r>
          </w:p>
        </w:tc>
      </w:tr>
      <w:tr w14:paraId="09CD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469" w:type="dxa"/>
            <w:gridSpan w:val="8"/>
            <w:vAlign w:val="center"/>
          </w:tcPr>
          <w:p w14:paraId="7067A68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工作经历</w:t>
            </w:r>
          </w:p>
        </w:tc>
      </w:tr>
      <w:tr w14:paraId="7D82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B8087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  间</w:t>
            </w:r>
          </w:p>
        </w:tc>
        <w:tc>
          <w:tcPr>
            <w:tcW w:w="3039" w:type="dxa"/>
            <w:gridSpan w:val="3"/>
            <w:vAlign w:val="center"/>
          </w:tcPr>
          <w:p w14:paraId="6CAAC8B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参加过的项目名称</w:t>
            </w:r>
          </w:p>
          <w:p w14:paraId="0671682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及当时所在单位</w:t>
            </w:r>
          </w:p>
        </w:tc>
        <w:tc>
          <w:tcPr>
            <w:tcW w:w="1694" w:type="dxa"/>
            <w:vAlign w:val="center"/>
          </w:tcPr>
          <w:p w14:paraId="6F4E8D9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担任何职</w:t>
            </w:r>
          </w:p>
        </w:tc>
        <w:tc>
          <w:tcPr>
            <w:tcW w:w="2167" w:type="dxa"/>
            <w:gridSpan w:val="2"/>
            <w:vAlign w:val="center"/>
          </w:tcPr>
          <w:p w14:paraId="0E0EB10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主要工作内容</w:t>
            </w:r>
          </w:p>
        </w:tc>
        <w:tc>
          <w:tcPr>
            <w:tcW w:w="805" w:type="dxa"/>
            <w:vAlign w:val="center"/>
          </w:tcPr>
          <w:p w14:paraId="1298C2C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 注</w:t>
            </w:r>
          </w:p>
        </w:tc>
      </w:tr>
      <w:tr w14:paraId="1A79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4D2AC2C7">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721A209">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5E9B3E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2B1F577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11A1452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57E5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64" w:type="dxa"/>
            <w:vAlign w:val="center"/>
          </w:tcPr>
          <w:p w14:paraId="0BDF386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7DBDF6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0C3853D4">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02E2D71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264F678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6116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181290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AEC929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7202429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3603E2E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79BF723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3F9D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2990E92">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395154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2807095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4257E8F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08137F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bl>
    <w:p w14:paraId="208E82EC">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p>
    <w:p w14:paraId="2B23E2C8">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注：1.表后须附相关资格证书、学历证、职称证</w:t>
      </w:r>
      <w:r>
        <w:rPr>
          <w:rFonts w:hint="eastAsia" w:ascii="仿宋" w:hAnsi="仿宋" w:eastAsia="仿宋" w:cs="仿宋"/>
          <w:color w:val="000000" w:themeColor="text1"/>
          <w:sz w:val="24"/>
          <w:szCs w:val="24"/>
          <w:lang w:val="en-US" w:eastAsia="zh-CN"/>
          <w14:textFill>
            <w14:solidFill>
              <w14:schemeClr w14:val="tx1"/>
            </w14:solidFill>
          </w14:textFill>
        </w:rPr>
        <w:t>及社保证明</w:t>
      </w:r>
      <w:r>
        <w:rPr>
          <w:rFonts w:hint="eastAsia" w:ascii="仿宋" w:hAnsi="仿宋" w:eastAsia="仿宋" w:cs="仿宋"/>
          <w:color w:val="000000" w:themeColor="text1"/>
          <w:sz w:val="24"/>
          <w:szCs w:val="24"/>
          <w14:textFill>
            <w14:solidFill>
              <w14:schemeClr w14:val="tx1"/>
            </w14:solidFill>
          </w14:textFill>
        </w:rPr>
        <w:t>复印件。</w:t>
      </w:r>
    </w:p>
    <w:p w14:paraId="603CAC86">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14:paraId="11A1DFDB">
      <w:pPr>
        <w:spacing w:line="360" w:lineRule="auto"/>
        <w:jc w:val="center"/>
        <w:outlineLvl w:val="1"/>
        <w:rPr>
          <w:rFonts w:hint="eastAsia" w:ascii="仿宋" w:hAnsi="仿宋" w:eastAsia="仿宋" w:cs="仿宋"/>
          <w:b/>
          <w:color w:val="000000"/>
          <w:sz w:val="20"/>
          <w:szCs w:val="20"/>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23A6A9C1">
      <w:pPr>
        <w:rPr>
          <w:rFonts w:hint="eastAsia" w:ascii="仿宋" w:hAnsi="仿宋" w:eastAsia="仿宋" w:cs="仿宋"/>
          <w:b/>
          <w:bCs/>
          <w:sz w:val="28"/>
          <w:szCs w:val="28"/>
          <w:lang w:val="en-US" w:eastAsia="zh-CN"/>
        </w:rPr>
      </w:pPr>
    </w:p>
    <w:p w14:paraId="2BDF789F">
      <w:pPr>
        <w:numPr>
          <w:ilvl w:val="0"/>
          <w:numId w:val="0"/>
        </w:numPr>
        <w:ind w:left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四、其他证明材料</w:t>
      </w:r>
    </w:p>
    <w:p w14:paraId="3BF9472F">
      <w:pPr>
        <w:jc w:val="center"/>
        <w:rPr>
          <w:rFonts w:hint="eastAsia" w:ascii="仿宋" w:hAnsi="仿宋" w:eastAsia="仿宋" w:cs="仿宋"/>
          <w:b w:val="0"/>
          <w:bCs/>
          <w:sz w:val="28"/>
          <w:szCs w:val="28"/>
          <w:highlight w:val="none"/>
          <w:lang w:val="en-US" w:eastAsia="zh-CN"/>
        </w:rPr>
      </w:pPr>
    </w:p>
    <w:p w14:paraId="3AE0C567">
      <w:pPr>
        <w:jc w:val="center"/>
        <w:rPr>
          <w:rFonts w:hint="eastAsia" w:ascii="仿宋" w:hAnsi="仿宋" w:eastAsia="仿宋" w:cs="仿宋"/>
          <w:b/>
          <w:bCs w:val="0"/>
          <w:sz w:val="28"/>
          <w:szCs w:val="28"/>
          <w:highlight w:val="none"/>
          <w:lang w:val="en-US" w:eastAsia="zh-CN"/>
        </w:rPr>
      </w:pPr>
    </w:p>
    <w:p w14:paraId="49A95754">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（供应商认为有必要提供的资料）</w:t>
      </w:r>
    </w:p>
    <w:p w14:paraId="3CFB60BB">
      <w:pPr>
        <w:rPr>
          <w:rFonts w:hint="eastAsia" w:ascii="仿宋" w:hAnsi="仿宋" w:eastAsia="仿宋" w:cs="仿宋"/>
          <w:color w:val="auto"/>
          <w:spacing w:val="7"/>
          <w:sz w:val="31"/>
          <w:szCs w:val="31"/>
        </w:rPr>
      </w:pPr>
    </w:p>
    <w:p w14:paraId="74B31E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3BC6FD"/>
    <w:multiLevelType w:val="singleLevel"/>
    <w:tmpl w:val="303BC6F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7C0766"/>
    <w:rsid w:val="0B954F04"/>
    <w:rsid w:val="247C0766"/>
    <w:rsid w:val="50055B19"/>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Plain Text"/>
    <w:basedOn w:val="1"/>
    <w:qFormat/>
    <w:uiPriority w:val="0"/>
    <w:rPr>
      <w:rFonts w:ascii="宋体" w:hAnsi="Courier New" w:cs="Courier New"/>
      <w:szCs w:val="21"/>
    </w:rPr>
  </w:style>
  <w:style w:type="paragraph" w:customStyle="1" w:styleId="7">
    <w:name w:val="样式1"/>
    <w:basedOn w:val="1"/>
    <w:qFormat/>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表格文字中"/>
    <w:basedOn w:val="1"/>
    <w:qFormat/>
    <w:uiPriority w:val="0"/>
    <w:pPr>
      <w:adjustRightInd w:val="0"/>
      <w:snapToGrid w:val="0"/>
      <w:ind w:left="22" w:leftChars="8"/>
      <w:jc w:val="center"/>
    </w:pPr>
    <w:rPr>
      <w:kern w:val="0"/>
    </w:rPr>
  </w:style>
  <w:style w:type="paragraph" w:customStyle="1" w:styleId="10">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2552</Words>
  <Characters>2629</Characters>
  <Lines>0</Lines>
  <Paragraphs>0</Paragraphs>
  <TotalTime>1</TotalTime>
  <ScaleCrop>false</ScaleCrop>
  <LinksUpToDate>false</LinksUpToDate>
  <CharactersWithSpaces>3693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2026-08-18T02:22:00Z</dcterms:created>
  <dc:creator>望仔</dc:creator>
  <cp:lastModifiedBy>望仔</cp:lastModifiedBy>
  <dcterms:modified xsi:type="dcterms:W3CDTF">2026-08-18T06:17:58Z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B26EB1AF29784109962248FC3F26BE12_11</vt:lpwstr>
  </property>
  <property fmtid="{D5CDD505-2E9C-101B-9397-08002B2CF9AE}" pid="4" name="KSOTemplateDocerSaveRecord">
    <vt:lpwstr>eyJoZGlkIjoiMDQ0NDI3NTg4NGQ3ZGE4NDM0OWQ3YzkzMjdmM2UxMTQiLCJ1c2VySWQiOiI1NTUyODEwNDQifQ==</vt:lpwstr>
  </property>
</Properties>
</file>