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服务方案</w:t>
      </w:r>
    </w:p>
    <w:p>
      <w:pP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shd w:val="clear" w:color="auto" w:fill="FFFFFF"/>
          <w:lang w:val="en-US" w:eastAsia="zh-CN" w:bidi="ar-SA"/>
        </w:rPr>
        <w:t>注：本章须编制目录页</w:t>
      </w:r>
    </w:p>
    <w:p>
      <w:pPr>
        <w:rPr>
          <w:rFonts w:hint="eastAsia" w:ascii="宋体" w:hAnsi="宋体" w:eastAsia="宋体" w:cs="宋体"/>
          <w:color w:val="auto"/>
        </w:rPr>
      </w:pPr>
    </w:p>
    <w:p>
      <w:pPr>
        <w:rPr>
          <w:rFonts w:hint="eastAsia" w:ascii="宋体" w:hAnsi="宋体" w:eastAsia="宋体" w:cs="宋体"/>
          <w:color w:val="auto"/>
        </w:rPr>
      </w:pPr>
    </w:p>
    <w:p>
      <w:pPr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00000000"/>
    <w:rsid w:val="2C5F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"/>
    <w:basedOn w:val="1"/>
    <w:next w:val="1"/>
    <w:qFormat/>
    <w:uiPriority w:val="0"/>
    <w:pPr>
      <w:widowControl w:val="0"/>
      <w:adjustRightInd w:val="0"/>
      <w:spacing w:line="318" w:lineRule="atLeast"/>
      <w:ind w:left="369" w:firstLine="369"/>
      <w:jc w:val="both"/>
      <w:textAlignment w:val="baseline"/>
    </w:pPr>
    <w:rPr>
      <w:rFonts w:ascii="宋体" w:hAnsi="宋体" w:eastAsia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2026-07-28T09:20:13Z</dcterms:created>
  <dc:creator>Administrator</dc:creator>
  <cp:lastModifiedBy>Administrator</cp:lastModifiedBy>
  <dcterms:modified xsi:type="dcterms:W3CDTF">2026-07-28T09:20:19Z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30EC95EC515144359E35AE47C0E2B533_12</vt:lpwstr>
  </property>
</Properties>
</file>