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94A437">
      <w:pPr>
        <w:keepNext w:val="0"/>
        <w:keepLines w:val="0"/>
        <w:widowControl/>
        <w:suppressLineNumbers w:val="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供应商提供如下财务材料：</w:t>
      </w:r>
    </w:p>
    <w:p w14:paraId="5ABE53AC">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i w:val="0"/>
          <w:iCs w:val="0"/>
          <w:caps w:val="0"/>
          <w:color w:val="333333"/>
          <w:spacing w:val="0"/>
          <w:kern w:val="0"/>
          <w:sz w:val="28"/>
          <w:szCs w:val="28"/>
          <w:shd w:val="clear" w:fill="FDFEFE"/>
          <w:lang w:val="en-US" w:eastAsia="zh-CN" w:bidi="ar"/>
        </w:rPr>
        <w:t>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r>
        <w:rPr>
          <w:rFonts w:hint="eastAsia" w:ascii="宋体" w:hAnsi="宋体" w:eastAsia="宋体" w:cs="宋体"/>
          <w:kern w:val="0"/>
          <w:sz w:val="28"/>
          <w:szCs w:val="28"/>
          <w:lang w:val="en-US" w:eastAsia="zh-CN" w:bidi="ar"/>
        </w:rPr>
        <w:t xml:space="preserve"> </w:t>
      </w:r>
      <w:bookmarkStart w:id="0" w:name="_GoBack"/>
      <w:bookmarkEnd w:id="0"/>
    </w:p>
    <w:p w14:paraId="7175F57C">
      <w:pPr>
        <w:rPr>
          <w:rFonts w:hint="eastAsia" w:ascii="宋体" w:hAnsi="宋体" w:eastAsia="宋体" w:cs="宋体"/>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773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2026-05-29T06:52:27Z</dcterms:created>
  <dc:creator>吃了没？</dc:creator>
  <cp:lastModifiedBy>吃葡萄要吐菠萝皮</cp:lastModifiedBy>
  <dcterms:modified xsi:type="dcterms:W3CDTF">2026-05-29T06:53:58Z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eyJoZGlkIjoiZTk0ZTA0M2Y5MWU4N2ViYjQ3NDA3MGVkY2Q5YWQ3NmEiLCJ1c2VySWQiOiIyNTc2MDg4OTEifQ==</vt:lpwstr>
  </property>
  <property fmtid="{D5CDD505-2E9C-101B-9397-08002B2CF9AE}" pid="4" name="ICV">
    <vt:lpwstr>91319A63EB8F4E5C83CD169367DCECA3_12</vt:lpwstr>
  </property>
</Properties>
</file>