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8BFE7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采购需求</w:t>
      </w:r>
    </w:p>
    <w:p w14:paraId="77607970">
      <w:pPr>
        <w:jc w:val="center"/>
        <w:rPr>
          <w:rFonts w:hint="default"/>
          <w:b/>
          <w:bCs/>
          <w:sz w:val="24"/>
          <w:szCs w:val="32"/>
          <w:lang w:val="en-US" w:eastAsia="zh-CN"/>
        </w:rPr>
      </w:pP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3085"/>
        <w:gridCol w:w="2103"/>
        <w:gridCol w:w="2048"/>
      </w:tblGrid>
      <w:tr w14:paraId="52BABC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pct"/>
            <w:vAlign w:val="center"/>
          </w:tcPr>
          <w:p w14:paraId="24333C4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1810" w:type="pct"/>
            <w:vAlign w:val="center"/>
          </w:tcPr>
          <w:p w14:paraId="0FEA60B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标的名称</w:t>
            </w:r>
          </w:p>
        </w:tc>
        <w:tc>
          <w:tcPr>
            <w:tcW w:w="1234" w:type="pct"/>
            <w:vAlign w:val="center"/>
          </w:tcPr>
          <w:p w14:paraId="07B1562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</w:t>
            </w:r>
          </w:p>
        </w:tc>
        <w:tc>
          <w:tcPr>
            <w:tcW w:w="1202" w:type="pct"/>
            <w:vAlign w:val="center"/>
          </w:tcPr>
          <w:p w14:paraId="1EBBCBD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计量单位</w:t>
            </w:r>
          </w:p>
        </w:tc>
      </w:tr>
      <w:tr w14:paraId="7300E7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pct"/>
            <w:vAlign w:val="center"/>
          </w:tcPr>
          <w:p w14:paraId="71E6897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1810" w:type="pct"/>
            <w:vAlign w:val="center"/>
          </w:tcPr>
          <w:p w14:paraId="63F2E09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免疫规划电子核签设备采购项目</w:t>
            </w:r>
          </w:p>
        </w:tc>
        <w:tc>
          <w:tcPr>
            <w:tcW w:w="1234" w:type="pct"/>
            <w:vAlign w:val="center"/>
          </w:tcPr>
          <w:p w14:paraId="5111097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44</w:t>
            </w:r>
            <w:r>
              <w:rPr>
                <w:rFonts w:hint="eastAsia" w:ascii="宋体" w:hAnsi="宋体" w:eastAsia="宋体" w:cs="宋体"/>
              </w:rPr>
              <w:t>.00</w:t>
            </w:r>
          </w:p>
        </w:tc>
        <w:tc>
          <w:tcPr>
            <w:tcW w:w="1202" w:type="pct"/>
            <w:vAlign w:val="center"/>
          </w:tcPr>
          <w:p w14:paraId="26EDACA9">
            <w:pPr>
              <w:pStyle w:val="4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台</w:t>
            </w:r>
          </w:p>
        </w:tc>
      </w:tr>
    </w:tbl>
    <w:p w14:paraId="1C3FD13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5A28FF"/>
    <w:rsid w:val="54956227"/>
    <w:rsid w:val="7011696B"/>
    <w:rsid w:val="7184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34</Characters>
  <Lines>0</Lines>
  <Paragraphs>0</Paragraphs>
  <TotalTime>0</TotalTime>
  <ScaleCrop>false</ScaleCrop>
  <LinksUpToDate>false</LinksUpToDate>
  <CharactersWithSpaces>34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2026-10-09T13:54:00Z</dcterms:created>
  <dc:creator>Administrator</dc:creator>
  <cp:lastModifiedBy>王若楠</cp:lastModifiedBy>
  <dcterms:modified xsi:type="dcterms:W3CDTF">2026-11-05T13:51:28Z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eyJoZGlkIjoiN2M0NTdjYmM1YjY4OGU5YTNhODc4MDEyNDYzOWU1MWQiLCJ1c2VySWQiOiIxODgwMDczMTQyIn0=</vt:lpwstr>
  </property>
  <property fmtid="{D5CDD505-2E9C-101B-9397-08002B2CF9AE}" pid="4" name="ICV">
    <vt:lpwstr>6CADCCC9D8B843908CD19A548ECB490D_12</vt:lpwstr>
  </property>
</Properties>
</file>