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571F1"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编制说明</w:t>
      </w:r>
    </w:p>
    <w:p w14:paraId="14344B7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工程概况</w:t>
      </w:r>
    </w:p>
    <w:p w14:paraId="0109E68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淳化县冶峪中学体育场提升改造项目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。建设地点：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淳化县冶峪中学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，建设内容：面层修缮、更换人造草皮、绘制标线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2372F72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  <w:lang w:val="en-US" w:eastAsia="zh-CN"/>
        </w:rPr>
        <w:t>依据</w:t>
      </w:r>
    </w:p>
    <w:p w14:paraId="15FA1FFF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淳化县冶峪中学体育场提升改造项目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设计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图纸；</w:t>
      </w:r>
    </w:p>
    <w:p w14:paraId="2ED83652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2、施工规范和验收规范；</w:t>
      </w:r>
    </w:p>
    <w:p w14:paraId="78DC8152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3、《陕西省建设工程工程量清单计价计算标准》（2025） DB615126-2025；</w:t>
      </w:r>
    </w:p>
    <w:p w14:paraId="75EEC2C6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4、《陕西省建设工程费用规则》(2025)</w:t>
      </w:r>
    </w:p>
    <w:p w14:paraId="06C90A6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lang w:val="en-US" w:eastAsia="zh-CN"/>
        </w:rPr>
        <w:t>其他说明</w:t>
      </w:r>
    </w:p>
    <w:p w14:paraId="5046096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1、暂列金额按7.9万计入其他项目费中；</w:t>
      </w:r>
    </w:p>
    <w:p w14:paraId="2779BC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2、成品采购五人制足球门2个；</w:t>
      </w:r>
    </w:p>
    <w:p w14:paraId="4D2AFEC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3、篮球场打磨旧面层，专用修补剂硅PU涂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抹找平平均厚度4mm；</w:t>
      </w:r>
    </w:p>
    <w:p w14:paraId="55D88C9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4、羽毛球场拆除原硅PU面层后新做硅PU面层；</w:t>
      </w:r>
    </w:p>
    <w:p w14:paraId="53B39B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5、增加排球训练墙18个；</w:t>
      </w:r>
    </w:p>
    <w:p w14:paraId="3128F4D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6、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广联达采用云计价平台GCCP7.0，版本号7.5000.23.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2。</w:t>
      </w:r>
    </w:p>
    <w:p w14:paraId="0463492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 w14:paraId="52BEA5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 w14:paraId="73160C69">
      <w:pPr>
        <w:numPr>
          <w:ilvl w:val="0"/>
          <w:numId w:val="0"/>
        </w:numPr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1DBC"/>
    <w:rsid w:val="050D5047"/>
    <w:rsid w:val="0613131E"/>
    <w:rsid w:val="070B125C"/>
    <w:rsid w:val="0855504F"/>
    <w:rsid w:val="09917219"/>
    <w:rsid w:val="09B63701"/>
    <w:rsid w:val="0A252866"/>
    <w:rsid w:val="0AA61147"/>
    <w:rsid w:val="0B7A69B0"/>
    <w:rsid w:val="0E2F276C"/>
    <w:rsid w:val="13203999"/>
    <w:rsid w:val="13541895"/>
    <w:rsid w:val="138228A6"/>
    <w:rsid w:val="1653052A"/>
    <w:rsid w:val="169530EF"/>
    <w:rsid w:val="17232F73"/>
    <w:rsid w:val="1B2B737F"/>
    <w:rsid w:val="1E067C30"/>
    <w:rsid w:val="1E2B0E41"/>
    <w:rsid w:val="1E5B7F7C"/>
    <w:rsid w:val="1F9B5C6B"/>
    <w:rsid w:val="22EB5E9B"/>
    <w:rsid w:val="266277B4"/>
    <w:rsid w:val="29D532D8"/>
    <w:rsid w:val="2A9B311F"/>
    <w:rsid w:val="2B3A17A9"/>
    <w:rsid w:val="2CC118F2"/>
    <w:rsid w:val="2D587E2D"/>
    <w:rsid w:val="2D6706EB"/>
    <w:rsid w:val="31561C69"/>
    <w:rsid w:val="33740610"/>
    <w:rsid w:val="3482405C"/>
    <w:rsid w:val="35586B6B"/>
    <w:rsid w:val="364D069A"/>
    <w:rsid w:val="38CC7F9C"/>
    <w:rsid w:val="3CD91698"/>
    <w:rsid w:val="3D0221DE"/>
    <w:rsid w:val="3D7832D4"/>
    <w:rsid w:val="3E2B407F"/>
    <w:rsid w:val="3E5F54C6"/>
    <w:rsid w:val="3E762EC5"/>
    <w:rsid w:val="46A460B4"/>
    <w:rsid w:val="47040901"/>
    <w:rsid w:val="47480889"/>
    <w:rsid w:val="474F4272"/>
    <w:rsid w:val="478C7274"/>
    <w:rsid w:val="49357497"/>
    <w:rsid w:val="4AE44CD1"/>
    <w:rsid w:val="4C3D6D8F"/>
    <w:rsid w:val="4C404189"/>
    <w:rsid w:val="4E580AD3"/>
    <w:rsid w:val="4E775E5C"/>
    <w:rsid w:val="4E964534"/>
    <w:rsid w:val="506F14E1"/>
    <w:rsid w:val="51776587"/>
    <w:rsid w:val="519805C3"/>
    <w:rsid w:val="51E63A25"/>
    <w:rsid w:val="573453AA"/>
    <w:rsid w:val="5B340AAA"/>
    <w:rsid w:val="5EF216CA"/>
    <w:rsid w:val="5FB7272F"/>
    <w:rsid w:val="61007F33"/>
    <w:rsid w:val="61A46241"/>
    <w:rsid w:val="62C65196"/>
    <w:rsid w:val="66D954AE"/>
    <w:rsid w:val="686472E2"/>
    <w:rsid w:val="68F95994"/>
    <w:rsid w:val="699833FF"/>
    <w:rsid w:val="6AC0159C"/>
    <w:rsid w:val="6D940381"/>
    <w:rsid w:val="6E8403F6"/>
    <w:rsid w:val="715A79F5"/>
    <w:rsid w:val="71706A0F"/>
    <w:rsid w:val="71EA26CD"/>
    <w:rsid w:val="7358775B"/>
    <w:rsid w:val="750B33B4"/>
    <w:rsid w:val="78142473"/>
    <w:rsid w:val="783E4B58"/>
    <w:rsid w:val="7D605B8A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NormalCharacter"/>
    <w:link w:val="1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581</Characters>
  <Lines>0</Lines>
  <Paragraphs>0</Paragraphs>
  <TotalTime>35</TotalTime>
  <ScaleCrop>false</ScaleCrop>
  <LinksUpToDate>false</LinksUpToDate>
  <CharactersWithSpaces>582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2025-06-13T04:48:00Z</dcterms:created>
  <dc:creator>1</dc:creator>
  <cp:lastModifiedBy>崔鬼鬼</cp:lastModifiedBy>
  <dcterms:modified xsi:type="dcterms:W3CDTF">2026-05-22T01:51:22Z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eyJoZGlkIjoiMzViMjkzMGIwYzg2ZDc2YmFhNmI2ZWQyZmU3NDJhNGIiLCJ1c2VySWQiOiI2OTI5NjM3MDQifQ==</vt:lpwstr>
  </property>
  <property fmtid="{D5CDD505-2E9C-101B-9397-08002B2CF9AE}" pid="4" name="ICV">
    <vt:lpwstr>A710B583C0CC4E4D8C2CC9C7460D10EA_12</vt:lpwstr>
  </property>
</Properties>
</file>