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5EF88">
      <w:pPr>
        <w:spacing w:line="360" w:lineRule="auto"/>
        <w:jc w:val="center"/>
        <w:rPr>
          <w:rFonts w:ascii="宋体" w:hAnsi="宋体"/>
          <w:b/>
          <w:sz w:val="30"/>
          <w:szCs w:val="30"/>
        </w:rPr>
      </w:pPr>
      <w:r>
        <w:rPr>
          <w:rFonts w:hint="eastAsia" w:ascii="宋体" w:hAnsi="宋体"/>
          <w:b/>
          <w:sz w:val="30"/>
          <w:szCs w:val="30"/>
        </w:rPr>
        <w:t>资格证明文件</w:t>
      </w:r>
    </w:p>
    <w:p w14:paraId="15171B94">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3C7F00B6">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(1)具有独立承担民事责任能力的法人、其他组织或自然人，并出具合法有效的营业执照或事业单位法人证书等国家规定的相关证明，自然人参与的提供其身份证明</w:t>
      </w:r>
    </w:p>
    <w:p w14:paraId="51ED51C5">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(2)法定代表人授权书及被授权人身份证明。（法定代表人直接参加只须提交其身份证明）</w:t>
      </w:r>
    </w:p>
    <w:p w14:paraId="63E2AA7C">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(3)提供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w:t>
      </w:r>
    </w:p>
    <w:p w14:paraId="47AD77C0">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(4)投标人未被“信用中国”网站（ www.creditchina.gov.cn）列入失信被执行人和重大税收违法失信主体，未被中国政府采购网(www.ccgp.gov.cn）列入政府采购严重违法失信行为记录名单</w:t>
      </w:r>
    </w:p>
    <w:p w14:paraId="194CEEEE">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(5)提供具有履行合同所必需的设备和专业技术能力的承诺函</w:t>
      </w:r>
    </w:p>
    <w:p w14:paraId="6C7E381A">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(6)提供2025年3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p w14:paraId="70588EDB">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(7)提供2025年3月至今已缴存的至少一个月的社会保障资金缴存单据或社保机构开具的社会保险参保缴费情况证明，依法不需要缴纳社会保障资金的单位应提供相关证明材料</w:t>
      </w:r>
    </w:p>
    <w:p w14:paraId="059941CA">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(8)提供参加本次政府采购活动前三年内在经营活动中没有重大违纪书面声明</w:t>
      </w:r>
    </w:p>
    <w:p w14:paraId="0FB757CC">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(9)供应商拒绝政府采购领域商业贿赂承诺书</w:t>
      </w:r>
    </w:p>
    <w:p w14:paraId="0ED0ACA5">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(10)提供非联合体投标承诺</w:t>
      </w:r>
    </w:p>
    <w:p w14:paraId="75426E08">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(11)拟派本项目负责人须具有地质勘查类专业高级职称证书</w:t>
      </w:r>
    </w:p>
    <w:p w14:paraId="1D0CC4C8">
      <w:pPr>
        <w:pStyle w:val="10"/>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 </w:t>
      </w:r>
    </w:p>
    <w:p w14:paraId="08C143DB">
      <w:pPr>
        <w:rPr>
          <w:rFonts w:hint="eastAsia" w:ascii="宋体" w:hAnsi="宋体"/>
          <w:bCs/>
          <w:sz w:val="28"/>
          <w:szCs w:val="28"/>
          <w:lang w:val="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lMWFlODYzZWMzZTAyYzEyZDQwN2M1Y2E4MGViOGIifQ=="/>
  </w:docVars>
  <w:rsids>
    <w:rsidRoot w:val="000B004C"/>
    <w:rsid w:val="000B004C"/>
    <w:rsid w:val="000C1773"/>
    <w:rsid w:val="001359D8"/>
    <w:rsid w:val="00337D88"/>
    <w:rsid w:val="005E5D02"/>
    <w:rsid w:val="006243CA"/>
    <w:rsid w:val="006D7966"/>
    <w:rsid w:val="007134CD"/>
    <w:rsid w:val="0073347F"/>
    <w:rsid w:val="008C1F19"/>
    <w:rsid w:val="009916E8"/>
    <w:rsid w:val="00AD23A6"/>
    <w:rsid w:val="00B86431"/>
    <w:rsid w:val="00C87DF5"/>
    <w:rsid w:val="00D75562"/>
    <w:rsid w:val="00DF4EC9"/>
    <w:rsid w:val="00FC1D1B"/>
    <w:rsid w:val="04781C2E"/>
    <w:rsid w:val="04AD1A44"/>
    <w:rsid w:val="0D99178C"/>
    <w:rsid w:val="28116C9A"/>
    <w:rsid w:val="2A5A5A35"/>
    <w:rsid w:val="367E0E54"/>
    <w:rsid w:val="3D8766DB"/>
    <w:rsid w:val="3F04368B"/>
    <w:rsid w:val="45E06E35"/>
    <w:rsid w:val="4E9D46F1"/>
    <w:rsid w:val="57157714"/>
    <w:rsid w:val="5B1A1E2F"/>
    <w:rsid w:val="62D11B87"/>
    <w:rsid w:val="6FAF753B"/>
    <w:rsid w:val="75ED45FF"/>
    <w:rsid w:val="7BAF6B06"/>
    <w:rsid w:val="7E750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3156</Words>
  <Characters>3255</Characters>
  <Lines>14</Lines>
  <Paragraphs>4</Paragraphs>
  <TotalTime>0</TotalTime>
  <ScaleCrop>false</ScaleCrop>
  <LinksUpToDate>false</LinksUpToDate>
  <CharactersWithSpaces>3825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张先森！</cp:lastModifiedBy>
  <dcterms:modified xsi:type="dcterms:W3CDTF">2026-06-22T09:10:28Z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FC7FEE7AC756494DADD94F7A46366486_12</vt:lpwstr>
  </property>
  <property fmtid="{D5CDD505-2E9C-101B-9397-08002B2CF9AE}" pid="4" name="KSOTemplateDocerSaveRecord">
    <vt:lpwstr>eyJoZGlkIjoiOTdkYjgxN2FhZTA2MzkyOTI4ZWE2M2Q3Yjc4YTJmNjQiLCJ1c2VySWQiOiI3MDMwNTgzODEifQ==</vt:lpwstr>
  </property>
</Properties>
</file>