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AAA40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业绩的有关证明材料</w:t>
      </w:r>
    </w:p>
    <w:tbl>
      <w:tblPr>
        <w:tblStyle w:val="5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13"/>
        <w:gridCol w:w="1592"/>
        <w:gridCol w:w="2257"/>
        <w:gridCol w:w="1519"/>
        <w:gridCol w:w="1284"/>
      </w:tblGrid>
      <w:tr w14:paraId="30E24C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325" w:type="pct"/>
            <w:noWrap w:val="0"/>
            <w:vAlign w:val="center"/>
          </w:tcPr>
          <w:p w14:paraId="59BBD62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序号</w:t>
            </w:r>
          </w:p>
        </w:tc>
        <w:tc>
          <w:tcPr>
            <w:tcW w:w="770" w:type="pct"/>
            <w:noWrap w:val="0"/>
            <w:vAlign w:val="center"/>
          </w:tcPr>
          <w:p w14:paraId="13FC178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项目名称</w:t>
            </w:r>
          </w:p>
        </w:tc>
        <w:tc>
          <w:tcPr>
            <w:tcW w:w="934" w:type="pct"/>
            <w:noWrap w:val="0"/>
            <w:vAlign w:val="center"/>
          </w:tcPr>
          <w:p w14:paraId="0465DCFD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合同金额</w:t>
            </w:r>
          </w:p>
        </w:tc>
        <w:tc>
          <w:tcPr>
            <w:tcW w:w="1324" w:type="pct"/>
            <w:noWrap w:val="0"/>
            <w:vAlign w:val="center"/>
          </w:tcPr>
          <w:p w14:paraId="41C55168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合同签订时间及完成时间</w:t>
            </w:r>
          </w:p>
        </w:tc>
        <w:tc>
          <w:tcPr>
            <w:tcW w:w="891" w:type="pct"/>
            <w:noWrap w:val="0"/>
            <w:vAlign w:val="center"/>
          </w:tcPr>
          <w:p w14:paraId="3C3FC577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用户名称及联系方式</w:t>
            </w:r>
          </w:p>
        </w:tc>
        <w:tc>
          <w:tcPr>
            <w:tcW w:w="753" w:type="pct"/>
            <w:noWrap w:val="0"/>
            <w:vAlign w:val="center"/>
          </w:tcPr>
          <w:p w14:paraId="218842D1">
            <w:pPr>
              <w:pageBreakBefore w:val="0"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完成质量</w:t>
            </w:r>
          </w:p>
        </w:tc>
      </w:tr>
      <w:tr w14:paraId="716BF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13D76B9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0144602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33CC97C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1B32712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72746FA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264E831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0F4056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3DE3F6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3B49E36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63BF849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908628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2B7F1E2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506EDAB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3E823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325" w:type="pct"/>
            <w:noWrap w:val="0"/>
            <w:vAlign w:val="top"/>
          </w:tcPr>
          <w:p w14:paraId="096B6F2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28A28C6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37EEB9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7DA9CB2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E209DBF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51B317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391D06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58A1A4B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4B88579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809D37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C9CB2C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50CF01C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0E1931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1C1ACF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6CE135E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79F8304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761B620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04FBAF73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A9961D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2D3A5F2A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053CB8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16C059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47A4C253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14B13CF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3488F3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7A8D5409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70F42B07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1F689B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4C4B91D6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1EDA56C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092B502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55C8EC3E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5A649021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A76BBDD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 w14:paraId="64291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325" w:type="pct"/>
            <w:noWrap w:val="0"/>
            <w:vAlign w:val="top"/>
          </w:tcPr>
          <w:p w14:paraId="6677C1C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70" w:type="pct"/>
            <w:noWrap w:val="0"/>
            <w:vAlign w:val="top"/>
          </w:tcPr>
          <w:p w14:paraId="643941EC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934" w:type="pct"/>
            <w:noWrap w:val="0"/>
            <w:vAlign w:val="top"/>
          </w:tcPr>
          <w:p w14:paraId="2FE915E4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1324" w:type="pct"/>
            <w:noWrap w:val="0"/>
            <w:vAlign w:val="top"/>
          </w:tcPr>
          <w:p w14:paraId="3B1091EB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891" w:type="pct"/>
            <w:noWrap w:val="0"/>
            <w:vAlign w:val="top"/>
          </w:tcPr>
          <w:p w14:paraId="3B2BF4F5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753" w:type="pct"/>
            <w:noWrap w:val="0"/>
            <w:vAlign w:val="top"/>
          </w:tcPr>
          <w:p w14:paraId="6DDB9C18">
            <w:pPr>
              <w:pageBreakBefore w:val="0"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</w:tbl>
    <w:p w14:paraId="40C73754">
      <w:pPr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color w:val="auto"/>
        </w:rPr>
      </w:pPr>
    </w:p>
    <w:p w14:paraId="7CF93798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说明：</w:t>
      </w:r>
    </w:p>
    <w:p w14:paraId="23AAAB5C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1.本表后附合同复印件加盖公章，合同金额及合同签订时间以合同中体现的内容为准。</w:t>
      </w:r>
    </w:p>
    <w:p w14:paraId="2979BB23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2.供应商应如实列出以上情况，如有隐瞒，一经查实将导致其投标文件被拒绝。</w:t>
      </w:r>
    </w:p>
    <w:p w14:paraId="2E43D270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outlineLvl w:val="2"/>
        <w:rPr>
          <w:rFonts w:hint="eastAsia" w:ascii="仿宋_GB2312" w:hAnsi="仿宋_GB2312" w:eastAsia="仿宋_GB2312" w:cs="仿宋_GB2312"/>
          <w:color w:val="auto"/>
          <w:sz w:val="24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zh-CN"/>
        </w:rPr>
        <w:t>3.未按上述要求提供、填写的，评审时不予以考虑。</w:t>
      </w:r>
    </w:p>
    <w:p w14:paraId="00C7EE07">
      <w:pPr>
        <w:pStyle w:val="4"/>
        <w:pageBreakBefore w:val="0"/>
        <w:overflowPunct/>
        <w:topLinePunct w:val="0"/>
        <w:bidi w:val="0"/>
        <w:spacing w:line="360" w:lineRule="auto"/>
        <w:ind w:firstLine="482" w:firstLineChars="200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备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注：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同类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项目业绩要求提供以下证明材料，不提供或提供的证明材料不符合要求不得分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需要提供合同复印件，合同复印件包括合同首页、签字盖章页以及合同内容关键页，要求合同复印件资料齐全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</w:p>
    <w:p w14:paraId="74D26287">
      <w:pPr>
        <w:pStyle w:val="4"/>
        <w:pageBreakBefore w:val="0"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 w14:paraId="1AADE660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投标人（公章）：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</w:t>
      </w:r>
    </w:p>
    <w:p w14:paraId="3E772905">
      <w:pPr>
        <w:pageBreakBefore w:val="0"/>
        <w:overflowPunct/>
        <w:topLinePunct w:val="0"/>
        <w:bidi w:val="0"/>
        <w:spacing w:line="360" w:lineRule="auto"/>
        <w:ind w:firstLine="4080" w:firstLineChars="1700"/>
        <w:rPr>
          <w:rFonts w:hint="eastAsia" w:ascii="仿宋_GB2312" w:hAnsi="仿宋_GB2312" w:eastAsia="仿宋_GB2312" w:cs="仿宋_GB2312"/>
          <w:color w:val="auto"/>
          <w:sz w:val="24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</w:t>
      </w:r>
    </w:p>
    <w:p w14:paraId="7B3EAC2E">
      <w:pPr>
        <w:pageBreakBefore w:val="0"/>
        <w:overflowPunct/>
        <w:topLinePunct w:val="0"/>
        <w:bidi w:val="0"/>
        <w:adjustRightInd w:val="0"/>
        <w:snapToGrid w:val="0"/>
        <w:spacing w:line="360" w:lineRule="auto"/>
        <w:ind w:firstLine="4080" w:firstLineChars="1700"/>
        <w:rPr>
          <w:rStyle w:val="7"/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4"/>
          <w:u w:val="single"/>
        </w:rPr>
        <w:t xml:space="preserve">                               </w:t>
      </w:r>
    </w:p>
    <w:p w14:paraId="21FDA8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hNDQ4YjlmODYzZDIwNmFmNzIyNDk1NGExMTdjZjIifQ=="/>
  </w:docVars>
  <w:rsids>
    <w:rsidRoot w:val="1F2A0FEB"/>
    <w:rsid w:val="04CE10EF"/>
    <w:rsid w:val="0F9B2B67"/>
    <w:rsid w:val="18FF4051"/>
    <w:rsid w:val="1CC57360"/>
    <w:rsid w:val="1F2A0FEB"/>
    <w:rsid w:val="45BF76C2"/>
    <w:rsid w:val="49675177"/>
    <w:rsid w:val="54245916"/>
    <w:rsid w:val="60172FFB"/>
    <w:rsid w:val="6C977A48"/>
    <w:rsid w:val="6E934195"/>
    <w:rsid w:val="7A1B6DF3"/>
    <w:rsid w:val="7AD973D3"/>
    <w:rsid w:val="7E6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/>
      <w:b/>
      <w:kern w:val="44"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</w:rPr>
  </w:style>
  <w:style w:type="character" w:customStyle="1" w:styleId="7">
    <w:name w:val="标题 1 字符"/>
    <w:link w:val="3"/>
    <w:autoRedefine/>
    <w:qFormat/>
    <w:uiPriority w:val="0"/>
    <w:rPr>
      <w:rFonts w:ascii="Calibri" w:hAnsi="Calibri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263</Characters>
  <Lines>0</Lines>
  <Paragraphs>0</Paragraphs>
  <TotalTime>1</TotalTime>
  <ScaleCrop>false</ScaleCrop>
  <LinksUpToDate>false</LinksUpToDate>
  <CharactersWithSpaces>328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2023-07-12T03:33:00Z</dcterms:created>
  <dc:creator>Administrator</dc:creator>
  <cp:lastModifiedBy>小古</cp:lastModifiedBy>
  <dcterms:modified xsi:type="dcterms:W3CDTF">2026-07-30T06:29:55Z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D1C4CB7C9F0C4763A98597878A0F4688_11</vt:lpwstr>
  </property>
  <property fmtid="{D5CDD505-2E9C-101B-9397-08002B2CF9AE}" pid="4" name="KSOTemplateDocerSaveRecord">
    <vt:lpwstr>eyJoZGlkIjoiMjFhNDQ4YjlmODYzZDIwNmFmNzIyNDk1NGExMTdjZjIiLCJ1c2VySWQiOiI1ODExNDgwMzEifQ==</vt:lpwstr>
  </property>
</Properties>
</file>