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6899" w:rsidRPr="00DC6899" w:rsidRDefault="00DC6899" w:rsidP="00DC6899">
      <w:pPr>
        <w:spacing w:line="360" w:lineRule="auto"/>
        <w:ind w:firstLineChars="200" w:firstLine="602"/>
        <w:jc w:val="center"/>
        <w:rPr>
          <w:rFonts w:ascii="仿宋" w:eastAsia="仿宋" w:hAnsi="仿宋" w:cs="宋体"/>
          <w:b/>
          <w:sz w:val="24"/>
          <w:szCs w:val="24"/>
        </w:rPr>
      </w:pPr>
      <w:r w:rsidRPr="00DC6899">
        <w:rPr>
          <w:rFonts w:ascii="仿宋" w:eastAsia="仿宋" w:hAnsi="仿宋" w:hint="eastAsia"/>
          <w:b/>
          <w:sz w:val="30"/>
          <w:szCs w:val="30"/>
        </w:rPr>
        <w:t>服务方案说明</w:t>
      </w:r>
    </w:p>
    <w:p w:rsidR="00DC6899" w:rsidRDefault="00DC6899" w:rsidP="00DC6899">
      <w:pPr>
        <w:spacing w:line="360" w:lineRule="auto"/>
        <w:ind w:firstLineChars="200" w:firstLine="480"/>
        <w:rPr>
          <w:rFonts w:ascii="仿宋" w:eastAsia="仿宋" w:hAnsi="仿宋" w:cs="宋体"/>
          <w:sz w:val="24"/>
          <w:szCs w:val="24"/>
        </w:rPr>
      </w:pPr>
    </w:p>
    <w:p w:rsidR="00DC6899" w:rsidRPr="0039340F" w:rsidRDefault="00DC6899" w:rsidP="00DC6899">
      <w:pPr>
        <w:kinsoku w:val="0"/>
        <w:spacing w:line="540" w:lineRule="exact"/>
        <w:ind w:firstLineChars="150" w:firstLine="422"/>
        <w:rPr>
          <w:rFonts w:ascii="仿宋" w:eastAsia="仿宋" w:hAnsi="仿宋"/>
          <w:b/>
          <w:sz w:val="28"/>
          <w:szCs w:val="28"/>
        </w:rPr>
      </w:pPr>
      <w:bookmarkStart w:id="0" w:name="_GoBack"/>
      <w:r w:rsidRPr="0039340F">
        <w:rPr>
          <w:rFonts w:ascii="仿宋" w:eastAsia="仿宋" w:hAnsi="仿宋" w:hint="eastAsia"/>
          <w:b/>
          <w:sz w:val="28"/>
          <w:szCs w:val="28"/>
        </w:rPr>
        <w:t>各供应商根据采购内容</w:t>
      </w:r>
      <w:r w:rsidR="00683DDB">
        <w:rPr>
          <w:rFonts w:ascii="仿宋" w:eastAsia="仿宋" w:hAnsi="仿宋" w:hint="eastAsia"/>
          <w:b/>
          <w:sz w:val="28"/>
          <w:szCs w:val="28"/>
        </w:rPr>
        <w:t>、</w:t>
      </w:r>
      <w:r w:rsidRPr="0039340F">
        <w:rPr>
          <w:rFonts w:ascii="仿宋" w:eastAsia="仿宋" w:hAnsi="仿宋" w:hint="eastAsia"/>
          <w:b/>
          <w:sz w:val="28"/>
          <w:szCs w:val="28"/>
        </w:rPr>
        <w:t>要求</w:t>
      </w:r>
      <w:r w:rsidR="00683DDB">
        <w:rPr>
          <w:rFonts w:ascii="仿宋" w:eastAsia="仿宋" w:hAnsi="仿宋" w:hint="eastAsia"/>
          <w:b/>
          <w:sz w:val="28"/>
          <w:szCs w:val="28"/>
        </w:rPr>
        <w:t>及评审办法</w:t>
      </w:r>
      <w:r w:rsidR="00F312E0">
        <w:rPr>
          <w:rFonts w:ascii="仿宋" w:eastAsia="仿宋" w:hAnsi="仿宋" w:hint="eastAsia"/>
          <w:b/>
          <w:sz w:val="28"/>
          <w:szCs w:val="28"/>
        </w:rPr>
        <w:t>，自主编写方案说明。</w:t>
      </w:r>
      <w:bookmarkEnd w:id="0"/>
    </w:p>
    <w:p w:rsidR="005F1277" w:rsidRPr="00F312E0" w:rsidRDefault="005F1277"/>
    <w:sectPr w:rsidR="005F1277" w:rsidRPr="00F312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E34"/>
    <w:rsid w:val="005F1277"/>
    <w:rsid w:val="00683DDB"/>
    <w:rsid w:val="00846E34"/>
    <w:rsid w:val="00DC6899"/>
    <w:rsid w:val="00E238DE"/>
    <w:rsid w:val="00F31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98EF48-4BC2-4990-8216-6EB7B5E17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89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权莎莎</dc:creator>
  <cp:keywords/>
  <dc:description/>
  <cp:lastModifiedBy>321</cp:lastModifiedBy>
  <cp:revision>5</cp:revision>
  <dcterms:created xsi:type="dcterms:W3CDTF">2024-04-01T03:45:00Z</dcterms:created>
  <dcterms:modified xsi:type="dcterms:W3CDTF">2026-07-21T06:21:00Z</dcterms:modified>
</cp:coreProperties>
</file>