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1BF5F">
      <w:pPr>
        <w:spacing w:line="440" w:lineRule="exact"/>
        <w:jc w:val="center"/>
        <w:rPr>
          <w:rFonts w:hint="eastAsia" w:ascii="宋体" w:hAnsi="宋体" w:eastAsia="宋体" w:cs="宋体"/>
          <w:kern w:val="0"/>
          <w:sz w:val="24"/>
        </w:rPr>
      </w:pPr>
      <w:r>
        <w:rPr>
          <w:rFonts w:hint="eastAsia" w:ascii="宋体" w:hAnsi="宋体" w:eastAsia="宋体" w:cs="宋体"/>
          <w:b/>
          <w:sz w:val="32"/>
          <w:szCs w:val="32"/>
        </w:rPr>
        <w:t>投标人资格证明文件</w:t>
      </w:r>
    </w:p>
    <w:p w14:paraId="356457B6">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241" w:firstLineChars="100"/>
        <w:textAlignment w:val="auto"/>
        <w:rPr>
          <w:rFonts w:hint="default"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（一）基本资格要求：满足《中华人民共和国政府采购法》第二十二条规定，提供以下证明文件：</w:t>
      </w:r>
    </w:p>
    <w:p w14:paraId="086A1FF7">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投标人应具有独立承担民事责任的能力且具备向采购人提供相关货物能力的企业法人、事业法人、其他组织或者自然人，企业法人应提供统一社会信用代码的营业执照；事业法人应提供统一社会信用代码的事业单位法人证；其他组织应提供合法证明文件；自然人应提供身份证明文件；</w:t>
      </w:r>
    </w:p>
    <w:p w14:paraId="47F7787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2.具有良好的商业信誉和健全的财务会计制度以及有依法缴纳税收和社会保障资金的良好记录（提供相关证明或承诺）</w:t>
      </w:r>
    </w:p>
    <w:p w14:paraId="2BA0BFE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①财务状况报告：提供具有财务审计资质单位出具的202</w:t>
      </w:r>
      <w:r>
        <w:rPr>
          <w:rFonts w:hint="eastAsia" w:ascii="宋体" w:hAnsi="宋体" w:cs="宋体"/>
          <w:bCs/>
          <w:kern w:val="2"/>
          <w:sz w:val="24"/>
          <w:szCs w:val="24"/>
          <w:lang w:val="en-US" w:eastAsia="zh-CN" w:bidi="ar-SA"/>
        </w:rPr>
        <w:t>5</w:t>
      </w:r>
      <w:r>
        <w:rPr>
          <w:rFonts w:hint="eastAsia" w:ascii="宋体" w:hAnsi="宋体" w:eastAsia="宋体" w:cs="宋体"/>
          <w:bCs/>
          <w:kern w:val="2"/>
          <w:sz w:val="24"/>
          <w:szCs w:val="24"/>
          <w:lang w:val="en-US" w:eastAsia="zh-CN" w:bidi="ar-SA"/>
        </w:rPr>
        <w:t>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w:t>
      </w:r>
    </w:p>
    <w:p w14:paraId="5C83698E">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②税收缴纳证明：提供投标文件递交截止时间前一年内任意一个月的缴费凭据（依法免税的投标人应提供相关文件证明）；</w:t>
      </w:r>
    </w:p>
    <w:p w14:paraId="31C7F32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③社会保障资金缴纳证明：提供投标文件递交截止时间前一年内任意一个月的社保缴费凭据或社保机构开具的社会保险参保缴费情况证明（依法不需要缴纳社会保障资金的投标人应提供相关证明）；</w:t>
      </w:r>
    </w:p>
    <w:p w14:paraId="0EF13BD5">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2"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
          <w:bCs w:val="0"/>
          <w:kern w:val="2"/>
          <w:sz w:val="24"/>
          <w:szCs w:val="24"/>
          <w:lang w:val="en-US" w:eastAsia="zh-CN" w:bidi="ar-SA"/>
        </w:rPr>
        <w:t>注</w:t>
      </w:r>
      <w:r>
        <w:rPr>
          <w:rFonts w:hint="eastAsia" w:ascii="宋体" w:hAnsi="宋体" w:eastAsia="宋体" w:cs="宋体"/>
          <w:bCs/>
          <w:kern w:val="2"/>
          <w:sz w:val="24"/>
          <w:szCs w:val="24"/>
          <w:lang w:val="en-US" w:eastAsia="zh-CN" w:bidi="ar-SA"/>
        </w:rPr>
        <w:t>：</w:t>
      </w:r>
      <w:r>
        <w:rPr>
          <w:rFonts w:hint="eastAsia" w:ascii="宋体" w:hAnsi="宋体" w:eastAsia="宋体" w:cs="宋体"/>
          <w:b/>
          <w:bCs w:val="0"/>
          <w:kern w:val="2"/>
          <w:sz w:val="24"/>
          <w:szCs w:val="24"/>
          <w:u w:val="single"/>
          <w:lang w:val="en-US" w:eastAsia="zh-CN" w:bidi="ar-SA"/>
        </w:rPr>
        <w:t>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r>
        <w:rPr>
          <w:rFonts w:hint="eastAsia" w:ascii="宋体" w:hAnsi="宋体" w:eastAsia="宋体" w:cs="宋体"/>
          <w:bCs/>
          <w:kern w:val="2"/>
          <w:sz w:val="24"/>
          <w:szCs w:val="24"/>
          <w:lang w:val="en-US" w:eastAsia="zh-CN" w:bidi="ar-SA"/>
        </w:rPr>
        <w:t>。</w:t>
      </w:r>
    </w:p>
    <w:p w14:paraId="453EA16F">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w:t>
      </w:r>
      <w:r>
        <w:rPr>
          <w:rFonts w:hint="eastAsia" w:ascii="宋体" w:hAnsi="宋体" w:cs="宋体"/>
          <w:bCs/>
          <w:kern w:val="2"/>
          <w:sz w:val="24"/>
          <w:szCs w:val="24"/>
          <w:lang w:val="en-US" w:eastAsia="zh-CN" w:bidi="ar-SA"/>
        </w:rPr>
        <w:t>的</w:t>
      </w:r>
      <w:r>
        <w:rPr>
          <w:rFonts w:hint="eastAsia" w:ascii="宋体" w:hAnsi="宋体" w:eastAsia="宋体" w:cs="宋体"/>
          <w:bCs/>
          <w:kern w:val="2"/>
          <w:sz w:val="24"/>
          <w:szCs w:val="24"/>
          <w:lang w:val="en-US" w:eastAsia="zh-CN" w:bidi="ar-SA"/>
        </w:rPr>
        <w:t>能力（</w:t>
      </w:r>
      <w:r>
        <w:rPr>
          <w:rFonts w:hint="eastAsia" w:ascii="宋体" w:hAnsi="宋体" w:cs="宋体"/>
          <w:bCs/>
          <w:kern w:val="2"/>
          <w:sz w:val="24"/>
          <w:szCs w:val="24"/>
          <w:lang w:val="en-US" w:eastAsia="zh-CN" w:bidi="ar-SA"/>
        </w:rPr>
        <w:t>在“投标函”中响应，加盖单位公章</w:t>
      </w:r>
      <w:r>
        <w:rPr>
          <w:rFonts w:hint="eastAsia" w:ascii="宋体" w:hAnsi="宋体" w:eastAsia="宋体" w:cs="宋体"/>
          <w:bCs/>
          <w:kern w:val="2"/>
          <w:sz w:val="24"/>
          <w:szCs w:val="24"/>
          <w:lang w:val="en-US" w:eastAsia="zh-CN" w:bidi="ar-SA"/>
        </w:rPr>
        <w:t>）。</w:t>
      </w:r>
    </w:p>
    <w:p w14:paraId="05C4AEF7">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4.提供参加政府采购活动前三年内在经营活动中没有重大违法记录的书面声明（</w:t>
      </w:r>
      <w:r>
        <w:rPr>
          <w:rFonts w:hint="eastAsia" w:ascii="宋体" w:hAnsi="宋体" w:cs="宋体"/>
          <w:bCs/>
          <w:kern w:val="2"/>
          <w:sz w:val="24"/>
          <w:szCs w:val="24"/>
          <w:lang w:val="en-US" w:eastAsia="zh-CN" w:bidi="ar-SA"/>
        </w:rPr>
        <w:t>在“投标函”中响应，加盖单位公章</w:t>
      </w:r>
      <w:r>
        <w:rPr>
          <w:rFonts w:hint="eastAsia" w:ascii="宋体" w:hAnsi="宋体" w:eastAsia="宋体" w:cs="宋体"/>
          <w:bCs/>
          <w:kern w:val="2"/>
          <w:sz w:val="24"/>
          <w:szCs w:val="24"/>
          <w:lang w:val="en-US" w:eastAsia="zh-CN" w:bidi="ar-SA"/>
        </w:rPr>
        <w:t>）。</w:t>
      </w:r>
    </w:p>
    <w:p w14:paraId="6A6C2577">
      <w:pPr>
        <w:keepNext w:val="0"/>
        <w:keepLines w:val="0"/>
        <w:pageBreakBefore w:val="0"/>
        <w:widowControl w:val="0"/>
        <w:kinsoku/>
        <w:overflowPunct/>
        <w:topLinePunct w:val="0"/>
        <w:autoSpaceDE/>
        <w:autoSpaceDN/>
        <w:bidi w:val="0"/>
        <w:adjustRightInd/>
        <w:spacing w:line="360" w:lineRule="auto"/>
        <w:ind w:right="90" w:rightChars="43"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lang w:val="en-US" w:eastAsia="zh-CN"/>
        </w:rPr>
        <w:t>（</w:t>
      </w:r>
      <w:r>
        <w:rPr>
          <w:rFonts w:hint="eastAsia" w:ascii="宋体" w:hAnsi="宋体" w:cs="宋体"/>
          <w:b/>
          <w:bCs/>
          <w:sz w:val="24"/>
          <w:lang w:val="en-US" w:eastAsia="zh-CN"/>
        </w:rPr>
        <w:t>二</w:t>
      </w:r>
      <w:r>
        <w:rPr>
          <w:rFonts w:hint="eastAsia" w:ascii="宋体" w:hAnsi="宋体" w:eastAsia="宋体" w:cs="宋体"/>
          <w:b/>
          <w:bCs/>
          <w:sz w:val="24"/>
          <w:lang w:val="en-US" w:eastAsia="zh-CN"/>
        </w:rPr>
        <w:t>）投标人特定资格要求：</w:t>
      </w:r>
    </w:p>
    <w:p w14:paraId="078618F9">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1.法定代表人参与投标时需提供法定代表人身份证明书（附法定代表人身份证复印件））；被授权人参与投标时需提供法定代表人授权委托书（附法定代表人及被授权人身份证复印件）； </w:t>
      </w:r>
      <w:r>
        <w:rPr>
          <w:rFonts w:hint="eastAsia" w:ascii="宋体" w:hAnsi="宋体" w:cs="宋体"/>
          <w:sz w:val="24"/>
          <w:lang w:val="en-US" w:eastAsia="zh-CN"/>
        </w:rPr>
        <w:t>（详见格式2）</w:t>
      </w:r>
    </w:p>
    <w:p w14:paraId="028E2201">
      <w:pPr>
        <w:keepNext w:val="0"/>
        <w:keepLines w:val="0"/>
        <w:pageBreakBefore w:val="0"/>
        <w:widowControl w:val="0"/>
        <w:kinsoku/>
        <w:overflowPunct/>
        <w:topLinePunct w:val="0"/>
        <w:autoSpaceDE/>
        <w:autoSpaceDN/>
        <w:bidi w:val="0"/>
        <w:adjustRightInd/>
        <w:spacing w:line="360" w:lineRule="auto"/>
        <w:ind w:right="90" w:rightChars="43" w:firstLine="480" w:firstLineChars="200"/>
        <w:textAlignment w:val="auto"/>
        <w:rPr>
          <w:rFonts w:hint="eastAsia" w:ascii="宋体" w:hAnsi="宋体" w:eastAsia="宋体" w:cs="宋体"/>
          <w:sz w:val="24"/>
          <w:lang w:val="en-US" w:eastAsia="zh-CN"/>
        </w:rPr>
      </w:pPr>
      <w:bookmarkStart w:id="0" w:name="_GoBack"/>
      <w:bookmarkEnd w:id="0"/>
      <w:r>
        <w:rPr>
          <w:rFonts w:hint="eastAsia" w:ascii="宋体" w:hAnsi="宋体" w:cs="宋体"/>
          <w:sz w:val="24"/>
          <w:lang w:val="en-US" w:eastAsia="zh-CN"/>
        </w:rPr>
        <w:t>2</w:t>
      </w:r>
      <w:r>
        <w:rPr>
          <w:rFonts w:hint="eastAsia" w:ascii="宋体" w:hAnsi="宋体" w:eastAsia="宋体" w:cs="宋体"/>
          <w:sz w:val="24"/>
          <w:lang w:val="en-US" w:eastAsia="zh-CN"/>
        </w:rPr>
        <w:t>.投标保证金交纳凭证；（复印件加盖单位鲜章）</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eastAsia="宋体" w:cs="宋体"/>
          <w:sz w:val="24"/>
        </w:rPr>
      </w:pPr>
      <w:r>
        <w:rPr>
          <w:rFonts w:hint="eastAsia" w:ascii="宋体" w:hAnsi="宋体" w:cs="宋体"/>
          <w:sz w:val="24"/>
          <w:lang w:val="en-US" w:eastAsia="zh-CN"/>
        </w:rPr>
        <w:t>3</w:t>
      </w:r>
      <w:r>
        <w:rPr>
          <w:rFonts w:hint="eastAsia" w:ascii="宋体" w:hAnsi="宋体" w:eastAsia="宋体" w:cs="宋体"/>
          <w:sz w:val="24"/>
          <w:lang w:val="en-US" w:eastAsia="zh-CN"/>
        </w:rPr>
        <w:t>.</w:t>
      </w:r>
      <w:r>
        <w:rPr>
          <w:rFonts w:hint="eastAsia" w:ascii="宋体" w:hAnsi="宋体" w:eastAsia="宋体" w:cs="宋体"/>
          <w:sz w:val="24"/>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r>
        <w:rPr>
          <w:rFonts w:hint="eastAsia" w:ascii="宋体" w:hAnsi="宋体" w:cs="宋体"/>
          <w:sz w:val="24"/>
          <w:lang w:eastAsia="zh-CN"/>
        </w:rPr>
        <w:t>。</w:t>
      </w:r>
      <w:r>
        <w:rPr>
          <w:rFonts w:hint="eastAsia" w:ascii="宋体" w:hAnsi="宋体" w:eastAsia="宋体" w:cs="宋体"/>
          <w:sz w:val="24"/>
        </w:rPr>
        <w:t>（由代理机构在投标文件递交截止日当天在“信用中国”网站和中国政府采购网站进行查询，截图留档。）</w:t>
      </w:r>
    </w:p>
    <w:p w14:paraId="2B695281">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eastAsia="zh-CN"/>
        </w:rPr>
      </w:pPr>
    </w:p>
    <w:p w14:paraId="79D2A99B">
      <w:pPr>
        <w:snapToGrid w:val="0"/>
        <w:spacing w:line="360" w:lineRule="auto"/>
        <w:ind w:firstLine="480" w:firstLineChars="200"/>
        <w:rPr>
          <w:rFonts w:hint="eastAsia" w:ascii="宋体" w:hAnsi="宋体" w:eastAsia="宋体" w:cs="宋体"/>
          <w:sz w:val="24"/>
        </w:rPr>
      </w:pPr>
    </w:p>
    <w:p w14:paraId="596C9124">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rPr>
        <w:br w:type="page"/>
      </w: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60E0BC03">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B28BE00">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51C48AE5">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1F1842AF">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682EDC87">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cs="宋体"/>
          <w:sz w:val="24"/>
          <w:lang w:eastAsia="zh-CN"/>
        </w:rPr>
        <w:t>、</w:t>
      </w:r>
      <w:r>
        <w:rPr>
          <w:rFonts w:hint="eastAsia" w:ascii="宋体" w:hAnsi="宋体" w:cs="宋体"/>
          <w:sz w:val="24"/>
          <w:lang w:val="en-US" w:eastAsia="zh-CN"/>
        </w:rPr>
        <w:t>标段</w:t>
      </w:r>
      <w:r>
        <w:rPr>
          <w:rFonts w:hint="eastAsia" w:ascii="宋体" w:hAnsi="宋体" w:eastAsia="宋体" w:cs="宋体"/>
          <w:sz w:val="24"/>
        </w:rPr>
        <w:t>）的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44A6CD89">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655B83AD">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ABE20B5">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72F134D0">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3C399312">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、参加本次</w:t>
      </w:r>
      <w:r>
        <w:rPr>
          <w:rFonts w:hint="eastAsia" w:ascii="宋体" w:hAnsi="宋体" w:cs="仿宋"/>
          <w:sz w:val="24"/>
          <w:lang w:val="en-US" w:eastAsia="zh-CN"/>
        </w:rPr>
        <w:t>投标</w:t>
      </w:r>
      <w:r>
        <w:rPr>
          <w:rFonts w:hint="eastAsia" w:ascii="宋体" w:hAnsi="宋体" w:cs="仿宋"/>
          <w:sz w:val="24"/>
        </w:rPr>
        <w:t>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62CC2179">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0A2798E7">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en-US" w:eastAsia="zh-CN"/>
        </w:rPr>
        <w:t>投标人</w:t>
      </w:r>
      <w:r>
        <w:rPr>
          <w:rFonts w:hint="eastAsia" w:ascii="宋体" w:hAnsi="宋体" w:cs="仿宋"/>
          <w:sz w:val="24"/>
          <w:lang w:val="zh-CN"/>
        </w:rPr>
        <w:t>：</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7666B66">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2DC4D77C">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4197AB18">
      <w:pPr>
        <w:jc w:val="both"/>
        <w:rPr>
          <w:rFonts w:hint="default" w:ascii="宋体" w:hAnsi="宋体" w:cs="宋体"/>
          <w:b/>
          <w:sz w:val="24"/>
          <w:szCs w:val="24"/>
          <w:u w:val="single"/>
          <w:lang w:val="en-US" w:eastAsia="zh-CN"/>
        </w:rPr>
      </w:pPr>
      <w:r>
        <w:rPr>
          <w:rFonts w:hint="eastAsia" w:ascii="宋体" w:hAnsi="宋体" w:cs="宋体"/>
          <w:b/>
          <w:sz w:val="24"/>
          <w:szCs w:val="24"/>
          <w:u w:val="single"/>
          <w:lang w:val="en-US" w:eastAsia="zh-CN"/>
        </w:rPr>
        <w:t>注：在资格性审查环节，当投标人同时提供证明材料及承诺书时，以证明材料为准，证明材料不符合资格性要求的，按无效投标处理。</w:t>
      </w:r>
    </w:p>
    <w:p w14:paraId="17620072">
      <w:pPr>
        <w:jc w:val="both"/>
        <w:rPr>
          <w:rFonts w:hint="default" w:ascii="宋体" w:hAnsi="宋体" w:eastAsia="宋体" w:cs="宋体"/>
          <w:b/>
          <w:sz w:val="32"/>
          <w:szCs w:val="32"/>
          <w:lang w:val="en-US" w:eastAsia="zh-CN"/>
        </w:rPr>
      </w:pPr>
      <w:r>
        <w:rPr>
          <w:rFonts w:hint="eastAsia" w:ascii="宋体" w:hAnsi="宋体" w:cs="宋体"/>
          <w:b/>
          <w:sz w:val="32"/>
          <w:szCs w:val="32"/>
          <w:lang w:val="en-US" w:eastAsia="zh-CN"/>
        </w:rPr>
        <w:t>格式2：</w:t>
      </w:r>
    </w:p>
    <w:p w14:paraId="533CA0A9">
      <w:pPr>
        <w:jc w:val="center"/>
        <w:rPr>
          <w:rFonts w:hint="eastAsia" w:ascii="宋体" w:hAnsi="宋体" w:eastAsia="宋体" w:cs="宋体"/>
          <w:b/>
          <w:sz w:val="32"/>
          <w:szCs w:val="32"/>
        </w:rPr>
      </w:pPr>
      <w:r>
        <w:rPr>
          <w:rFonts w:hint="eastAsia" w:ascii="宋体" w:hAnsi="宋体" w:eastAsia="宋体" w:cs="宋体"/>
          <w:b/>
          <w:sz w:val="32"/>
          <w:szCs w:val="32"/>
        </w:rPr>
        <w:t>法定代表人身份证明书与法定代表人授权书</w:t>
      </w:r>
    </w:p>
    <w:p w14:paraId="703BC965">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法定代表人身份证明书</w:t>
      </w:r>
    </w:p>
    <w:tbl>
      <w:tblPr>
        <w:tblStyle w:val="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009F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716" w:type="dxa"/>
            <w:gridSpan w:val="6"/>
            <w:noWrap w:val="0"/>
            <w:vAlign w:val="center"/>
          </w:tcPr>
          <w:p w14:paraId="0766EABD">
            <w:pPr>
              <w:tabs>
                <w:tab w:val="left" w:pos="210"/>
              </w:tabs>
              <w:spacing w:line="320" w:lineRule="exact"/>
              <w:rPr>
                <w:rFonts w:hint="default" w:ascii="宋体" w:hAnsi="宋体" w:eastAsia="宋体" w:cs="宋体"/>
                <w:kern w:val="0"/>
                <w:sz w:val="24"/>
                <w:lang w:val="en-US" w:eastAsia="zh-CN"/>
              </w:rPr>
            </w:pPr>
            <w:r>
              <w:rPr>
                <w:rFonts w:hint="eastAsia" w:ascii="宋体" w:hAnsi="宋体" w:eastAsia="宋体" w:cs="宋体"/>
                <w:kern w:val="0"/>
                <w:sz w:val="24"/>
              </w:rPr>
              <w:t>致：</w:t>
            </w:r>
            <w:r>
              <w:rPr>
                <w:rFonts w:hint="eastAsia" w:ascii="宋体" w:hAnsi="宋体" w:cs="宋体"/>
                <w:kern w:val="0"/>
                <w:sz w:val="24"/>
                <w:u w:val="single"/>
                <w:lang w:val="en-US" w:eastAsia="zh-CN"/>
              </w:rPr>
              <w:t xml:space="preserve">  （采购人名称）    </w:t>
            </w:r>
          </w:p>
        </w:tc>
      </w:tr>
      <w:tr w14:paraId="32D8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305E64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152AD301">
            <w:pPr>
              <w:tabs>
                <w:tab w:val="left" w:pos="210"/>
              </w:tabs>
              <w:spacing w:line="320" w:lineRule="exact"/>
              <w:jc w:val="center"/>
              <w:rPr>
                <w:rFonts w:hint="eastAsia" w:ascii="宋体" w:hAnsi="宋体" w:eastAsia="宋体" w:cs="宋体"/>
                <w:kern w:val="0"/>
                <w:sz w:val="24"/>
              </w:rPr>
            </w:pPr>
          </w:p>
          <w:p w14:paraId="38C1533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69EF248E">
            <w:pPr>
              <w:tabs>
                <w:tab w:val="left" w:pos="210"/>
              </w:tabs>
              <w:spacing w:line="320" w:lineRule="exact"/>
              <w:jc w:val="center"/>
              <w:rPr>
                <w:rFonts w:hint="eastAsia" w:ascii="宋体" w:hAnsi="宋体" w:eastAsia="宋体" w:cs="宋体"/>
                <w:kern w:val="0"/>
                <w:sz w:val="24"/>
              </w:rPr>
            </w:pPr>
          </w:p>
          <w:p w14:paraId="57795A61">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w:t>
            </w:r>
          </w:p>
          <w:p w14:paraId="3763DDFC">
            <w:pPr>
              <w:tabs>
                <w:tab w:val="left" w:pos="210"/>
              </w:tabs>
              <w:spacing w:line="320" w:lineRule="exact"/>
              <w:jc w:val="center"/>
              <w:rPr>
                <w:rFonts w:hint="eastAsia" w:ascii="宋体" w:hAnsi="宋体" w:eastAsia="宋体" w:cs="宋体"/>
                <w:kern w:val="0"/>
                <w:sz w:val="24"/>
              </w:rPr>
            </w:pPr>
          </w:p>
          <w:p w14:paraId="3C139ED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人</w:t>
            </w:r>
          </w:p>
        </w:tc>
        <w:tc>
          <w:tcPr>
            <w:tcW w:w="2160" w:type="dxa"/>
            <w:noWrap w:val="0"/>
            <w:vAlign w:val="center"/>
          </w:tcPr>
          <w:p w14:paraId="2F7352A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656" w:type="dxa"/>
            <w:gridSpan w:val="4"/>
            <w:noWrap w:val="0"/>
            <w:vAlign w:val="center"/>
          </w:tcPr>
          <w:p w14:paraId="138491B4">
            <w:pPr>
              <w:tabs>
                <w:tab w:val="left" w:pos="210"/>
              </w:tabs>
              <w:spacing w:line="320" w:lineRule="exact"/>
              <w:jc w:val="center"/>
              <w:rPr>
                <w:rFonts w:hint="eastAsia" w:ascii="宋体" w:hAnsi="宋体" w:eastAsia="宋体" w:cs="宋体"/>
                <w:kern w:val="0"/>
                <w:sz w:val="24"/>
              </w:rPr>
            </w:pPr>
          </w:p>
        </w:tc>
      </w:tr>
      <w:tr w14:paraId="6828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4AC6A57">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1C0FCE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656" w:type="dxa"/>
            <w:gridSpan w:val="4"/>
            <w:noWrap w:val="0"/>
            <w:vAlign w:val="center"/>
          </w:tcPr>
          <w:p w14:paraId="0E8AB4B6">
            <w:pPr>
              <w:tabs>
                <w:tab w:val="left" w:pos="210"/>
              </w:tabs>
              <w:spacing w:line="320" w:lineRule="exact"/>
              <w:jc w:val="center"/>
              <w:rPr>
                <w:rFonts w:hint="eastAsia" w:ascii="宋体" w:hAnsi="宋体" w:eastAsia="宋体" w:cs="宋体"/>
                <w:kern w:val="0"/>
                <w:sz w:val="24"/>
              </w:rPr>
            </w:pPr>
          </w:p>
        </w:tc>
      </w:tr>
      <w:tr w14:paraId="60E0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0236AD3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F43216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656" w:type="dxa"/>
            <w:gridSpan w:val="4"/>
            <w:noWrap w:val="0"/>
            <w:vAlign w:val="center"/>
          </w:tcPr>
          <w:p w14:paraId="419EFFBF">
            <w:pPr>
              <w:tabs>
                <w:tab w:val="left" w:pos="210"/>
              </w:tabs>
              <w:spacing w:line="320" w:lineRule="exact"/>
              <w:jc w:val="center"/>
              <w:rPr>
                <w:rFonts w:hint="eastAsia" w:ascii="宋体" w:hAnsi="宋体" w:eastAsia="宋体" w:cs="宋体"/>
                <w:kern w:val="0"/>
                <w:sz w:val="24"/>
              </w:rPr>
            </w:pPr>
          </w:p>
        </w:tc>
      </w:tr>
      <w:tr w14:paraId="0C8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367D880">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833203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工商登记机关</w:t>
            </w:r>
          </w:p>
        </w:tc>
        <w:tc>
          <w:tcPr>
            <w:tcW w:w="6656" w:type="dxa"/>
            <w:gridSpan w:val="4"/>
            <w:noWrap w:val="0"/>
            <w:vAlign w:val="center"/>
          </w:tcPr>
          <w:p w14:paraId="33E0FC55">
            <w:pPr>
              <w:tabs>
                <w:tab w:val="left" w:pos="210"/>
              </w:tabs>
              <w:spacing w:line="320" w:lineRule="exact"/>
              <w:jc w:val="center"/>
              <w:rPr>
                <w:rFonts w:hint="eastAsia" w:ascii="宋体" w:hAnsi="宋体" w:eastAsia="宋体" w:cs="宋体"/>
                <w:kern w:val="0"/>
                <w:sz w:val="24"/>
              </w:rPr>
            </w:pPr>
          </w:p>
        </w:tc>
      </w:tr>
      <w:tr w14:paraId="4C8C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CEE3E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0C84973D">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基本开户行</w:t>
            </w:r>
          </w:p>
        </w:tc>
        <w:tc>
          <w:tcPr>
            <w:tcW w:w="6656" w:type="dxa"/>
            <w:gridSpan w:val="4"/>
            <w:noWrap w:val="0"/>
            <w:vAlign w:val="center"/>
          </w:tcPr>
          <w:p w14:paraId="5FB23A1F">
            <w:pPr>
              <w:tabs>
                <w:tab w:val="left" w:pos="210"/>
              </w:tabs>
              <w:spacing w:line="320" w:lineRule="exact"/>
              <w:jc w:val="center"/>
              <w:rPr>
                <w:rFonts w:hint="eastAsia" w:ascii="宋体" w:hAnsi="宋体" w:eastAsia="宋体" w:cs="宋体"/>
                <w:kern w:val="0"/>
                <w:sz w:val="24"/>
              </w:rPr>
            </w:pPr>
          </w:p>
        </w:tc>
      </w:tr>
      <w:tr w14:paraId="2C50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52F9E1A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2A00893B">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开户账号</w:t>
            </w:r>
          </w:p>
        </w:tc>
        <w:tc>
          <w:tcPr>
            <w:tcW w:w="6656" w:type="dxa"/>
            <w:gridSpan w:val="4"/>
            <w:noWrap w:val="0"/>
            <w:vAlign w:val="center"/>
          </w:tcPr>
          <w:p w14:paraId="1D12E865">
            <w:pPr>
              <w:tabs>
                <w:tab w:val="left" w:pos="210"/>
              </w:tabs>
              <w:spacing w:line="320" w:lineRule="exact"/>
              <w:jc w:val="center"/>
              <w:rPr>
                <w:rFonts w:hint="eastAsia" w:ascii="宋体" w:hAnsi="宋体" w:eastAsia="宋体" w:cs="宋体"/>
                <w:kern w:val="0"/>
                <w:sz w:val="24"/>
              </w:rPr>
            </w:pPr>
          </w:p>
        </w:tc>
      </w:tr>
      <w:tr w14:paraId="0959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00" w:type="dxa"/>
            <w:vMerge w:val="continue"/>
            <w:noWrap w:val="0"/>
            <w:vAlign w:val="center"/>
          </w:tcPr>
          <w:p w14:paraId="34AE1905">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71BA4214">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税务登记机关</w:t>
            </w:r>
          </w:p>
        </w:tc>
        <w:tc>
          <w:tcPr>
            <w:tcW w:w="6656" w:type="dxa"/>
            <w:gridSpan w:val="4"/>
            <w:noWrap w:val="0"/>
            <w:vAlign w:val="center"/>
          </w:tcPr>
          <w:p w14:paraId="2C7BEF52">
            <w:pPr>
              <w:tabs>
                <w:tab w:val="left" w:pos="210"/>
              </w:tabs>
              <w:spacing w:line="320" w:lineRule="exact"/>
              <w:jc w:val="center"/>
              <w:rPr>
                <w:rFonts w:hint="eastAsia" w:ascii="宋体" w:hAnsi="宋体" w:eastAsia="宋体" w:cs="宋体"/>
                <w:kern w:val="0"/>
                <w:sz w:val="24"/>
              </w:rPr>
            </w:pPr>
          </w:p>
        </w:tc>
      </w:tr>
      <w:tr w14:paraId="32A9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jc w:val="center"/>
        </w:trPr>
        <w:tc>
          <w:tcPr>
            <w:tcW w:w="900" w:type="dxa"/>
            <w:vMerge w:val="continue"/>
            <w:noWrap w:val="0"/>
            <w:vAlign w:val="center"/>
          </w:tcPr>
          <w:p w14:paraId="47F999A8">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3690AC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机构代码证号</w:t>
            </w:r>
          </w:p>
        </w:tc>
        <w:tc>
          <w:tcPr>
            <w:tcW w:w="6656" w:type="dxa"/>
            <w:gridSpan w:val="4"/>
            <w:noWrap w:val="0"/>
            <w:vAlign w:val="center"/>
          </w:tcPr>
          <w:p w14:paraId="71EB960E">
            <w:pPr>
              <w:tabs>
                <w:tab w:val="left" w:pos="210"/>
              </w:tabs>
              <w:spacing w:line="320" w:lineRule="exact"/>
              <w:jc w:val="center"/>
              <w:rPr>
                <w:rFonts w:hint="eastAsia" w:ascii="宋体" w:hAnsi="宋体" w:eastAsia="宋体" w:cs="宋体"/>
                <w:kern w:val="0"/>
                <w:sz w:val="24"/>
              </w:rPr>
            </w:pPr>
          </w:p>
        </w:tc>
      </w:tr>
      <w:tr w14:paraId="3DF9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5BDAB8B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160" w:type="dxa"/>
            <w:noWrap w:val="0"/>
            <w:vAlign w:val="center"/>
          </w:tcPr>
          <w:p w14:paraId="17B34A4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2340" w:type="dxa"/>
            <w:gridSpan w:val="2"/>
            <w:noWrap w:val="0"/>
            <w:vAlign w:val="center"/>
          </w:tcPr>
          <w:p w14:paraId="68195B89">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3F186ECB">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160" w:type="dxa"/>
            <w:noWrap w:val="0"/>
            <w:vAlign w:val="center"/>
          </w:tcPr>
          <w:p w14:paraId="4B018DA5">
            <w:pPr>
              <w:tabs>
                <w:tab w:val="left" w:pos="210"/>
              </w:tabs>
              <w:spacing w:line="320" w:lineRule="exact"/>
              <w:jc w:val="center"/>
              <w:rPr>
                <w:rFonts w:hint="eastAsia" w:ascii="宋体" w:hAnsi="宋体" w:eastAsia="宋体" w:cs="宋体"/>
                <w:kern w:val="0"/>
                <w:sz w:val="24"/>
              </w:rPr>
            </w:pPr>
          </w:p>
        </w:tc>
      </w:tr>
      <w:tr w14:paraId="274E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AB9BD9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3936481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2340" w:type="dxa"/>
            <w:gridSpan w:val="2"/>
            <w:noWrap w:val="0"/>
            <w:vAlign w:val="center"/>
          </w:tcPr>
          <w:p w14:paraId="2E8050C1">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41CA84D8">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160" w:type="dxa"/>
            <w:noWrap w:val="0"/>
            <w:vAlign w:val="center"/>
          </w:tcPr>
          <w:p w14:paraId="7C012DA7">
            <w:pPr>
              <w:tabs>
                <w:tab w:val="left" w:pos="210"/>
              </w:tabs>
              <w:spacing w:line="320" w:lineRule="exact"/>
              <w:jc w:val="center"/>
              <w:rPr>
                <w:rFonts w:hint="eastAsia" w:ascii="宋体" w:hAnsi="宋体" w:eastAsia="宋体" w:cs="宋体"/>
                <w:kern w:val="0"/>
                <w:sz w:val="24"/>
              </w:rPr>
            </w:pPr>
          </w:p>
        </w:tc>
      </w:tr>
      <w:tr w14:paraId="153F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68B3D872">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9698DB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传真</w:t>
            </w:r>
          </w:p>
        </w:tc>
        <w:tc>
          <w:tcPr>
            <w:tcW w:w="6656" w:type="dxa"/>
            <w:gridSpan w:val="4"/>
            <w:noWrap w:val="0"/>
            <w:vAlign w:val="center"/>
          </w:tcPr>
          <w:p w14:paraId="2932D1CE">
            <w:pPr>
              <w:tabs>
                <w:tab w:val="left" w:pos="210"/>
              </w:tabs>
              <w:spacing w:line="320" w:lineRule="exact"/>
              <w:jc w:val="center"/>
              <w:rPr>
                <w:rFonts w:hint="eastAsia" w:ascii="宋体" w:hAnsi="宋体" w:eastAsia="宋体" w:cs="宋体"/>
                <w:kern w:val="0"/>
                <w:sz w:val="24"/>
              </w:rPr>
            </w:pPr>
          </w:p>
        </w:tc>
      </w:tr>
      <w:tr w14:paraId="14C3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3" w:hRule="atLeast"/>
          <w:jc w:val="center"/>
        </w:trPr>
        <w:tc>
          <w:tcPr>
            <w:tcW w:w="900" w:type="dxa"/>
            <w:vMerge w:val="restart"/>
            <w:noWrap w:val="0"/>
            <w:vAlign w:val="center"/>
          </w:tcPr>
          <w:p w14:paraId="0988A0A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法定代表人身份证复印件</w:t>
            </w:r>
          </w:p>
        </w:tc>
        <w:tc>
          <w:tcPr>
            <w:tcW w:w="4316" w:type="dxa"/>
            <w:gridSpan w:val="2"/>
            <w:vMerge w:val="restart"/>
            <w:noWrap w:val="0"/>
            <w:vAlign w:val="center"/>
          </w:tcPr>
          <w:p w14:paraId="7D3E190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（粘贴处）</w:t>
            </w:r>
          </w:p>
        </w:tc>
        <w:tc>
          <w:tcPr>
            <w:tcW w:w="4500" w:type="dxa"/>
            <w:gridSpan w:val="3"/>
            <w:noWrap w:val="0"/>
            <w:vAlign w:val="center"/>
          </w:tcPr>
          <w:p w14:paraId="06BDF8E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572D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900" w:type="dxa"/>
            <w:vMerge w:val="continue"/>
            <w:noWrap w:val="0"/>
            <w:vAlign w:val="center"/>
          </w:tcPr>
          <w:p w14:paraId="58A91D6A">
            <w:pPr>
              <w:tabs>
                <w:tab w:val="left" w:pos="210"/>
              </w:tabs>
              <w:spacing w:line="320" w:lineRule="exact"/>
              <w:jc w:val="center"/>
              <w:rPr>
                <w:rFonts w:hint="eastAsia" w:ascii="宋体" w:hAnsi="宋体" w:eastAsia="宋体" w:cs="宋体"/>
                <w:kern w:val="0"/>
                <w:sz w:val="24"/>
              </w:rPr>
            </w:pPr>
          </w:p>
        </w:tc>
        <w:tc>
          <w:tcPr>
            <w:tcW w:w="4316" w:type="dxa"/>
            <w:gridSpan w:val="2"/>
            <w:vMerge w:val="continue"/>
            <w:noWrap w:val="0"/>
            <w:vAlign w:val="center"/>
          </w:tcPr>
          <w:p w14:paraId="1B375CC0">
            <w:pPr>
              <w:tabs>
                <w:tab w:val="left" w:pos="210"/>
              </w:tabs>
              <w:spacing w:line="320" w:lineRule="exact"/>
              <w:jc w:val="center"/>
              <w:rPr>
                <w:rFonts w:hint="eastAsia" w:ascii="宋体" w:hAnsi="宋体" w:eastAsia="宋体" w:cs="宋体"/>
                <w:kern w:val="0"/>
                <w:sz w:val="24"/>
              </w:rPr>
            </w:pPr>
          </w:p>
        </w:tc>
        <w:tc>
          <w:tcPr>
            <w:tcW w:w="4500" w:type="dxa"/>
            <w:gridSpan w:val="3"/>
            <w:noWrap w:val="0"/>
            <w:vAlign w:val="bottom"/>
          </w:tcPr>
          <w:p w14:paraId="572A70E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313A80B0">
            <w:pPr>
              <w:tabs>
                <w:tab w:val="left" w:pos="210"/>
              </w:tabs>
              <w:spacing w:line="320" w:lineRule="exact"/>
              <w:jc w:val="center"/>
              <w:rPr>
                <w:rFonts w:hint="eastAsia" w:ascii="宋体" w:hAnsi="宋体" w:eastAsia="宋体" w:cs="宋体"/>
                <w:kern w:val="0"/>
                <w:sz w:val="24"/>
              </w:rPr>
            </w:pPr>
          </w:p>
          <w:p w14:paraId="4F43A40C">
            <w:pPr>
              <w:tabs>
                <w:tab w:val="left" w:pos="210"/>
              </w:tabs>
              <w:spacing w:line="320" w:lineRule="exact"/>
              <w:jc w:val="center"/>
              <w:rPr>
                <w:rFonts w:hint="eastAsia" w:ascii="宋体" w:hAnsi="宋体" w:eastAsia="宋体" w:cs="宋体"/>
                <w:kern w:val="0"/>
                <w:sz w:val="24"/>
              </w:rPr>
            </w:pPr>
          </w:p>
          <w:p w14:paraId="5EDDF5D1">
            <w:pPr>
              <w:tabs>
                <w:tab w:val="left" w:pos="210"/>
              </w:tabs>
              <w:spacing w:line="320" w:lineRule="exact"/>
              <w:jc w:val="center"/>
              <w:rPr>
                <w:rFonts w:hint="eastAsia" w:ascii="宋体" w:hAnsi="宋体" w:eastAsia="宋体" w:cs="宋体"/>
                <w:kern w:val="0"/>
                <w:sz w:val="24"/>
              </w:rPr>
            </w:pPr>
          </w:p>
          <w:p w14:paraId="58D93858">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21A71DEF">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7ACDB8A0">
      <w:pPr>
        <w:spacing w:line="500" w:lineRule="exact"/>
        <w:rPr>
          <w:rFonts w:hint="eastAsia" w:ascii="宋体" w:hAnsi="宋体" w:eastAsia="宋体" w:cs="宋体"/>
          <w:b/>
          <w:bCs/>
          <w:sz w:val="24"/>
        </w:rPr>
      </w:pPr>
      <w:r>
        <w:rPr>
          <w:rFonts w:hint="eastAsia" w:ascii="宋体" w:hAnsi="宋体" w:cs="宋体"/>
          <w:kern w:val="0"/>
          <w:sz w:val="24"/>
          <w:u w:val="single"/>
          <w:lang w:val="en-US" w:eastAsia="zh-CN"/>
        </w:rPr>
        <w:t xml:space="preserve">（采购人名称）     </w:t>
      </w:r>
      <w:r>
        <w:rPr>
          <w:rFonts w:hint="eastAsia" w:ascii="宋体" w:hAnsi="宋体" w:eastAsia="宋体" w:cs="宋体"/>
          <w:sz w:val="24"/>
        </w:rPr>
        <w:t>：</w:t>
      </w:r>
    </w:p>
    <w:p w14:paraId="213A5934">
      <w:pPr>
        <w:wordWrap w:val="0"/>
        <w:spacing w:line="500" w:lineRule="exact"/>
        <w:ind w:firstLine="480" w:firstLineChars="200"/>
        <w:rPr>
          <w:rFonts w:hint="eastAsia" w:ascii="宋体" w:hAnsi="宋体" w:eastAsia="宋体" w:cs="宋体"/>
          <w:sz w:val="24"/>
        </w:rPr>
      </w:pPr>
      <w:r>
        <w:rPr>
          <w:rFonts w:hint="eastAsia" w:ascii="宋体" w:hAnsi="宋体" w:eastAsia="宋体" w:cs="宋体"/>
          <w:sz w:val="24"/>
        </w:rPr>
        <w:t>本授权书声明：本人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（投标人名称）的法定代表人，现授权</w:t>
      </w:r>
      <w:r>
        <w:rPr>
          <w:rFonts w:hint="eastAsia" w:ascii="宋体" w:hAnsi="宋体" w:eastAsia="宋体" w:cs="宋体"/>
          <w:sz w:val="24"/>
          <w:u w:val="single"/>
        </w:rPr>
        <w:t xml:space="preserve">         </w:t>
      </w:r>
      <w:r>
        <w:rPr>
          <w:rFonts w:hint="eastAsia" w:ascii="宋体" w:hAnsi="宋体" w:eastAsia="宋体" w:cs="宋体"/>
          <w:sz w:val="24"/>
        </w:rPr>
        <w:t>（姓名）为本公司合法代理人，就贵方组织的有关</w:t>
      </w:r>
      <w:r>
        <w:rPr>
          <w:rFonts w:hint="eastAsia" w:ascii="宋体" w:hAnsi="宋体" w:cs="宋体"/>
          <w:b/>
          <w:bCs/>
          <w:sz w:val="24"/>
          <w:u w:val="single"/>
          <w:lang w:val="en-US" w:eastAsia="zh-CN"/>
        </w:rPr>
        <w:t xml:space="preserve">                </w:t>
      </w:r>
      <w:r>
        <w:rPr>
          <w:rFonts w:hint="eastAsia" w:ascii="宋体" w:hAnsi="宋体" w:eastAsia="宋体" w:cs="宋体"/>
          <w:b/>
          <w:bCs/>
          <w:sz w:val="24"/>
        </w:rPr>
        <w:t>（项目名称</w:t>
      </w:r>
      <w:r>
        <w:rPr>
          <w:rFonts w:hint="eastAsia" w:ascii="宋体" w:hAnsi="宋体" w:cs="宋体"/>
          <w:b/>
          <w:bCs/>
          <w:sz w:val="24"/>
          <w:lang w:eastAsia="zh-CN"/>
        </w:rPr>
        <w:t>、</w:t>
      </w:r>
      <w:r>
        <w:rPr>
          <w:rFonts w:hint="eastAsia" w:ascii="宋体" w:hAnsi="宋体" w:cs="宋体"/>
          <w:b/>
          <w:bCs/>
          <w:sz w:val="24"/>
          <w:lang w:val="en-US" w:eastAsia="zh-CN"/>
        </w:rPr>
        <w:t>标段</w:t>
      </w:r>
      <w:r>
        <w:rPr>
          <w:rFonts w:hint="eastAsia" w:ascii="宋体" w:hAnsi="宋体" w:eastAsia="宋体" w:cs="宋体"/>
          <w:b/>
          <w:bCs/>
          <w:sz w:val="24"/>
        </w:rPr>
        <w:t>）</w:t>
      </w:r>
      <w:r>
        <w:rPr>
          <w:rFonts w:hint="eastAsia" w:ascii="宋体" w:hAnsi="宋体" w:eastAsia="宋体" w:cs="宋体"/>
          <w:sz w:val="24"/>
        </w:rPr>
        <w:t>（</w:t>
      </w:r>
      <w:r>
        <w:rPr>
          <w:rFonts w:hint="eastAsia" w:ascii="宋体" w:hAnsi="宋体" w:eastAsia="宋体" w:cs="宋体"/>
          <w:b/>
          <w:bCs/>
          <w:sz w:val="24"/>
          <w:lang w:eastAsia="zh-CN"/>
        </w:rPr>
        <w:t>项目编号</w:t>
      </w:r>
      <w:r>
        <w:rPr>
          <w:rFonts w:hint="eastAsia" w:ascii="宋体" w:hAnsi="宋体" w:eastAsia="宋体" w:cs="宋体"/>
          <w:b/>
          <w:bCs/>
          <w:sz w:val="24"/>
        </w:rPr>
        <w:t>：</w:t>
      </w:r>
      <w:r>
        <w:rPr>
          <w:rFonts w:hint="eastAsia" w:ascii="宋体" w:hAnsi="宋体" w:cs="宋体"/>
          <w:b/>
          <w:bCs/>
          <w:color w:val="auto"/>
          <w:sz w:val="24"/>
          <w:u w:val="single"/>
          <w:lang w:val="en-US" w:eastAsia="zh-CN"/>
        </w:rPr>
        <w:t xml:space="preserve">                </w:t>
      </w:r>
      <w:r>
        <w:rPr>
          <w:rFonts w:hint="eastAsia" w:ascii="宋体" w:hAnsi="宋体" w:eastAsia="宋体" w:cs="宋体"/>
          <w:sz w:val="24"/>
        </w:rPr>
        <w:t>）的投标、洽谈、执行等具体事务，签署全部有关文件、文书、协议、合同，本公司对被授权人在本项目中的签名承担全部法律责任。</w:t>
      </w:r>
    </w:p>
    <w:p w14:paraId="13AC3633">
      <w:pPr>
        <w:wordWrap w:val="0"/>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本授权书自投标</w:t>
      </w:r>
      <w:r>
        <w:rPr>
          <w:rFonts w:hint="eastAsia" w:ascii="宋体" w:hAnsi="宋体" w:eastAsia="宋体" w:cs="宋体"/>
          <w:sz w:val="24"/>
          <w:lang w:val="en-US" w:eastAsia="zh-CN"/>
        </w:rPr>
        <w:t>文件递交</w:t>
      </w:r>
      <w:r>
        <w:rPr>
          <w:rFonts w:hint="eastAsia" w:ascii="宋体" w:hAnsi="宋体" w:eastAsia="宋体" w:cs="宋体"/>
          <w:sz w:val="24"/>
        </w:rPr>
        <w:t>截止之日起计算有效期为</w:t>
      </w:r>
      <w:r>
        <w:rPr>
          <w:rFonts w:hint="eastAsia" w:ascii="宋体" w:hAnsi="宋体" w:eastAsia="宋体" w:cs="宋体"/>
          <w:sz w:val="24"/>
          <w:u w:val="single"/>
        </w:rPr>
        <w:t>90</w:t>
      </w:r>
      <w:r>
        <w:rPr>
          <w:rFonts w:hint="eastAsia" w:ascii="宋体" w:hAnsi="宋体" w:eastAsia="宋体" w:cs="宋体"/>
          <w:sz w:val="24"/>
        </w:rPr>
        <w:t>日历天。</w:t>
      </w:r>
    </w:p>
    <w:p w14:paraId="67117DC0">
      <w:pPr>
        <w:spacing w:line="500" w:lineRule="exact"/>
        <w:ind w:firstLine="480" w:firstLineChars="200"/>
        <w:rPr>
          <w:rFonts w:hint="eastAsia" w:ascii="宋体" w:hAnsi="宋体" w:eastAsia="宋体" w:cs="宋体"/>
          <w:sz w:val="24"/>
        </w:rPr>
      </w:pPr>
      <w:r>
        <w:rPr>
          <w:rFonts w:hint="eastAsia" w:ascii="宋体" w:hAnsi="宋体" w:eastAsia="宋体" w:cs="宋体"/>
          <w:sz w:val="24"/>
        </w:rPr>
        <w:t>委托单位：</w:t>
      </w:r>
      <w:r>
        <w:rPr>
          <w:rFonts w:hint="eastAsia" w:ascii="宋体" w:hAnsi="宋体" w:eastAsia="宋体" w:cs="宋体"/>
          <w:sz w:val="24"/>
          <w:u w:val="single"/>
        </w:rPr>
        <w:t xml:space="preserve">    （公章）      </w:t>
      </w:r>
      <w:r>
        <w:rPr>
          <w:rFonts w:hint="eastAsia" w:ascii="宋体" w:hAnsi="宋体" w:eastAsia="宋体" w:cs="宋体"/>
          <w:sz w:val="24"/>
        </w:rPr>
        <w:t xml:space="preserve">        法定代表人（签字或盖章）：</w:t>
      </w:r>
      <w:r>
        <w:rPr>
          <w:rFonts w:hint="eastAsia" w:ascii="宋体" w:hAnsi="宋体" w:eastAsia="宋体" w:cs="宋体"/>
          <w:sz w:val="24"/>
          <w:u w:val="single"/>
        </w:rPr>
        <w:t xml:space="preserve">          </w:t>
      </w:r>
    </w:p>
    <w:p w14:paraId="159A1623">
      <w:pPr>
        <w:spacing w:line="500" w:lineRule="exact"/>
        <w:ind w:firstLine="480" w:firstLineChars="200"/>
        <w:rPr>
          <w:rFonts w:hint="eastAsia" w:ascii="宋体" w:hAnsi="宋体" w:eastAsia="宋体" w:cs="宋体"/>
          <w:sz w:val="24"/>
        </w:rPr>
      </w:pPr>
      <w:r>
        <w:rPr>
          <w:rFonts w:hint="eastAsia" w:ascii="宋体" w:hAnsi="宋体" w:eastAsia="宋体" w:cs="宋体"/>
          <w:sz w:val="24"/>
        </w:rPr>
        <w:t>签发日期：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D8DAFF5">
      <w:pPr>
        <w:spacing w:line="500" w:lineRule="exact"/>
        <w:ind w:firstLine="480" w:firstLineChars="200"/>
        <w:rPr>
          <w:rFonts w:hint="eastAsia" w:ascii="宋体" w:hAnsi="宋体" w:eastAsia="宋体" w:cs="宋体"/>
          <w:sz w:val="24"/>
        </w:rPr>
      </w:pPr>
      <w:r>
        <w:rPr>
          <w:rFonts w:hint="eastAsia" w:ascii="宋体" w:hAnsi="宋体" w:eastAsia="宋体" w:cs="宋体"/>
          <w:sz w:val="24"/>
        </w:rPr>
        <w:t>附：被授权人姓名（签字）：</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4CA6D5F5">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 xml:space="preserve">联系地址：  </w:t>
      </w:r>
      <w:r>
        <w:rPr>
          <w:rFonts w:hint="eastAsia" w:ascii="宋体" w:hAnsi="宋体" w:eastAsia="宋体" w:cs="宋体"/>
          <w:sz w:val="24"/>
          <w:u w:val="single"/>
        </w:rPr>
        <w:t xml:space="preserve">                                                       </w:t>
      </w:r>
    </w:p>
    <w:p w14:paraId="45B3A096">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联系电话：</w:t>
      </w:r>
      <w:r>
        <w:rPr>
          <w:rFonts w:hint="eastAsia" w:ascii="宋体" w:hAnsi="宋体" w:eastAsia="宋体" w:cs="宋体"/>
          <w:sz w:val="24"/>
          <w:u w:val="single"/>
        </w:rPr>
        <w:t xml:space="preserve">                                                         </w:t>
      </w:r>
    </w:p>
    <w:p w14:paraId="1039F94F">
      <w:pPr>
        <w:spacing w:line="500" w:lineRule="exact"/>
        <w:ind w:firstLine="2760" w:firstLineChars="1150"/>
        <w:rPr>
          <w:rFonts w:hint="eastAsia" w:ascii="宋体" w:hAnsi="宋体" w:eastAsia="宋体" w:cs="宋体"/>
          <w:sz w:val="24"/>
        </w:rPr>
      </w:pPr>
      <w:r>
        <w:rPr>
          <w:rFonts w:hint="eastAsia" w:ascii="宋体" w:hAnsi="宋体" w:eastAsia="宋体" w:cs="宋体"/>
          <w:sz w:val="24"/>
        </w:rPr>
        <w:t>法定代表人/被授权人身份证复印件</w:t>
      </w:r>
    </w:p>
    <w:tbl>
      <w:tblPr>
        <w:tblStyle w:val="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0"/>
        <w:gridCol w:w="4230"/>
      </w:tblGrid>
      <w:tr w14:paraId="4547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6" w:hRule="atLeast"/>
          <w:jc w:val="center"/>
        </w:trPr>
        <w:tc>
          <w:tcPr>
            <w:tcW w:w="4230" w:type="dxa"/>
            <w:noWrap w:val="0"/>
            <w:vAlign w:val="center"/>
          </w:tcPr>
          <w:p w14:paraId="7B0C7A34">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法定代表人身份证复印件</w:t>
            </w:r>
          </w:p>
        </w:tc>
        <w:tc>
          <w:tcPr>
            <w:tcW w:w="4230" w:type="dxa"/>
            <w:noWrap w:val="0"/>
            <w:vAlign w:val="center"/>
          </w:tcPr>
          <w:p w14:paraId="03C256F5">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被授权人身份证复印件</w:t>
            </w:r>
          </w:p>
        </w:tc>
      </w:tr>
    </w:tbl>
    <w:p w14:paraId="2077AF63">
      <w:pPr>
        <w:spacing w:line="500" w:lineRule="exact"/>
        <w:rPr>
          <w:rFonts w:hint="eastAsia" w:ascii="宋体" w:hAnsi="宋体" w:eastAsia="宋体" w:cs="宋体"/>
          <w:sz w:val="24"/>
        </w:rPr>
      </w:pPr>
      <w:r>
        <w:rPr>
          <w:rFonts w:hint="eastAsia" w:ascii="宋体" w:hAnsi="宋体" w:eastAsia="宋体" w:cs="宋体"/>
          <w:sz w:val="24"/>
        </w:rPr>
        <w:t>说明： 1．本授权书有效期自投标</w:t>
      </w:r>
      <w:r>
        <w:rPr>
          <w:rFonts w:hint="eastAsia" w:ascii="宋体" w:hAnsi="宋体" w:eastAsia="宋体" w:cs="宋体"/>
          <w:sz w:val="24"/>
          <w:lang w:val="en-US" w:eastAsia="zh-CN"/>
        </w:rPr>
        <w:t>文件递交</w:t>
      </w:r>
      <w:r>
        <w:rPr>
          <w:rFonts w:hint="eastAsia" w:ascii="宋体" w:hAnsi="宋体" w:eastAsia="宋体" w:cs="宋体"/>
          <w:sz w:val="24"/>
        </w:rPr>
        <w:t>截止之日计算不得少于九十天，否则按无效文件处理。</w:t>
      </w:r>
    </w:p>
    <w:p w14:paraId="5AAA6310">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   2. 授权书内容填写要明确，文字要工整清楚，涂改无效。</w:t>
      </w:r>
    </w:p>
    <w:p w14:paraId="57B880A1"/>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71AAD"/>
    <w:rsid w:val="0AD15F9B"/>
    <w:rsid w:val="0C7A692C"/>
    <w:rsid w:val="13297E24"/>
    <w:rsid w:val="248140F1"/>
    <w:rsid w:val="2AA71AAD"/>
    <w:rsid w:val="2F4134A1"/>
    <w:rsid w:val="3064239C"/>
    <w:rsid w:val="38F5452C"/>
    <w:rsid w:val="65CE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customStyle="1" w:styleId="5">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2164</Words>
  <Characters>2223</Characters>
  <Lines>0</Lines>
  <Paragraphs>0</Paragraphs>
  <TotalTime>2</TotalTime>
  <ScaleCrop>false</ScaleCrop>
  <LinksUpToDate>false</LinksUpToDate>
  <CharactersWithSpaces>2585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2025-05-28T06:45:00Z</dcterms:created>
  <dc:creator>有点甜</dc:creator>
  <cp:lastModifiedBy>WPS_1730446345</cp:lastModifiedBy>
  <dcterms:modified xsi:type="dcterms:W3CDTF">2026-07-30T03:50:57Z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FA4A849963334149AC3E8501D380FCCE_11</vt:lpwstr>
  </property>
  <property fmtid="{D5CDD505-2E9C-101B-9397-08002B2CF9AE}" pid="4" name="KSOTemplateDocerSaveRecord">
    <vt:lpwstr>eyJoZGlkIjoiNzRmYTc3NGRiZGYyYzEyMDJmNGQwMjAyYmI3NjZiYWUiLCJ1c2VySWQiOiIxNjUwNzU2NTAyIn0=</vt:lpwstr>
  </property>
</Properties>
</file>