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FE9CB">
      <w:pPr>
        <w:rPr>
          <w:rFonts w:hint="eastAsia" w:eastAsia="宋体"/>
          <w:lang w:eastAsia="zh-CN"/>
        </w:rPr>
      </w:pPr>
      <w:r>
        <w:rPr>
          <w:rFonts w:hint="eastAsia"/>
        </w:rPr>
        <w:t>合同包1(西安市碑林区疾病预防控制中心新址提升改造项目病毒、微生物检测设备及其他通用仪器设备采购项目一标段)</w:t>
      </w:r>
      <w:r>
        <w:rPr>
          <w:rFonts w:hint="eastAsia"/>
          <w:lang w:eastAsia="zh-CN"/>
        </w:rPr>
        <w:t>：</w:t>
      </w:r>
    </w:p>
    <w:tbl>
      <w:tblPr>
        <w:tblStyle w:val="2"/>
        <w:tblW w:w="90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4999"/>
        <w:gridCol w:w="1144"/>
        <w:gridCol w:w="1407"/>
      </w:tblGrid>
      <w:tr w14:paraId="6D18B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36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2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EB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868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限价（万元）</w:t>
            </w:r>
          </w:p>
        </w:tc>
      </w:tr>
      <w:tr w14:paraId="44143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6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8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高压蒸汽灭菌器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BBDB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A943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328.45</w:t>
            </w:r>
          </w:p>
        </w:tc>
      </w:tr>
      <w:tr w14:paraId="4A7CC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D3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E3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-86℃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冰柜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12B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093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B71D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CE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E7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全自动多重病原体检测系统</w:t>
            </w:r>
          </w:p>
          <w:p w14:paraId="3FA82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（多病原快速筛查鉴定系统）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85C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EA2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7702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6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60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霉菌培养箱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FA0F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670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AFA9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3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B9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全自动数字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PCR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分析系统</w:t>
            </w:r>
          </w:p>
          <w:p w14:paraId="635C4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（病原感染，病毒载量精准检测）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AE1B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AB5B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0FB8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7C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CB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高速冷冻离心机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2C3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8E48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DA934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9C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1B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流式细胞仪双激光四色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8C85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28B4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5451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36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F8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精密恒温水浴箱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E048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DFC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5476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CA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6F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万向摇床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FC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46E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3A1A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28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E9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全自动蛋白免疫印迹仪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59A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3AB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BAF6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8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4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D2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无菌均质器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B585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9DF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053482A9">
      <w:pPr>
        <w:rPr>
          <w:rFonts w:hint="eastAsia"/>
        </w:rPr>
      </w:pPr>
      <w:r>
        <w:rPr>
          <w:rFonts w:hint="eastAsia"/>
        </w:rPr>
        <w:t>合同包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(西安市碑林区疾病预防控制中心新址提升改造项目病毒、微生物检测设备及其他通用仪器设备采购项目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标段)</w:t>
      </w:r>
    </w:p>
    <w:tbl>
      <w:tblPr>
        <w:tblStyle w:val="2"/>
        <w:tblW w:w="902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5"/>
        <w:gridCol w:w="4976"/>
        <w:gridCol w:w="1144"/>
        <w:gridCol w:w="1341"/>
      </w:tblGrid>
      <w:tr w14:paraId="57792866">
        <w:trPr>
          <w:trHeight w:val="624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44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D2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E6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8F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限价（万元）</w:t>
            </w:r>
          </w:p>
        </w:tc>
      </w:tr>
      <w:tr w14:paraId="3D7B8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0F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46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均质器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13D2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6A6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328.42</w:t>
            </w:r>
            <w:bookmarkStart w:id="0" w:name="_GoBack"/>
            <w:bookmarkEnd w:id="0"/>
          </w:p>
        </w:tc>
      </w:tr>
      <w:tr w14:paraId="1E5F0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A8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D9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水中微生物膜过滤装置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FF30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6A93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DB9E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FB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6E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荧光显微镜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06B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758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12C8C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B35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9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生物解剖镜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2404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A86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C31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CF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4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倒置显微镜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B0AB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FA34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68E9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75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E5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CO</w:t>
            </w:r>
            <w:r>
              <w:rPr>
                <w:rStyle w:val="4"/>
                <w:rFonts w:eastAsia="宋体"/>
                <w:color w:val="auto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培养箱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874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9A67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FA5B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F1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E0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厌氧培养装置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8BD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2C7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E7FC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9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9F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干热灭菌器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7F53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4AB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4034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8B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9B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暗视野显微镜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08A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0391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A511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F8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73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-20℃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）医用冰箱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253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399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8FE0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D3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9E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医用冰箱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5D52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FBD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4E21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6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F6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涡旋振荡器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7D6D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3D96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051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B5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50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全自动数字PCR分析系统</w:t>
            </w:r>
          </w:p>
          <w:p w14:paraId="1812C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（病原感染，病毒载量精准检测）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581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04B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3BD7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01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0C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生物显微镜（放大倍数：7X-45X，2个；放大倍数：40X-1000X，3个）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A2B9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69CE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7390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92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DC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恒温培养箱（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5D85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6B4B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C1C8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9C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82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电热高温接种消毒器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4F6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FAE5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246A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A1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6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普通离心机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8231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2FFD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F37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1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DD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生化培养箱（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个）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74F1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304F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D51C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DE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8B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压力蒸汽灭菌器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5D4E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0AC4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0BDC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29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32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自动细菌菌落计数器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480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55E9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7EA0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F7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AD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电动移液器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CF5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63DE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E8D0B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9E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30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水质快检箱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BF32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BA4A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D0CA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1D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1D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食品快检箱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1F64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9A60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FF4C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44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2E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单道移液器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CC92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7145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6217A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44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6C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道移液器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263C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218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3BCF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2C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E1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道移液器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6C93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D6F8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5DF9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8D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23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电动助吸器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67EF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1E46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E8E4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43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A2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动力送风过滤式呼吸器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92F9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492A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6664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DC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75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移动式备用电源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70A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4710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D22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6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4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F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流动注射仪</w:t>
            </w:r>
          </w:p>
          <w:p w14:paraId="4F0F3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(检测项目：氰化物、挥发酚、氨氮)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9F3D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F88B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1CB7CC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F141C0"/>
    <w:rsid w:val="31F141C0"/>
    <w:rsid w:val="503C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  <w:vertAlign w:val="sub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617</Characters>
  <Lines>0</Lines>
  <Paragraphs>0</Paragraphs>
  <TotalTime>1</TotalTime>
  <ScaleCrop>false</ScaleCrop>
  <LinksUpToDate>false</LinksUpToDate>
  <CharactersWithSpaces>617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2026-06-25T13:18:00Z</dcterms:created>
  <dc:creator>沉默</dc:creator>
  <cp:lastModifiedBy>沉默</cp:lastModifiedBy>
  <dcterms:modified xsi:type="dcterms:W3CDTF">2026-06-25T13:37:28Z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2CB870243D5148FD912D92F003AC1A01_11</vt:lpwstr>
  </property>
  <property fmtid="{D5CDD505-2E9C-101B-9397-08002B2CF9AE}" pid="4" name="KSOTemplateDocerSaveRecord">
    <vt:lpwstr>eyJoZGlkIjoiMDc1MGFlYTE5MDE2NTkwNzU2MjQzNjIxZWI3NDJjZjUiLCJ1c2VySWQiOiIzMzgxODkwMDIifQ==</vt:lpwstr>
  </property>
</Properties>
</file>