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753ED">
      <w:pPr>
        <w:pStyle w:val="32"/>
        <w:tabs>
          <w:tab w:val="center" w:pos="4156"/>
        </w:tabs>
        <w:spacing w:before="312" w:after="312"/>
        <w:rPr>
          <w:rFonts w:hint="eastAsia" w:ascii="宋体" w:hAnsi="宋体" w:eastAsia="宋体" w:cs="宋体"/>
          <w:color w:val="auto"/>
          <w:highlight w:val="none"/>
        </w:rPr>
      </w:pPr>
    </w:p>
    <w:p w14:paraId="1DF3591E"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 w:val="0"/>
        <w:snapToGrid/>
        <w:spacing w:before="312" w:after="312" w:line="800" w:lineRule="exact"/>
        <w:textAlignment w:val="auto"/>
        <w:rPr>
          <w:rFonts w:hint="eastAsia" w:ascii="宋体" w:hAnsi="宋体" w:eastAsia="宋体" w:cs="宋体"/>
          <w:color w:val="auto"/>
          <w:sz w:val="56"/>
          <w:szCs w:val="56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56"/>
          <w:szCs w:val="56"/>
          <w:highlight w:val="none"/>
          <w:lang w:eastAsia="zh-CN"/>
        </w:rPr>
        <w:t>购买国有企业退休人员社会化管理服务</w:t>
      </w:r>
      <w:r>
        <w:rPr>
          <w:rFonts w:hint="eastAsia" w:ascii="宋体" w:hAnsi="宋体" w:eastAsia="宋体" w:cs="宋体"/>
          <w:color w:val="auto"/>
          <w:sz w:val="56"/>
          <w:szCs w:val="56"/>
          <w:highlight w:val="none"/>
          <w:lang w:val="en-US" w:eastAsia="zh-CN"/>
        </w:rPr>
        <w:t>合同模板</w:t>
      </w:r>
    </w:p>
    <w:p w14:paraId="61FAC83D">
      <w:pPr>
        <w:pStyle w:val="32"/>
        <w:spacing w:before="312" w:after="312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仅供参考，以最终签订合同为准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eastAsia="zh-CN"/>
        </w:rPr>
        <w:t>）</w:t>
      </w:r>
    </w:p>
    <w:p w14:paraId="6CE0B6EE">
      <w:pPr>
        <w:pStyle w:val="32"/>
        <w:spacing w:before="312" w:after="312"/>
        <w:rPr>
          <w:rFonts w:hint="eastAsia" w:ascii="宋体" w:hAnsi="宋体" w:eastAsia="宋体" w:cs="宋体"/>
          <w:color w:val="auto"/>
          <w:sz w:val="96"/>
          <w:szCs w:val="96"/>
          <w:highlight w:val="none"/>
        </w:rPr>
      </w:pPr>
    </w:p>
    <w:p w14:paraId="03D6C273">
      <w:pPr>
        <w:pStyle w:val="32"/>
        <w:spacing w:before="312" w:after="312"/>
        <w:rPr>
          <w:rFonts w:hint="eastAsia" w:ascii="宋体" w:hAnsi="宋体" w:eastAsia="宋体" w:cs="宋体"/>
          <w:color w:val="auto"/>
          <w:sz w:val="96"/>
          <w:szCs w:val="96"/>
          <w:highlight w:val="none"/>
        </w:rPr>
      </w:pPr>
    </w:p>
    <w:p w14:paraId="60EE5E29">
      <w:pPr>
        <w:pStyle w:val="32"/>
        <w:spacing w:before="312" w:after="312"/>
        <w:rPr>
          <w:rFonts w:hint="eastAsia" w:ascii="宋体" w:hAnsi="宋体" w:eastAsia="宋体" w:cs="宋体"/>
          <w:color w:val="auto"/>
          <w:sz w:val="96"/>
          <w:szCs w:val="96"/>
          <w:highlight w:val="none"/>
        </w:rPr>
      </w:pPr>
    </w:p>
    <w:p w14:paraId="339F476D">
      <w:pPr>
        <w:pStyle w:val="30"/>
        <w:ind w:firstLine="640"/>
        <w:rPr>
          <w:rFonts w:hint="eastAsia" w:ascii="宋体" w:hAnsi="宋体" w:eastAsia="宋体" w:cs="宋体"/>
          <w:color w:val="auto"/>
          <w:highlight w:val="none"/>
        </w:rPr>
      </w:pPr>
    </w:p>
    <w:p w14:paraId="0083F618">
      <w:pPr>
        <w:pStyle w:val="30"/>
        <w:ind w:firstLine="640"/>
        <w:rPr>
          <w:rFonts w:hint="eastAsia" w:ascii="宋体" w:hAnsi="宋体" w:eastAsia="宋体" w:cs="宋体"/>
          <w:color w:val="auto"/>
          <w:highlight w:val="none"/>
        </w:rPr>
      </w:pPr>
    </w:p>
    <w:p w14:paraId="2D1DD4F3">
      <w:pPr>
        <w:pStyle w:val="30"/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</w:p>
    <w:p w14:paraId="6C7F2F63">
      <w:pPr>
        <w:pStyle w:val="30"/>
        <w:ind w:firstLine="640"/>
        <w:rPr>
          <w:rFonts w:hint="eastAsia" w:ascii="宋体" w:hAnsi="宋体" w:eastAsia="宋体" w:cs="宋体"/>
          <w:color w:val="auto"/>
          <w:highlight w:val="none"/>
        </w:rPr>
      </w:pPr>
    </w:p>
    <w:p w14:paraId="6649E33F">
      <w:pPr>
        <w:pStyle w:val="30"/>
        <w:ind w:firstLine="640"/>
        <w:rPr>
          <w:rFonts w:hint="eastAsia" w:ascii="宋体" w:hAnsi="宋体" w:eastAsia="宋体" w:cs="宋体"/>
          <w:color w:val="auto"/>
          <w:highlight w:val="none"/>
        </w:rPr>
      </w:pPr>
    </w:p>
    <w:p w14:paraId="3B9FD283">
      <w:pPr>
        <w:pStyle w:val="30"/>
        <w:ind w:firstLine="0" w:firstLineChars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甲方：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                                   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                  </w:t>
      </w:r>
    </w:p>
    <w:p w14:paraId="7D5BB145">
      <w:pPr>
        <w:pStyle w:val="30"/>
        <w:ind w:firstLine="0" w:firstLineChars="0"/>
        <w:rPr>
          <w:rFonts w:hint="eastAsia" w:ascii="宋体" w:hAnsi="宋体" w:eastAsia="宋体" w:cs="宋体"/>
          <w:color w:val="auto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auto"/>
          <w:highlight w:val="none"/>
        </w:rPr>
        <w:t>乙方：</w:t>
      </w:r>
      <w:r>
        <w:rPr>
          <w:rFonts w:hint="eastAsia" w:ascii="宋体" w:hAnsi="宋体" w:eastAsia="宋体" w:cs="宋体"/>
          <w:bCs/>
          <w:color w:val="auto"/>
          <w:highlight w:val="none"/>
          <w:u w:val="single"/>
          <w:lang w:val="en-US" w:eastAsia="zh-CN"/>
        </w:rPr>
        <w:t xml:space="preserve">                                         </w:t>
      </w:r>
    </w:p>
    <w:p w14:paraId="16B981BB">
      <w:pPr>
        <w:pStyle w:val="30"/>
        <w:ind w:left="0" w:leftChars="0" w:firstLine="0" w:firstLineChars="0"/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</w:rPr>
        <w:t>甲方名称：</w:t>
      </w:r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</w:p>
    <w:p w14:paraId="7359A38D">
      <w:pPr>
        <w:pStyle w:val="30"/>
        <w:ind w:firstLine="640"/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</w:rPr>
        <w:t>负责人：</w:t>
      </w:r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</w:p>
    <w:p w14:paraId="29E20CAD">
      <w:pPr>
        <w:pStyle w:val="30"/>
        <w:ind w:firstLine="640"/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</w:rPr>
        <w:t>地址：</w:t>
      </w:r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</w:p>
    <w:p w14:paraId="5EEA8636">
      <w:pPr>
        <w:pStyle w:val="30"/>
        <w:ind w:left="0" w:leftChars="0" w:firstLine="0" w:firstLineChars="0"/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</w:rPr>
      </w:pPr>
    </w:p>
    <w:p w14:paraId="662B9DCE">
      <w:pPr>
        <w:pStyle w:val="30"/>
        <w:ind w:firstLine="640"/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</w:rPr>
        <w:t>乙方名称：</w:t>
      </w:r>
      <w:bookmarkStart w:id="0" w:name="OLE_LINK1"/>
      <w:bookmarkStart w:id="1" w:name="OLE_LINK2"/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  <w:bookmarkEnd w:id="0"/>
      <w:bookmarkEnd w:id="1"/>
    </w:p>
    <w:p w14:paraId="71366B9B">
      <w:pPr>
        <w:pStyle w:val="30"/>
        <w:ind w:firstLine="640"/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</w:rPr>
        <w:t>法定代表人：</w:t>
      </w:r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</w:p>
    <w:p w14:paraId="129B9AAD">
      <w:pPr>
        <w:pStyle w:val="30"/>
        <w:ind w:firstLine="640"/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</w:rPr>
        <w:t>地址：</w:t>
      </w:r>
      <w:r>
        <w:rPr>
          <w:rFonts w:hint="eastAsia" w:ascii="宋体" w:hAnsi="宋体" w:eastAsia="宋体" w:cs="宋体"/>
          <w:snapToGrid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</w:p>
    <w:p w14:paraId="35E080B2">
      <w:pPr>
        <w:pStyle w:val="30"/>
        <w:ind w:firstLine="64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根据《中华人民共和国民法典》、《中华人民共和国政府采购法》、《中华人民共和国政府采购法实施条例》等法律法规，甲乙双方在平等、自愿、公平和诚信原则的基础上，经充分协商，就甲方委托乙方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（项目名称）（项目编号） 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提供政府采购服务相关事宜，达成如下协议，并由双方共同恪守。</w:t>
      </w:r>
    </w:p>
    <w:p w14:paraId="00B60575">
      <w:pPr>
        <w:pStyle w:val="37"/>
        <w:numPr>
          <w:ilvl w:val="0"/>
          <w:numId w:val="3"/>
        </w:numP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服务内容</w:t>
      </w:r>
    </w:p>
    <w:tbl>
      <w:tblPr>
        <w:tblStyle w:val="14"/>
        <w:tblW w:w="0" w:type="auto"/>
        <w:tblInd w:w="-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5"/>
        <w:gridCol w:w="1635"/>
        <w:gridCol w:w="5088"/>
      </w:tblGrid>
      <w:tr w14:paraId="258A4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6B7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B0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D6E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服务内容</w:t>
            </w:r>
          </w:p>
        </w:tc>
      </w:tr>
      <w:tr w14:paraId="646FF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B9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综合咨询服务类业务              （窗口服务）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73C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档案综合利用服务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A1D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通过接入档案查询专线，为辛家庙街道办企退人员就近提供人事档案查询、复印、开具证明等服务（用于开具亲属关系证明、房产过户、落户、学历证明、党员身份证明等）。</w:t>
            </w:r>
          </w:p>
        </w:tc>
      </w:tr>
      <w:tr w14:paraId="197C7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04996E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36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78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为辛家庙街道办企退人员就近提供撰写生平简介等服务。</w:t>
            </w:r>
          </w:p>
        </w:tc>
      </w:tr>
      <w:tr w14:paraId="49DB0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76AEF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9D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提供社会保险政策咨询和各项查询服务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C2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向退休人员提供养老保险待遇（养老金发放、调整、丧葬费抚恤金、独生子女父母补助金、工龄等）享受等社保政策咨询服务。</w:t>
            </w:r>
          </w:p>
        </w:tc>
      </w:tr>
      <w:tr w14:paraId="55B0E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B3E9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A7C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83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向退休人员提供医疗保险待遇（医保零星报销、慢性病补助、特检特治报销、异地就医、社保卡使用等）享受等社保政策咨询服务。</w:t>
            </w:r>
          </w:p>
        </w:tc>
      </w:tr>
      <w:tr w14:paraId="08DE9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3C32B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AAA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07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向退休人员提供个人养老保险信息、待遇领取信息、医保信息、社保卡信息等查询服务。</w:t>
            </w:r>
          </w:p>
        </w:tc>
      </w:tr>
      <w:tr w14:paraId="1B3FC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849E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E2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配合开展养老金按时足额发放服务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84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负责与各级养老经办机构、相关国有企业沟通，确保退休人员养老金按时足额发放（中断情况、恢复情况、多申领退费、少申领补发等），保障退休人员合法权益。</w:t>
            </w:r>
          </w:p>
        </w:tc>
      </w:tr>
      <w:tr w14:paraId="79047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F8E5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C6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协助办理养老金资格认证服务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A8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跟踪了解退休人员生存状况，帮助无法正常认证人员（无智能手机、无法线上认证）开展特殊情况认证工作，做好退休人员领取养老金资格认证服务。</w:t>
            </w:r>
          </w:p>
        </w:tc>
      </w:tr>
      <w:tr w14:paraId="2F950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851E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1948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帮助死亡退休人员家属申请丧葬费和抚恤金等服务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99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为死亡退休人员家属提供办理丧葬费和抚恤金相关业务流程咨询、解释服务。</w:t>
            </w:r>
          </w:p>
        </w:tc>
      </w:tr>
      <w:tr w14:paraId="71A91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2EB36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C051D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01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帮助死亡退休人员家属申请丧葬费和抚恤金等待遇，并告知有关国有企业。</w:t>
            </w:r>
          </w:p>
        </w:tc>
      </w:tr>
      <w:tr w14:paraId="436F6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FC1FA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12B83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AC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提供退休人员养老、医保等社保基本信息变更维护办理流程咨询、政策解释服务。</w:t>
            </w:r>
          </w:p>
        </w:tc>
      </w:tr>
      <w:tr w14:paraId="268DA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0281EF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56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老年人权益保护服务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9B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统筹协调相关公共法律服务机构，为退休人员提供财产/遗嘱公证、法律援助/咨询、消费维权、化解婚姻家庭矛盾纠纷等咨询服务，依法维护退休人员合法权益。</w:t>
            </w:r>
          </w:p>
        </w:tc>
      </w:tr>
      <w:tr w14:paraId="2A442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7CA8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90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培训服务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77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为街道办及辖区内社区工作人员提供退休人员常态化移交政策、移交平台操作及服务内容等培训服务。</w:t>
            </w:r>
          </w:p>
        </w:tc>
      </w:tr>
      <w:tr w14:paraId="7F4AC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1B6F1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32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实地走访服务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36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实地走访街道办辖区内各社区、移交企业，深入掌握社区、移交企业关于退休人员社会化移交服务存在的问题，做好协调处理服务。</w:t>
            </w:r>
          </w:p>
        </w:tc>
      </w:tr>
      <w:tr w14:paraId="7AAF7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644829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62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走访慰问服务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4A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协助、参与街道办或辖区社区在特定节日组织开展高龄、重病、孤寡、特困等特殊人员的走访慰问活动。</w:t>
            </w:r>
          </w:p>
        </w:tc>
      </w:tr>
      <w:tr w14:paraId="39EA6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E0B9BB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E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宣传工作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3A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开展国有企业退休人员社会化政策、服务相关宣传工作。</w:t>
            </w:r>
          </w:p>
        </w:tc>
      </w:tr>
    </w:tbl>
    <w:p w14:paraId="1671F971">
      <w:pPr>
        <w:pStyle w:val="30"/>
        <w:numPr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477E947C">
      <w:pPr>
        <w:pStyle w:val="37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bookmarkStart w:id="2" w:name="_Hlk130391533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二、协议期限</w:t>
      </w:r>
    </w:p>
    <w:p w14:paraId="5E132F96">
      <w:pP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自合同签订之日起一年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。</w:t>
      </w:r>
    </w:p>
    <w:bookmarkEnd w:id="2"/>
    <w:p w14:paraId="2F9ADD33">
      <w:pPr>
        <w:pStyle w:val="37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、费用及付款方式</w:t>
      </w:r>
    </w:p>
    <w:p w14:paraId="27251075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bdr w:val="none" w:color="auto" w:sz="0" w:space="0"/>
          <w:shd w:val="clear" w:fill="FFFFFF"/>
        </w:rPr>
        <w:t>1、进度款，乙方工作人员正式入场办公后1个月内，甲方按照双方确定的费用向乙方支付第一笔服务费用，乙方按照实际金额向甲方开具发票，达到付款条件起30个工作日内，支付合同总金额的50.0%</w:t>
      </w:r>
      <w:r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bdr w:val="none" w:color="auto" w:sz="0" w:space="0"/>
          <w:shd w:val="clear" w:fill="FFFFFF"/>
          <w:lang w:eastAsia="zh-CN"/>
        </w:rPr>
        <w:t>。</w:t>
      </w:r>
    </w:p>
    <w:p w14:paraId="790C1002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bdr w:val="none" w:color="auto" w:sz="0" w:space="0"/>
          <w:shd w:val="clear" w:fill="FFFFFF"/>
        </w:rPr>
        <w:t>2、进度款，服务期满半年后，由甲方向乙方支付第二笔服务费用，乙方按照实际金额向甲方开具发票，达到付款条件起30个工作日内，支付合同总金额的30.0%</w:t>
      </w:r>
      <w:r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bdr w:val="none" w:color="auto" w:sz="0" w:space="0"/>
          <w:shd w:val="clear" w:fill="FFFFFF"/>
          <w:lang w:eastAsia="zh-CN"/>
        </w:rPr>
        <w:t>。</w:t>
      </w:r>
    </w:p>
    <w:p w14:paraId="59B6BA1F">
      <w:pPr>
        <w:pStyle w:val="1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bdr w:val="none" w:color="auto" w:sz="0" w:space="0"/>
          <w:shd w:val="clear" w:fill="FFFFFF"/>
        </w:rPr>
        <w:t>3、进度款，经甲方确认乙方全年工作无重大工作失误或不发生3次以上投诉后，于一年服务期满后1个月内，由甲方一次性支付给乙方，乙方按照实际金额向甲方开具发票，达到付款条件起30个工作日内，支付合同总金额的20.0%</w:t>
      </w:r>
      <w:r>
        <w:rPr>
          <w:rFonts w:hint="eastAsia" w:cs="宋体"/>
          <w:i w:val="0"/>
          <w:iCs w:val="0"/>
          <w:caps w:val="0"/>
          <w:color w:val="auto"/>
          <w:spacing w:val="0"/>
          <w:sz w:val="28"/>
          <w:szCs w:val="28"/>
          <w:highlight w:val="none"/>
          <w:bdr w:val="none" w:color="auto" w:sz="0" w:space="0"/>
          <w:shd w:val="clear" w:fill="FFFFFF"/>
          <w:lang w:eastAsia="zh-CN"/>
        </w:rPr>
        <w:t>。</w:t>
      </w:r>
    </w:p>
    <w:p w14:paraId="5BE31807">
      <w:pPr>
        <w:pStyle w:val="28"/>
        <w:ind w:leftChars="22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服务过程中，针对特殊事项或临时调整事项，甲乙双方采取一事一议方式确定具体费用事宜。</w:t>
      </w:r>
    </w:p>
    <w:p w14:paraId="0DAE3013">
      <w:pPr>
        <w:pStyle w:val="28"/>
        <w:ind w:leftChars="22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甲方开票信息</w:t>
      </w:r>
    </w:p>
    <w:p w14:paraId="6E770CDC">
      <w:pPr>
        <w:pStyle w:val="28"/>
        <w:ind w:leftChars="22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单位名称：</w:t>
      </w:r>
    </w:p>
    <w:p w14:paraId="68354A75">
      <w:pPr>
        <w:pStyle w:val="28"/>
        <w:ind w:leftChars="22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税号：</w:t>
      </w:r>
    </w:p>
    <w:p w14:paraId="767039AA">
      <w:pPr>
        <w:pStyle w:val="28"/>
        <w:ind w:leftChars="22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开户行及开户名称：</w:t>
      </w:r>
    </w:p>
    <w:p w14:paraId="5F765221">
      <w:pPr>
        <w:pStyle w:val="30"/>
        <w:ind w:firstLine="64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单位地址电话：</w:t>
      </w:r>
    </w:p>
    <w:p w14:paraId="59399DD8">
      <w:pPr>
        <w:pStyle w:val="28"/>
        <w:ind w:leftChars="22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乙方账户信息</w:t>
      </w:r>
    </w:p>
    <w:p w14:paraId="5111956C">
      <w:pPr>
        <w:pStyle w:val="28"/>
        <w:ind w:leftChars="22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收款账号：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</w:t>
      </w:r>
    </w:p>
    <w:p w14:paraId="11A741DB">
      <w:pPr>
        <w:pStyle w:val="28"/>
        <w:ind w:leftChars="22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单位名称：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</w:t>
      </w:r>
    </w:p>
    <w:p w14:paraId="2A9E27FA">
      <w:pPr>
        <w:pStyle w:val="28"/>
        <w:ind w:leftChars="22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开户行：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 xml:space="preserve"> </w:t>
      </w:r>
    </w:p>
    <w:p w14:paraId="6D59F155">
      <w:pPr>
        <w:pStyle w:val="37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、双方权利与义务</w:t>
      </w:r>
    </w:p>
    <w:p w14:paraId="2E8C3122">
      <w:pPr>
        <w:pStyle w:val="28"/>
        <w:ind w:left="686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（一）甲方权利与义务</w:t>
      </w:r>
    </w:p>
    <w:p w14:paraId="5345A484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1、甲方有权对乙方服务质量提出要求，对乙方的服务管理提出建议。乙方应按照甲方对服务质量和管理提出的建议进行完善。</w:t>
      </w:r>
    </w:p>
    <w:p w14:paraId="31C53A84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2、甲方按时、足额向乙方支付相关费用，以保障服务工作顺利开展。</w:t>
      </w:r>
    </w:p>
    <w:p w14:paraId="76629644">
      <w:pPr>
        <w:pStyle w:val="28"/>
        <w:ind w:left="686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（二）乙方权利与义务</w:t>
      </w:r>
    </w:p>
    <w:p w14:paraId="3F2BB75F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1、乙方不得泄露或随意变更任何有关甲方退休人员的信息(国家纪检监察部门或司法机构除外)，并确保退休人员信息安全管理。</w:t>
      </w:r>
    </w:p>
    <w:p w14:paraId="0B269D58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2、乙方根据相关政策及约定向甲方提供本协议约定的服务项目，并自愿接受甲方及退休人员的监督。</w:t>
      </w:r>
    </w:p>
    <w:p w14:paraId="40FFAE2F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3、乙方应积极配合甲方申请该项目专项补助资金费用。</w:t>
      </w:r>
    </w:p>
    <w:p w14:paraId="2C12CA37">
      <w:pPr>
        <w:pStyle w:val="37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、协议的续签与解除</w:t>
      </w:r>
    </w:p>
    <w:p w14:paraId="67E46E5A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（一）本协议到期前一个月，甲乙双方协商确定续签事宜。</w:t>
      </w:r>
    </w:p>
    <w:p w14:paraId="2BC0F37D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（二）协议有效期内，因不可抗力原因导致任一方单方要求解除协议的，提前10天书面通知对方，双方解除本协议，且均不承担违约责任。</w:t>
      </w:r>
    </w:p>
    <w:p w14:paraId="2449BDAE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（三）若甲方因政策变化、上级单位有新的要求或甲方自身等原因单方解除协议的，应提前10天书面通知乙方，双方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根据服务时间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据实结算，甲方不承担违约责任。</w:t>
      </w:r>
    </w:p>
    <w:p w14:paraId="3BFE89B0">
      <w:pPr>
        <w:pStyle w:val="37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、附则</w:t>
      </w:r>
    </w:p>
    <w:p w14:paraId="2EF4F7BC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（一）本协议在履行中如发生争议，双方应协商解决，协商无法解决的，双方约定向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甲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方所在地人民法院提起诉讼。</w:t>
      </w:r>
    </w:p>
    <w:p w14:paraId="06D0B620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（二）本协议使用正副本，正本一式贰份，副本一式    肆份，甲、乙双方各执壹正贰副。由双方法定代表人或授权代表人签字，本协议自甲、乙双方签字盖章之日起生效。</w:t>
      </w:r>
    </w:p>
    <w:p w14:paraId="09F7D055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（三）本协议未尽事宜，可由双方另行协商补充。</w:t>
      </w:r>
    </w:p>
    <w:p w14:paraId="0FE7A067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br w:type="page"/>
      </w:r>
      <w:bookmarkStart w:id="4" w:name="_GoBack"/>
      <w:bookmarkEnd w:id="4"/>
    </w:p>
    <w:tbl>
      <w:tblPr>
        <w:tblStyle w:val="54"/>
        <w:tblW w:w="871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4"/>
        <w:gridCol w:w="4347"/>
      </w:tblGrid>
      <w:tr w14:paraId="106764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364" w:type="dxa"/>
            <w:shd w:val="clear" w:color="auto" w:fill="D8D8D8"/>
            <w:vAlign w:val="top"/>
          </w:tcPr>
          <w:p w14:paraId="27AF628F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921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3"/>
                <w:sz w:val="24"/>
                <w:szCs w:val="24"/>
                <w:highlight w:val="none"/>
              </w:rPr>
              <w:t>甲</w:t>
            </w:r>
            <w:r>
              <w:rPr>
                <w:rFonts w:hint="eastAsia" w:ascii="宋体" w:hAnsi="宋体" w:eastAsia="宋体" w:cs="宋体"/>
                <w:color w:val="auto"/>
                <w:spacing w:val="10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23"/>
                <w:sz w:val="24"/>
                <w:szCs w:val="24"/>
                <w:highlight w:val="none"/>
              </w:rPr>
              <w:t>方</w:t>
            </w:r>
          </w:p>
        </w:tc>
        <w:tc>
          <w:tcPr>
            <w:tcW w:w="4347" w:type="dxa"/>
            <w:shd w:val="clear" w:color="auto" w:fill="D8D8D8"/>
            <w:vAlign w:val="top"/>
          </w:tcPr>
          <w:p w14:paraId="3455315E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84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9"/>
                <w:sz w:val="24"/>
                <w:szCs w:val="24"/>
                <w:highlight w:val="none"/>
              </w:rPr>
              <w:t>乙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9"/>
                <w:sz w:val="24"/>
                <w:szCs w:val="24"/>
                <w:highlight w:val="none"/>
              </w:rPr>
              <w:t>方</w:t>
            </w:r>
          </w:p>
        </w:tc>
      </w:tr>
      <w:tr w14:paraId="28F111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4364" w:type="dxa"/>
            <w:vAlign w:val="top"/>
          </w:tcPr>
          <w:p w14:paraId="2510245D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15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采购人（公章）</w:t>
            </w:r>
          </w:p>
        </w:tc>
        <w:tc>
          <w:tcPr>
            <w:tcW w:w="4347" w:type="dxa"/>
            <w:vAlign w:val="top"/>
          </w:tcPr>
          <w:p w14:paraId="09B290A2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17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成交供应商（公章）</w:t>
            </w:r>
          </w:p>
        </w:tc>
      </w:tr>
      <w:tr w14:paraId="43FC1E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4364" w:type="dxa"/>
            <w:vAlign w:val="top"/>
          </w:tcPr>
          <w:p w14:paraId="7833EE32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1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4347" w:type="dxa"/>
            <w:vAlign w:val="top"/>
          </w:tcPr>
          <w:p w14:paraId="46C48E2D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15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highlight w:val="none"/>
              </w:rPr>
              <w:t>地址：</w:t>
            </w:r>
          </w:p>
        </w:tc>
      </w:tr>
      <w:tr w14:paraId="26639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364" w:type="dxa"/>
            <w:vAlign w:val="top"/>
          </w:tcPr>
          <w:p w14:paraId="6F5ED84E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3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4347" w:type="dxa"/>
            <w:vAlign w:val="top"/>
          </w:tcPr>
          <w:p w14:paraId="638F7828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3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0"/>
                <w:sz w:val="24"/>
                <w:szCs w:val="24"/>
                <w:highlight w:val="none"/>
              </w:rPr>
              <w:t>邮编：</w:t>
            </w:r>
          </w:p>
        </w:tc>
      </w:tr>
      <w:tr w14:paraId="199694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364" w:type="dxa"/>
            <w:vAlign w:val="top"/>
          </w:tcPr>
          <w:p w14:paraId="78C4483A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17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法定代表人：</w:t>
            </w:r>
          </w:p>
        </w:tc>
        <w:tc>
          <w:tcPr>
            <w:tcW w:w="4347" w:type="dxa"/>
            <w:vAlign w:val="top"/>
          </w:tcPr>
          <w:p w14:paraId="0EEA5A29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1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highlight w:val="none"/>
              </w:rPr>
              <w:t>法定代表人：</w:t>
            </w:r>
          </w:p>
        </w:tc>
      </w:tr>
      <w:tr w14:paraId="26CFAF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364" w:type="dxa"/>
            <w:vAlign w:val="top"/>
          </w:tcPr>
          <w:p w14:paraId="10648C99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25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负责人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sz w:val="24"/>
                <w:szCs w:val="24"/>
                <w:highlight w:val="none"/>
              </w:rPr>
              <w:t>：（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签字）</w:t>
            </w:r>
          </w:p>
        </w:tc>
        <w:tc>
          <w:tcPr>
            <w:tcW w:w="4347" w:type="dxa"/>
            <w:vAlign w:val="top"/>
          </w:tcPr>
          <w:p w14:paraId="72B1ADF7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25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负责人</w:t>
            </w:r>
            <w:r>
              <w:rPr>
                <w:rFonts w:hint="eastAsia" w:ascii="宋体" w:hAnsi="宋体" w:eastAsia="宋体" w:cs="宋体"/>
                <w:color w:val="auto"/>
                <w:spacing w:val="-16"/>
                <w:sz w:val="24"/>
                <w:szCs w:val="24"/>
                <w:highlight w:val="none"/>
              </w:rPr>
              <w:t>：（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>签字）</w:t>
            </w:r>
          </w:p>
        </w:tc>
      </w:tr>
      <w:tr w14:paraId="072ED7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364" w:type="dxa"/>
            <w:vAlign w:val="top"/>
          </w:tcPr>
          <w:p w14:paraId="65E29446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4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4347" w:type="dxa"/>
            <w:vAlign w:val="top"/>
          </w:tcPr>
          <w:p w14:paraId="533B316E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4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  <w:highlight w:val="none"/>
              </w:rPr>
              <w:t>电话：</w:t>
            </w:r>
          </w:p>
        </w:tc>
      </w:tr>
      <w:tr w14:paraId="40214D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364" w:type="dxa"/>
            <w:vAlign w:val="top"/>
          </w:tcPr>
          <w:p w14:paraId="55ABFB96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14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4347" w:type="dxa"/>
            <w:vAlign w:val="top"/>
          </w:tcPr>
          <w:p w14:paraId="5C4452BC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1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传真：</w:t>
            </w:r>
          </w:p>
        </w:tc>
      </w:tr>
      <w:tr w14:paraId="7C6DA7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364" w:type="dxa"/>
            <w:vAlign w:val="top"/>
          </w:tcPr>
          <w:p w14:paraId="04D5DD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47" w:type="dxa"/>
            <w:vAlign w:val="top"/>
          </w:tcPr>
          <w:p w14:paraId="37920D56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16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highlight w:val="none"/>
              </w:rPr>
              <w:t>开户银行：</w:t>
            </w:r>
          </w:p>
        </w:tc>
      </w:tr>
      <w:tr w14:paraId="6BA4B5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364" w:type="dxa"/>
            <w:vAlign w:val="top"/>
          </w:tcPr>
          <w:p w14:paraId="2E43CBA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47" w:type="dxa"/>
            <w:vAlign w:val="top"/>
          </w:tcPr>
          <w:p w14:paraId="039DA34B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1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  <w:highlight w:val="none"/>
              </w:rPr>
              <w:t>账号：</w:t>
            </w:r>
          </w:p>
        </w:tc>
      </w:tr>
      <w:tr w14:paraId="217DE5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4364" w:type="dxa"/>
            <w:vAlign w:val="top"/>
          </w:tcPr>
          <w:p w14:paraId="6FF80712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57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  <w:highlight w:val="none"/>
              </w:rPr>
              <w:t>日期</w:t>
            </w: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pacing w:val="13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  <w:highlight w:val="none"/>
              </w:rPr>
              <w:t>日</w:t>
            </w:r>
          </w:p>
        </w:tc>
        <w:tc>
          <w:tcPr>
            <w:tcW w:w="4347" w:type="dxa"/>
            <w:vAlign w:val="top"/>
          </w:tcPr>
          <w:p w14:paraId="5AFAA4D4">
            <w:pPr>
              <w:pStyle w:val="5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00" w:lineRule="exact"/>
              <w:ind w:left="157"/>
              <w:outlineLvl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3" w:name="bookmark7"/>
            <w:bookmarkEnd w:id="3"/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  <w:highlight w:val="none"/>
              </w:rPr>
              <w:t>日期：</w:t>
            </w:r>
            <w:r>
              <w:rPr>
                <w:rFonts w:hint="eastAsia" w:ascii="宋体" w:hAnsi="宋体" w:eastAsia="宋体" w:cs="宋体"/>
                <w:color w:val="auto"/>
                <w:spacing w:val="2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pacing w:val="13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pacing w:val="-13"/>
                <w:sz w:val="24"/>
                <w:szCs w:val="24"/>
                <w:highlight w:val="none"/>
              </w:rPr>
              <w:t>日</w:t>
            </w:r>
          </w:p>
        </w:tc>
      </w:tr>
    </w:tbl>
    <w:p w14:paraId="70470A7B">
      <w:pPr>
        <w:pStyle w:val="28"/>
        <w:ind w:left="0"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sectPr>
      <w:pgSz w:w="11906" w:h="16838"/>
      <w:pgMar w:top="2268" w:right="1797" w:bottom="2268" w:left="1797" w:header="851" w:footer="992" w:gutter="0"/>
      <w:pgNumType w:start="1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700525"/>
    <w:multiLevelType w:val="singleLevel"/>
    <w:tmpl w:val="E17005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31704D6"/>
    <w:multiLevelType w:val="multilevel"/>
    <w:tmpl w:val="431704D6"/>
    <w:lvl w:ilvl="0" w:tentative="0">
      <w:start w:val="1"/>
      <w:numFmt w:val="chineseCountingThousand"/>
      <w:pStyle w:val="39"/>
      <w:suff w:val="space"/>
      <w:lvlText w:val="第%1章"/>
      <w:lvlJc w:val="center"/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chineseCountingThousand"/>
      <w:suff w:val="space"/>
      <w:lvlText w:val="第%2节"/>
      <w:lvlJc w:val="center"/>
      <w:rPr>
        <w:rFonts w:hint="eastAsia" w:cs="Times New Roman"/>
      </w:rPr>
    </w:lvl>
    <w:lvl w:ilvl="2" w:tentative="0">
      <w:start w:val="1"/>
      <w:numFmt w:val="chineseCountingThousand"/>
      <w:suff w:val="nothing"/>
      <w:lvlText w:val="%3、"/>
      <w:lvlJc w:val="left"/>
      <w:pPr>
        <w:ind w:firstLine="663"/>
      </w:pPr>
      <w:rPr>
        <w:rFonts w:hint="default" w:ascii="Times New Roman" w:hAnsi="Times New Roman" w:eastAsia="黑体" w:cs="Times New Roman"/>
        <w:b w:val="0"/>
        <w:i w:val="0"/>
        <w:sz w:val="32"/>
        <w:u w:val="none"/>
      </w:rPr>
    </w:lvl>
    <w:lvl w:ilvl="3" w:tentative="0">
      <w:start w:val="1"/>
      <w:numFmt w:val="chineseCountingThousand"/>
      <w:suff w:val="nothing"/>
      <w:lvlText w:val="（%4）"/>
      <w:lvlJc w:val="left"/>
      <w:pPr>
        <w:ind w:firstLine="663"/>
      </w:pPr>
      <w:rPr>
        <w:rFonts w:hint="default" w:ascii="Times New Roman" w:hAnsi="Times New Roman" w:eastAsia="楷体" w:cs="Times New Roman"/>
        <w:b w:val="0"/>
        <w:i w:val="0"/>
        <w:sz w:val="32"/>
        <w:u w:val="none"/>
      </w:rPr>
    </w:lvl>
    <w:lvl w:ilvl="4" w:tentative="0">
      <w:start w:val="1"/>
      <w:numFmt w:val="decimal"/>
      <w:suff w:val="nothing"/>
      <w:lvlText w:val="%5."/>
      <w:lvlJc w:val="left"/>
      <w:pPr>
        <w:ind w:firstLine="663"/>
      </w:pPr>
      <w:rPr>
        <w:rFonts w:hint="default" w:ascii="Times New Roman" w:hAnsi="Times New Roman" w:eastAsia="仿宋" w:cs="Times New Roman"/>
        <w:b w:val="0"/>
        <w:i w:val="0"/>
        <w:sz w:val="32"/>
        <w:u w:val="none"/>
      </w:rPr>
    </w:lvl>
    <w:lvl w:ilvl="5" w:tentative="0">
      <w:start w:val="1"/>
      <w:numFmt w:val="decimal"/>
      <w:suff w:val="nothing"/>
      <w:lvlText w:val="（%6）"/>
      <w:lvlJc w:val="left"/>
      <w:pPr>
        <w:ind w:firstLine="663"/>
      </w:pPr>
      <w:rPr>
        <w:rFonts w:hint="default" w:ascii="Times New Roman" w:hAnsi="Times New Roman" w:eastAsia="仿宋" w:cs="Times New Roman"/>
        <w:b w:val="0"/>
        <w:i w:val="0"/>
        <w:sz w:val="32"/>
        <w:u w:val="none"/>
      </w:rPr>
    </w:lvl>
    <w:lvl w:ilvl="6" w:tentative="0">
      <w:start w:val="1"/>
      <w:numFmt w:val="bullet"/>
      <w:lvlText w:val=""/>
      <w:lvlJc w:val="left"/>
      <w:pPr>
        <w:ind w:firstLine="663"/>
      </w:pPr>
      <w:rPr>
        <w:rFonts w:hint="default" w:ascii="Symbol" w:hAnsi="Symbol"/>
        <w:color w:val="auto"/>
      </w:rPr>
    </w:lvl>
    <w:lvl w:ilvl="7" w:tentative="0">
      <w:start w:val="1"/>
      <w:numFmt w:val="lowerLetter"/>
      <w:lvlText w:val="%8)"/>
      <w:lvlJc w:val="left"/>
      <w:pPr>
        <w:ind w:firstLine="663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ind w:firstLine="663"/>
      </w:pPr>
      <w:rPr>
        <w:rFonts w:hint="eastAsia" w:cs="Times New Roman"/>
      </w:rPr>
    </w:lvl>
  </w:abstractNum>
  <w:abstractNum w:abstractNumId="2">
    <w:nsid w:val="5B8663C0"/>
    <w:multiLevelType w:val="multilevel"/>
    <w:tmpl w:val="5B8663C0"/>
    <w:lvl w:ilvl="0" w:tentative="0">
      <w:start w:val="1"/>
      <w:numFmt w:val="chineseCountingThousand"/>
      <w:suff w:val="space"/>
      <w:lvlText w:val="第%1章"/>
      <w:lvlJc w:val="center"/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chineseCountingThousand"/>
      <w:pStyle w:val="41"/>
      <w:suff w:val="space"/>
      <w:lvlText w:val="第%2节"/>
      <w:lvlJc w:val="center"/>
      <w:rPr>
        <w:rFonts w:hint="eastAsia" w:cs="Times New Roman"/>
      </w:rPr>
    </w:lvl>
    <w:lvl w:ilvl="2" w:tentative="0">
      <w:start w:val="1"/>
      <w:numFmt w:val="chineseCountingThousand"/>
      <w:suff w:val="nothing"/>
      <w:lvlText w:val="%3、"/>
      <w:lvlJc w:val="left"/>
      <w:pPr>
        <w:ind w:firstLine="663"/>
      </w:pPr>
      <w:rPr>
        <w:rFonts w:hint="default" w:ascii="Times New Roman" w:hAnsi="Times New Roman" w:eastAsia="黑体" w:cs="Times New Roman"/>
        <w:b w:val="0"/>
        <w:i w:val="0"/>
        <w:sz w:val="32"/>
        <w:u w:val="none"/>
      </w:rPr>
    </w:lvl>
    <w:lvl w:ilvl="3" w:tentative="0">
      <w:start w:val="1"/>
      <w:numFmt w:val="chineseCountingThousand"/>
      <w:suff w:val="nothing"/>
      <w:lvlText w:val="（%4）"/>
      <w:lvlJc w:val="left"/>
      <w:pPr>
        <w:ind w:firstLine="663"/>
      </w:pPr>
      <w:rPr>
        <w:rFonts w:hint="default" w:ascii="Times New Roman" w:hAnsi="Times New Roman" w:eastAsia="楷体" w:cs="Times New Roman"/>
        <w:b w:val="0"/>
        <w:i w:val="0"/>
        <w:sz w:val="32"/>
        <w:u w:val="none"/>
      </w:rPr>
    </w:lvl>
    <w:lvl w:ilvl="4" w:tentative="0">
      <w:start w:val="1"/>
      <w:numFmt w:val="decimal"/>
      <w:suff w:val="nothing"/>
      <w:lvlText w:val="%5."/>
      <w:lvlJc w:val="left"/>
      <w:pPr>
        <w:ind w:firstLine="663"/>
      </w:pPr>
      <w:rPr>
        <w:rFonts w:hint="default" w:ascii="Times New Roman" w:hAnsi="Times New Roman" w:eastAsia="仿宋" w:cs="Times New Roman"/>
        <w:b w:val="0"/>
        <w:i w:val="0"/>
        <w:sz w:val="32"/>
        <w:u w:val="none"/>
      </w:rPr>
    </w:lvl>
    <w:lvl w:ilvl="5" w:tentative="0">
      <w:start w:val="1"/>
      <w:numFmt w:val="decimal"/>
      <w:suff w:val="nothing"/>
      <w:lvlText w:val="（%6）"/>
      <w:lvlJc w:val="left"/>
      <w:pPr>
        <w:ind w:firstLine="663"/>
      </w:pPr>
      <w:rPr>
        <w:rFonts w:hint="default" w:ascii="Times New Roman" w:hAnsi="Times New Roman" w:eastAsia="仿宋" w:cs="Times New Roman"/>
        <w:b w:val="0"/>
        <w:i w:val="0"/>
        <w:sz w:val="32"/>
        <w:u w:val="none"/>
      </w:rPr>
    </w:lvl>
    <w:lvl w:ilvl="6" w:tentative="0">
      <w:start w:val="1"/>
      <w:numFmt w:val="bullet"/>
      <w:lvlText w:val=""/>
      <w:lvlJc w:val="left"/>
      <w:pPr>
        <w:ind w:firstLine="663"/>
      </w:pPr>
      <w:rPr>
        <w:rFonts w:hint="default" w:ascii="Symbol" w:hAnsi="Symbol"/>
        <w:color w:val="auto"/>
      </w:rPr>
    </w:lvl>
    <w:lvl w:ilvl="7" w:tentative="0">
      <w:start w:val="1"/>
      <w:numFmt w:val="lowerLetter"/>
      <w:lvlText w:val="%8)"/>
      <w:lvlJc w:val="left"/>
      <w:pPr>
        <w:ind w:firstLine="663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ind w:firstLine="663"/>
      </w:pPr>
      <w:rPr>
        <w:rFonts w:hint="eastAsia"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E4ZmZkNWE2YTNkZjhmNGYxNmUzYmViMWE4MWMxMmEifQ=="/>
  </w:docVars>
  <w:rsids>
    <w:rsidRoot w:val="00807DCE"/>
    <w:rsid w:val="000020F4"/>
    <w:rsid w:val="00002B3C"/>
    <w:rsid w:val="000030C7"/>
    <w:rsid w:val="00003AD8"/>
    <w:rsid w:val="000073C0"/>
    <w:rsid w:val="0000787B"/>
    <w:rsid w:val="00007ECD"/>
    <w:rsid w:val="00013C44"/>
    <w:rsid w:val="00014E76"/>
    <w:rsid w:val="00016BB6"/>
    <w:rsid w:val="000204B4"/>
    <w:rsid w:val="00022050"/>
    <w:rsid w:val="0002346D"/>
    <w:rsid w:val="00024C5B"/>
    <w:rsid w:val="00025056"/>
    <w:rsid w:val="00025CE9"/>
    <w:rsid w:val="000264D1"/>
    <w:rsid w:val="0002767D"/>
    <w:rsid w:val="0003274D"/>
    <w:rsid w:val="000338B8"/>
    <w:rsid w:val="00035DA5"/>
    <w:rsid w:val="00036002"/>
    <w:rsid w:val="000401B9"/>
    <w:rsid w:val="00042144"/>
    <w:rsid w:val="00042698"/>
    <w:rsid w:val="000428AD"/>
    <w:rsid w:val="00045B37"/>
    <w:rsid w:val="000509B4"/>
    <w:rsid w:val="000514BE"/>
    <w:rsid w:val="00055B28"/>
    <w:rsid w:val="00057615"/>
    <w:rsid w:val="00061D34"/>
    <w:rsid w:val="00062DC8"/>
    <w:rsid w:val="0006601B"/>
    <w:rsid w:val="000665EF"/>
    <w:rsid w:val="000707E4"/>
    <w:rsid w:val="00071B15"/>
    <w:rsid w:val="00071DB8"/>
    <w:rsid w:val="00074863"/>
    <w:rsid w:val="000758E7"/>
    <w:rsid w:val="00076713"/>
    <w:rsid w:val="00077295"/>
    <w:rsid w:val="00080E53"/>
    <w:rsid w:val="000830F8"/>
    <w:rsid w:val="000927DF"/>
    <w:rsid w:val="000929FB"/>
    <w:rsid w:val="00092FAA"/>
    <w:rsid w:val="0009330A"/>
    <w:rsid w:val="00094FF0"/>
    <w:rsid w:val="000966B0"/>
    <w:rsid w:val="00097F37"/>
    <w:rsid w:val="000A234F"/>
    <w:rsid w:val="000A261E"/>
    <w:rsid w:val="000A269A"/>
    <w:rsid w:val="000A2FA5"/>
    <w:rsid w:val="000A43FF"/>
    <w:rsid w:val="000A52E0"/>
    <w:rsid w:val="000A62C8"/>
    <w:rsid w:val="000B2F01"/>
    <w:rsid w:val="000B364E"/>
    <w:rsid w:val="000B3844"/>
    <w:rsid w:val="000B56F7"/>
    <w:rsid w:val="000B62E7"/>
    <w:rsid w:val="000C0BCB"/>
    <w:rsid w:val="000C3A87"/>
    <w:rsid w:val="000C6D13"/>
    <w:rsid w:val="000D0851"/>
    <w:rsid w:val="000D09A8"/>
    <w:rsid w:val="000D4CCC"/>
    <w:rsid w:val="000D652A"/>
    <w:rsid w:val="000E28A9"/>
    <w:rsid w:val="000E2F6F"/>
    <w:rsid w:val="000E4112"/>
    <w:rsid w:val="000E4F34"/>
    <w:rsid w:val="000F328C"/>
    <w:rsid w:val="000F55E7"/>
    <w:rsid w:val="001001BE"/>
    <w:rsid w:val="00102B90"/>
    <w:rsid w:val="00103465"/>
    <w:rsid w:val="001052BF"/>
    <w:rsid w:val="00107176"/>
    <w:rsid w:val="00110BAD"/>
    <w:rsid w:val="00111236"/>
    <w:rsid w:val="00113886"/>
    <w:rsid w:val="00114405"/>
    <w:rsid w:val="001147DA"/>
    <w:rsid w:val="00114BE8"/>
    <w:rsid w:val="00114E88"/>
    <w:rsid w:val="001150C2"/>
    <w:rsid w:val="001163A5"/>
    <w:rsid w:val="001202BA"/>
    <w:rsid w:val="00121701"/>
    <w:rsid w:val="00127DB7"/>
    <w:rsid w:val="00131F5D"/>
    <w:rsid w:val="00132216"/>
    <w:rsid w:val="0013500A"/>
    <w:rsid w:val="0013530E"/>
    <w:rsid w:val="00136305"/>
    <w:rsid w:val="0013694C"/>
    <w:rsid w:val="00140BC2"/>
    <w:rsid w:val="00140BF2"/>
    <w:rsid w:val="001472CA"/>
    <w:rsid w:val="00150165"/>
    <w:rsid w:val="00151158"/>
    <w:rsid w:val="001540A1"/>
    <w:rsid w:val="00156903"/>
    <w:rsid w:val="001571D9"/>
    <w:rsid w:val="00161B83"/>
    <w:rsid w:val="00164159"/>
    <w:rsid w:val="00167A40"/>
    <w:rsid w:val="001702C5"/>
    <w:rsid w:val="00174334"/>
    <w:rsid w:val="001752C5"/>
    <w:rsid w:val="00175B07"/>
    <w:rsid w:val="00177C41"/>
    <w:rsid w:val="00194F53"/>
    <w:rsid w:val="00195BD0"/>
    <w:rsid w:val="001A3808"/>
    <w:rsid w:val="001A3A91"/>
    <w:rsid w:val="001A7288"/>
    <w:rsid w:val="001B208A"/>
    <w:rsid w:val="001B2168"/>
    <w:rsid w:val="001B245F"/>
    <w:rsid w:val="001B31A4"/>
    <w:rsid w:val="001B326C"/>
    <w:rsid w:val="001B34BE"/>
    <w:rsid w:val="001B7964"/>
    <w:rsid w:val="001C18CC"/>
    <w:rsid w:val="001C2645"/>
    <w:rsid w:val="001C2D1B"/>
    <w:rsid w:val="001C3280"/>
    <w:rsid w:val="001C4C8F"/>
    <w:rsid w:val="001C61A9"/>
    <w:rsid w:val="001C6409"/>
    <w:rsid w:val="001C793A"/>
    <w:rsid w:val="001C7EFB"/>
    <w:rsid w:val="001D06FB"/>
    <w:rsid w:val="001D16C8"/>
    <w:rsid w:val="001D17FD"/>
    <w:rsid w:val="001D2693"/>
    <w:rsid w:val="001D27C5"/>
    <w:rsid w:val="001D63CC"/>
    <w:rsid w:val="001D6805"/>
    <w:rsid w:val="001E1B9B"/>
    <w:rsid w:val="001E3008"/>
    <w:rsid w:val="001E522A"/>
    <w:rsid w:val="001E5CCF"/>
    <w:rsid w:val="001E6729"/>
    <w:rsid w:val="001F32DC"/>
    <w:rsid w:val="00200DCE"/>
    <w:rsid w:val="00201BAE"/>
    <w:rsid w:val="002115EA"/>
    <w:rsid w:val="0021699F"/>
    <w:rsid w:val="00216A44"/>
    <w:rsid w:val="00221460"/>
    <w:rsid w:val="00222548"/>
    <w:rsid w:val="00223080"/>
    <w:rsid w:val="00223922"/>
    <w:rsid w:val="00233E96"/>
    <w:rsid w:val="00242B63"/>
    <w:rsid w:val="00243C7F"/>
    <w:rsid w:val="00244F21"/>
    <w:rsid w:val="00245594"/>
    <w:rsid w:val="002467F9"/>
    <w:rsid w:val="00247319"/>
    <w:rsid w:val="00247A5F"/>
    <w:rsid w:val="00250063"/>
    <w:rsid w:val="00254330"/>
    <w:rsid w:val="002608F6"/>
    <w:rsid w:val="00260CCF"/>
    <w:rsid w:val="0026273F"/>
    <w:rsid w:val="00262BEA"/>
    <w:rsid w:val="002661FB"/>
    <w:rsid w:val="00271521"/>
    <w:rsid w:val="00275560"/>
    <w:rsid w:val="002767A0"/>
    <w:rsid w:val="00276BA1"/>
    <w:rsid w:val="00282259"/>
    <w:rsid w:val="00283B3F"/>
    <w:rsid w:val="0028714F"/>
    <w:rsid w:val="0029030D"/>
    <w:rsid w:val="00290EF4"/>
    <w:rsid w:val="00292553"/>
    <w:rsid w:val="0029301F"/>
    <w:rsid w:val="0029575C"/>
    <w:rsid w:val="00296416"/>
    <w:rsid w:val="002A6654"/>
    <w:rsid w:val="002B3153"/>
    <w:rsid w:val="002B4A8E"/>
    <w:rsid w:val="002B4CBF"/>
    <w:rsid w:val="002B59A2"/>
    <w:rsid w:val="002B5E53"/>
    <w:rsid w:val="002C180A"/>
    <w:rsid w:val="002C18CB"/>
    <w:rsid w:val="002C338D"/>
    <w:rsid w:val="002C3562"/>
    <w:rsid w:val="002C433A"/>
    <w:rsid w:val="002D0CDD"/>
    <w:rsid w:val="002D11F9"/>
    <w:rsid w:val="002D1FFE"/>
    <w:rsid w:val="002D2D9F"/>
    <w:rsid w:val="002E30B9"/>
    <w:rsid w:val="002E3883"/>
    <w:rsid w:val="002E3DB7"/>
    <w:rsid w:val="002E40CE"/>
    <w:rsid w:val="002E42FC"/>
    <w:rsid w:val="002E4B77"/>
    <w:rsid w:val="002E6EFF"/>
    <w:rsid w:val="002F092D"/>
    <w:rsid w:val="002F103C"/>
    <w:rsid w:val="002F2BCA"/>
    <w:rsid w:val="002F78F0"/>
    <w:rsid w:val="00300232"/>
    <w:rsid w:val="00301B44"/>
    <w:rsid w:val="00302ED1"/>
    <w:rsid w:val="00305F82"/>
    <w:rsid w:val="00307701"/>
    <w:rsid w:val="00310257"/>
    <w:rsid w:val="00310585"/>
    <w:rsid w:val="00310892"/>
    <w:rsid w:val="00320618"/>
    <w:rsid w:val="00320A9B"/>
    <w:rsid w:val="00321CE3"/>
    <w:rsid w:val="00322A4B"/>
    <w:rsid w:val="00322F72"/>
    <w:rsid w:val="003230BC"/>
    <w:rsid w:val="00327B8F"/>
    <w:rsid w:val="003354C1"/>
    <w:rsid w:val="003366F6"/>
    <w:rsid w:val="003368C5"/>
    <w:rsid w:val="0033749B"/>
    <w:rsid w:val="003424D4"/>
    <w:rsid w:val="00346F2B"/>
    <w:rsid w:val="0035550E"/>
    <w:rsid w:val="00357BD0"/>
    <w:rsid w:val="00357EB1"/>
    <w:rsid w:val="00360C61"/>
    <w:rsid w:val="0036132B"/>
    <w:rsid w:val="00361EE3"/>
    <w:rsid w:val="00363EA4"/>
    <w:rsid w:val="00365A84"/>
    <w:rsid w:val="003674E7"/>
    <w:rsid w:val="003702E9"/>
    <w:rsid w:val="00370E82"/>
    <w:rsid w:val="0037288A"/>
    <w:rsid w:val="00375B43"/>
    <w:rsid w:val="0037609D"/>
    <w:rsid w:val="00383C01"/>
    <w:rsid w:val="00384513"/>
    <w:rsid w:val="003924EC"/>
    <w:rsid w:val="00392855"/>
    <w:rsid w:val="003A0D74"/>
    <w:rsid w:val="003A1CA0"/>
    <w:rsid w:val="003A37DD"/>
    <w:rsid w:val="003A6552"/>
    <w:rsid w:val="003A712F"/>
    <w:rsid w:val="003A73BA"/>
    <w:rsid w:val="003B0266"/>
    <w:rsid w:val="003B1309"/>
    <w:rsid w:val="003B1B21"/>
    <w:rsid w:val="003B5377"/>
    <w:rsid w:val="003B7E5E"/>
    <w:rsid w:val="003C0B32"/>
    <w:rsid w:val="003C2353"/>
    <w:rsid w:val="003C2520"/>
    <w:rsid w:val="003C67DC"/>
    <w:rsid w:val="003D1393"/>
    <w:rsid w:val="003D2135"/>
    <w:rsid w:val="003D592E"/>
    <w:rsid w:val="003E0C5B"/>
    <w:rsid w:val="003E14ED"/>
    <w:rsid w:val="003E21BB"/>
    <w:rsid w:val="003E4854"/>
    <w:rsid w:val="003E6DEE"/>
    <w:rsid w:val="003E769F"/>
    <w:rsid w:val="003F1C9D"/>
    <w:rsid w:val="003F62F5"/>
    <w:rsid w:val="00400170"/>
    <w:rsid w:val="004065D2"/>
    <w:rsid w:val="00421EBF"/>
    <w:rsid w:val="0043018A"/>
    <w:rsid w:val="0043153C"/>
    <w:rsid w:val="00433D62"/>
    <w:rsid w:val="00434449"/>
    <w:rsid w:val="00436926"/>
    <w:rsid w:val="00440B3A"/>
    <w:rsid w:val="00442393"/>
    <w:rsid w:val="00444DC7"/>
    <w:rsid w:val="0044514F"/>
    <w:rsid w:val="00445372"/>
    <w:rsid w:val="00447D98"/>
    <w:rsid w:val="00462CC7"/>
    <w:rsid w:val="004639A9"/>
    <w:rsid w:val="004672C3"/>
    <w:rsid w:val="00471560"/>
    <w:rsid w:val="00474605"/>
    <w:rsid w:val="004777C3"/>
    <w:rsid w:val="00483D30"/>
    <w:rsid w:val="00483F56"/>
    <w:rsid w:val="004867EA"/>
    <w:rsid w:val="004875D6"/>
    <w:rsid w:val="004878DB"/>
    <w:rsid w:val="004906C3"/>
    <w:rsid w:val="00490F4B"/>
    <w:rsid w:val="004910EB"/>
    <w:rsid w:val="00491F6C"/>
    <w:rsid w:val="004949D8"/>
    <w:rsid w:val="00496550"/>
    <w:rsid w:val="00497FB6"/>
    <w:rsid w:val="004A1BA7"/>
    <w:rsid w:val="004A1CA6"/>
    <w:rsid w:val="004A4DF6"/>
    <w:rsid w:val="004A6DCF"/>
    <w:rsid w:val="004A6F19"/>
    <w:rsid w:val="004B05C1"/>
    <w:rsid w:val="004B1353"/>
    <w:rsid w:val="004B2757"/>
    <w:rsid w:val="004B6032"/>
    <w:rsid w:val="004C0F95"/>
    <w:rsid w:val="004C14BE"/>
    <w:rsid w:val="004C604C"/>
    <w:rsid w:val="004C7E2A"/>
    <w:rsid w:val="004C7E53"/>
    <w:rsid w:val="004D1D7A"/>
    <w:rsid w:val="004D53A8"/>
    <w:rsid w:val="004E0938"/>
    <w:rsid w:val="004E3B1A"/>
    <w:rsid w:val="004E5526"/>
    <w:rsid w:val="004E684F"/>
    <w:rsid w:val="004F03B9"/>
    <w:rsid w:val="004F0676"/>
    <w:rsid w:val="004F1846"/>
    <w:rsid w:val="004F4FBA"/>
    <w:rsid w:val="00500F48"/>
    <w:rsid w:val="005038CB"/>
    <w:rsid w:val="00503E1D"/>
    <w:rsid w:val="00510063"/>
    <w:rsid w:val="00512314"/>
    <w:rsid w:val="00512A4B"/>
    <w:rsid w:val="005141ED"/>
    <w:rsid w:val="00514FFB"/>
    <w:rsid w:val="00515A8A"/>
    <w:rsid w:val="00517A3D"/>
    <w:rsid w:val="00522E7A"/>
    <w:rsid w:val="00525DAD"/>
    <w:rsid w:val="00527D89"/>
    <w:rsid w:val="00530C25"/>
    <w:rsid w:val="0053565B"/>
    <w:rsid w:val="0054077C"/>
    <w:rsid w:val="00540C27"/>
    <w:rsid w:val="0054143B"/>
    <w:rsid w:val="00542061"/>
    <w:rsid w:val="00553B39"/>
    <w:rsid w:val="00555BE0"/>
    <w:rsid w:val="00556756"/>
    <w:rsid w:val="00556911"/>
    <w:rsid w:val="005569BF"/>
    <w:rsid w:val="00561342"/>
    <w:rsid w:val="005629B8"/>
    <w:rsid w:val="00567D0B"/>
    <w:rsid w:val="005715FF"/>
    <w:rsid w:val="00571700"/>
    <w:rsid w:val="00571F79"/>
    <w:rsid w:val="0057323B"/>
    <w:rsid w:val="0057340F"/>
    <w:rsid w:val="005754C2"/>
    <w:rsid w:val="005756F2"/>
    <w:rsid w:val="005771CA"/>
    <w:rsid w:val="00577727"/>
    <w:rsid w:val="0058196C"/>
    <w:rsid w:val="0058466D"/>
    <w:rsid w:val="005848FB"/>
    <w:rsid w:val="00587521"/>
    <w:rsid w:val="0059137A"/>
    <w:rsid w:val="005919E3"/>
    <w:rsid w:val="00591ADF"/>
    <w:rsid w:val="005A1220"/>
    <w:rsid w:val="005A19B0"/>
    <w:rsid w:val="005A5FDE"/>
    <w:rsid w:val="005B026E"/>
    <w:rsid w:val="005B15B7"/>
    <w:rsid w:val="005B2426"/>
    <w:rsid w:val="005B267C"/>
    <w:rsid w:val="005B4261"/>
    <w:rsid w:val="005B4BB3"/>
    <w:rsid w:val="005B4D43"/>
    <w:rsid w:val="005C2043"/>
    <w:rsid w:val="005D261D"/>
    <w:rsid w:val="005D63A7"/>
    <w:rsid w:val="005E0BCB"/>
    <w:rsid w:val="005E597A"/>
    <w:rsid w:val="005F0337"/>
    <w:rsid w:val="005F1256"/>
    <w:rsid w:val="005F1B84"/>
    <w:rsid w:val="005F65EC"/>
    <w:rsid w:val="00602D0A"/>
    <w:rsid w:val="0060441E"/>
    <w:rsid w:val="006050B2"/>
    <w:rsid w:val="00607DAB"/>
    <w:rsid w:val="00610B92"/>
    <w:rsid w:val="006154C0"/>
    <w:rsid w:val="00625215"/>
    <w:rsid w:val="006268DF"/>
    <w:rsid w:val="00627F63"/>
    <w:rsid w:val="0063147A"/>
    <w:rsid w:val="006336A5"/>
    <w:rsid w:val="0063743A"/>
    <w:rsid w:val="0064302E"/>
    <w:rsid w:val="00644C0D"/>
    <w:rsid w:val="00645BE6"/>
    <w:rsid w:val="00645E50"/>
    <w:rsid w:val="00646B87"/>
    <w:rsid w:val="00646EFE"/>
    <w:rsid w:val="00647D4C"/>
    <w:rsid w:val="00650E12"/>
    <w:rsid w:val="00656D25"/>
    <w:rsid w:val="00657B4C"/>
    <w:rsid w:val="00660E4A"/>
    <w:rsid w:val="00666241"/>
    <w:rsid w:val="00671AFD"/>
    <w:rsid w:val="00671DD5"/>
    <w:rsid w:val="00672382"/>
    <w:rsid w:val="006904BA"/>
    <w:rsid w:val="00694B19"/>
    <w:rsid w:val="006959B4"/>
    <w:rsid w:val="00695AAC"/>
    <w:rsid w:val="00696A1E"/>
    <w:rsid w:val="006A0769"/>
    <w:rsid w:val="006A2307"/>
    <w:rsid w:val="006A5AC1"/>
    <w:rsid w:val="006A7F3C"/>
    <w:rsid w:val="006B0F20"/>
    <w:rsid w:val="006B29C3"/>
    <w:rsid w:val="006B6EC7"/>
    <w:rsid w:val="006B7E6A"/>
    <w:rsid w:val="006C36C5"/>
    <w:rsid w:val="006C58C7"/>
    <w:rsid w:val="006D02CE"/>
    <w:rsid w:val="006D1EBA"/>
    <w:rsid w:val="006D208B"/>
    <w:rsid w:val="006D3FF3"/>
    <w:rsid w:val="006D5A80"/>
    <w:rsid w:val="006D6F98"/>
    <w:rsid w:val="006E167E"/>
    <w:rsid w:val="006E1DA7"/>
    <w:rsid w:val="006E33C8"/>
    <w:rsid w:val="006E3563"/>
    <w:rsid w:val="006E604A"/>
    <w:rsid w:val="006E7CCA"/>
    <w:rsid w:val="006F29C9"/>
    <w:rsid w:val="006F31B5"/>
    <w:rsid w:val="006F4F02"/>
    <w:rsid w:val="006F6A69"/>
    <w:rsid w:val="00707142"/>
    <w:rsid w:val="0071054D"/>
    <w:rsid w:val="007106BB"/>
    <w:rsid w:val="00716A6B"/>
    <w:rsid w:val="007207F1"/>
    <w:rsid w:val="0072098B"/>
    <w:rsid w:val="0072220D"/>
    <w:rsid w:val="00723783"/>
    <w:rsid w:val="00726BF0"/>
    <w:rsid w:val="007271ED"/>
    <w:rsid w:val="00730708"/>
    <w:rsid w:val="00730C14"/>
    <w:rsid w:val="00733D10"/>
    <w:rsid w:val="00734E37"/>
    <w:rsid w:val="007352EE"/>
    <w:rsid w:val="0073790E"/>
    <w:rsid w:val="00737AB5"/>
    <w:rsid w:val="00740045"/>
    <w:rsid w:val="00742339"/>
    <w:rsid w:val="007445A8"/>
    <w:rsid w:val="0074599C"/>
    <w:rsid w:val="00746DDF"/>
    <w:rsid w:val="007501FE"/>
    <w:rsid w:val="00752AC0"/>
    <w:rsid w:val="00753AEB"/>
    <w:rsid w:val="00753AF2"/>
    <w:rsid w:val="00754C6A"/>
    <w:rsid w:val="007552D4"/>
    <w:rsid w:val="00760FDE"/>
    <w:rsid w:val="00765F15"/>
    <w:rsid w:val="00770CEB"/>
    <w:rsid w:val="00771352"/>
    <w:rsid w:val="007718AE"/>
    <w:rsid w:val="007763BE"/>
    <w:rsid w:val="00777C84"/>
    <w:rsid w:val="00777E7E"/>
    <w:rsid w:val="00783178"/>
    <w:rsid w:val="00784993"/>
    <w:rsid w:val="00791625"/>
    <w:rsid w:val="0079277C"/>
    <w:rsid w:val="007974E2"/>
    <w:rsid w:val="00797865"/>
    <w:rsid w:val="007A7529"/>
    <w:rsid w:val="007A7B1C"/>
    <w:rsid w:val="007B7A41"/>
    <w:rsid w:val="007C03CF"/>
    <w:rsid w:val="007C4C74"/>
    <w:rsid w:val="007C5F44"/>
    <w:rsid w:val="007C60A9"/>
    <w:rsid w:val="007D0D8A"/>
    <w:rsid w:val="007D2764"/>
    <w:rsid w:val="007D3305"/>
    <w:rsid w:val="007D480D"/>
    <w:rsid w:val="007D4EF0"/>
    <w:rsid w:val="007D530D"/>
    <w:rsid w:val="007D6580"/>
    <w:rsid w:val="007D6B7D"/>
    <w:rsid w:val="007D6DD8"/>
    <w:rsid w:val="007E3EE0"/>
    <w:rsid w:val="007E55AA"/>
    <w:rsid w:val="007E7E6E"/>
    <w:rsid w:val="007F017F"/>
    <w:rsid w:val="007F133C"/>
    <w:rsid w:val="007F227A"/>
    <w:rsid w:val="007F5002"/>
    <w:rsid w:val="007F7038"/>
    <w:rsid w:val="00800213"/>
    <w:rsid w:val="0080278E"/>
    <w:rsid w:val="00802B76"/>
    <w:rsid w:val="00803A70"/>
    <w:rsid w:val="008052BF"/>
    <w:rsid w:val="008063CD"/>
    <w:rsid w:val="00807DCE"/>
    <w:rsid w:val="00810049"/>
    <w:rsid w:val="00811FA0"/>
    <w:rsid w:val="0081302E"/>
    <w:rsid w:val="008163C6"/>
    <w:rsid w:val="008209F8"/>
    <w:rsid w:val="00820C46"/>
    <w:rsid w:val="0082156C"/>
    <w:rsid w:val="00825343"/>
    <w:rsid w:val="008271BC"/>
    <w:rsid w:val="00830DCC"/>
    <w:rsid w:val="00832098"/>
    <w:rsid w:val="00832796"/>
    <w:rsid w:val="0083661A"/>
    <w:rsid w:val="00845BAD"/>
    <w:rsid w:val="00845FB0"/>
    <w:rsid w:val="00846612"/>
    <w:rsid w:val="00846DCD"/>
    <w:rsid w:val="00852262"/>
    <w:rsid w:val="00854345"/>
    <w:rsid w:val="00857AA1"/>
    <w:rsid w:val="00857FEE"/>
    <w:rsid w:val="008630DF"/>
    <w:rsid w:val="00867375"/>
    <w:rsid w:val="008673E5"/>
    <w:rsid w:val="00877717"/>
    <w:rsid w:val="00880152"/>
    <w:rsid w:val="00882582"/>
    <w:rsid w:val="00882915"/>
    <w:rsid w:val="00883E57"/>
    <w:rsid w:val="00885D38"/>
    <w:rsid w:val="00887229"/>
    <w:rsid w:val="00890BDB"/>
    <w:rsid w:val="00890EF0"/>
    <w:rsid w:val="008916F3"/>
    <w:rsid w:val="00894889"/>
    <w:rsid w:val="0089643A"/>
    <w:rsid w:val="00896560"/>
    <w:rsid w:val="00897FD5"/>
    <w:rsid w:val="008A1128"/>
    <w:rsid w:val="008A3B4D"/>
    <w:rsid w:val="008B20B4"/>
    <w:rsid w:val="008B4E6A"/>
    <w:rsid w:val="008B645E"/>
    <w:rsid w:val="008B77F7"/>
    <w:rsid w:val="008B7CE0"/>
    <w:rsid w:val="008C1130"/>
    <w:rsid w:val="008C2E8E"/>
    <w:rsid w:val="008C48DB"/>
    <w:rsid w:val="008C5B9F"/>
    <w:rsid w:val="008D076A"/>
    <w:rsid w:val="008D0B3D"/>
    <w:rsid w:val="008D2838"/>
    <w:rsid w:val="008D510B"/>
    <w:rsid w:val="008D76D6"/>
    <w:rsid w:val="008D7768"/>
    <w:rsid w:val="008E3F67"/>
    <w:rsid w:val="008E693B"/>
    <w:rsid w:val="008E7B9A"/>
    <w:rsid w:val="008F03DE"/>
    <w:rsid w:val="008F175E"/>
    <w:rsid w:val="008F17A7"/>
    <w:rsid w:val="008F2B1F"/>
    <w:rsid w:val="0090230F"/>
    <w:rsid w:val="00916C86"/>
    <w:rsid w:val="0092162B"/>
    <w:rsid w:val="00923C16"/>
    <w:rsid w:val="00925267"/>
    <w:rsid w:val="00925FED"/>
    <w:rsid w:val="00926AA6"/>
    <w:rsid w:val="00926BC6"/>
    <w:rsid w:val="00927949"/>
    <w:rsid w:val="009307AD"/>
    <w:rsid w:val="009323FA"/>
    <w:rsid w:val="0093291E"/>
    <w:rsid w:val="00940ADE"/>
    <w:rsid w:val="0094153C"/>
    <w:rsid w:val="00943487"/>
    <w:rsid w:val="00950348"/>
    <w:rsid w:val="00955C86"/>
    <w:rsid w:val="009570E9"/>
    <w:rsid w:val="00960A16"/>
    <w:rsid w:val="00961537"/>
    <w:rsid w:val="00964BA2"/>
    <w:rsid w:val="0096559C"/>
    <w:rsid w:val="009658BA"/>
    <w:rsid w:val="00970A5B"/>
    <w:rsid w:val="00971894"/>
    <w:rsid w:val="00971D3D"/>
    <w:rsid w:val="00980E66"/>
    <w:rsid w:val="009859DE"/>
    <w:rsid w:val="00985AD9"/>
    <w:rsid w:val="009862CF"/>
    <w:rsid w:val="009917C0"/>
    <w:rsid w:val="00992CF7"/>
    <w:rsid w:val="009941A0"/>
    <w:rsid w:val="009A7CA0"/>
    <w:rsid w:val="009B3747"/>
    <w:rsid w:val="009B4933"/>
    <w:rsid w:val="009B4B44"/>
    <w:rsid w:val="009B63EC"/>
    <w:rsid w:val="009B76AE"/>
    <w:rsid w:val="009C21EF"/>
    <w:rsid w:val="009C3FF0"/>
    <w:rsid w:val="009C41D0"/>
    <w:rsid w:val="009C7C80"/>
    <w:rsid w:val="009D26F6"/>
    <w:rsid w:val="009D2BB8"/>
    <w:rsid w:val="009D2E58"/>
    <w:rsid w:val="009D67EC"/>
    <w:rsid w:val="009E7BEF"/>
    <w:rsid w:val="009F0626"/>
    <w:rsid w:val="009F2993"/>
    <w:rsid w:val="00A010BF"/>
    <w:rsid w:val="00A0200B"/>
    <w:rsid w:val="00A02DF3"/>
    <w:rsid w:val="00A0630F"/>
    <w:rsid w:val="00A13361"/>
    <w:rsid w:val="00A14ABC"/>
    <w:rsid w:val="00A163DC"/>
    <w:rsid w:val="00A175AA"/>
    <w:rsid w:val="00A31B53"/>
    <w:rsid w:val="00A33EFF"/>
    <w:rsid w:val="00A416B1"/>
    <w:rsid w:val="00A52A2E"/>
    <w:rsid w:val="00A64CBB"/>
    <w:rsid w:val="00A67EBD"/>
    <w:rsid w:val="00A70FBB"/>
    <w:rsid w:val="00A71A54"/>
    <w:rsid w:val="00A73D67"/>
    <w:rsid w:val="00A75051"/>
    <w:rsid w:val="00A7658D"/>
    <w:rsid w:val="00A85386"/>
    <w:rsid w:val="00A90240"/>
    <w:rsid w:val="00A93B70"/>
    <w:rsid w:val="00A954DB"/>
    <w:rsid w:val="00A958E3"/>
    <w:rsid w:val="00A966BD"/>
    <w:rsid w:val="00A968B3"/>
    <w:rsid w:val="00AA08DF"/>
    <w:rsid w:val="00AA1B95"/>
    <w:rsid w:val="00AA3863"/>
    <w:rsid w:val="00AA64C7"/>
    <w:rsid w:val="00AB09CD"/>
    <w:rsid w:val="00AB0FB2"/>
    <w:rsid w:val="00AB4257"/>
    <w:rsid w:val="00AB5795"/>
    <w:rsid w:val="00AB6942"/>
    <w:rsid w:val="00AC1A4D"/>
    <w:rsid w:val="00AC3E2A"/>
    <w:rsid w:val="00AC5056"/>
    <w:rsid w:val="00AC6CAB"/>
    <w:rsid w:val="00AD663B"/>
    <w:rsid w:val="00AD6A98"/>
    <w:rsid w:val="00AE3A8B"/>
    <w:rsid w:val="00AE4EFA"/>
    <w:rsid w:val="00AE5344"/>
    <w:rsid w:val="00AE7DE7"/>
    <w:rsid w:val="00AE7F96"/>
    <w:rsid w:val="00AF0697"/>
    <w:rsid w:val="00AF3404"/>
    <w:rsid w:val="00AF4B2C"/>
    <w:rsid w:val="00AF551F"/>
    <w:rsid w:val="00AF5F01"/>
    <w:rsid w:val="00AF7421"/>
    <w:rsid w:val="00B004A5"/>
    <w:rsid w:val="00B01E02"/>
    <w:rsid w:val="00B079C1"/>
    <w:rsid w:val="00B11C9D"/>
    <w:rsid w:val="00B131A2"/>
    <w:rsid w:val="00B15FAE"/>
    <w:rsid w:val="00B1676C"/>
    <w:rsid w:val="00B20719"/>
    <w:rsid w:val="00B2217B"/>
    <w:rsid w:val="00B2225A"/>
    <w:rsid w:val="00B23829"/>
    <w:rsid w:val="00B23A26"/>
    <w:rsid w:val="00B24BE1"/>
    <w:rsid w:val="00B27537"/>
    <w:rsid w:val="00B3196E"/>
    <w:rsid w:val="00B41D90"/>
    <w:rsid w:val="00B5498C"/>
    <w:rsid w:val="00B55C2D"/>
    <w:rsid w:val="00B61715"/>
    <w:rsid w:val="00B63CC0"/>
    <w:rsid w:val="00B665F6"/>
    <w:rsid w:val="00B66AE0"/>
    <w:rsid w:val="00B713D8"/>
    <w:rsid w:val="00B729F1"/>
    <w:rsid w:val="00B73988"/>
    <w:rsid w:val="00B80753"/>
    <w:rsid w:val="00B82B30"/>
    <w:rsid w:val="00B83E2D"/>
    <w:rsid w:val="00B8474A"/>
    <w:rsid w:val="00B85E5A"/>
    <w:rsid w:val="00B87146"/>
    <w:rsid w:val="00B87979"/>
    <w:rsid w:val="00B9276D"/>
    <w:rsid w:val="00B92EA6"/>
    <w:rsid w:val="00B939E5"/>
    <w:rsid w:val="00B9423F"/>
    <w:rsid w:val="00B94B5C"/>
    <w:rsid w:val="00B94CB7"/>
    <w:rsid w:val="00B95AD7"/>
    <w:rsid w:val="00B96C08"/>
    <w:rsid w:val="00B976D1"/>
    <w:rsid w:val="00BA05C4"/>
    <w:rsid w:val="00BA167B"/>
    <w:rsid w:val="00BA453D"/>
    <w:rsid w:val="00BA53AF"/>
    <w:rsid w:val="00BA656F"/>
    <w:rsid w:val="00BA720E"/>
    <w:rsid w:val="00BB6EB9"/>
    <w:rsid w:val="00BB7E1A"/>
    <w:rsid w:val="00BC0031"/>
    <w:rsid w:val="00BC19B3"/>
    <w:rsid w:val="00BC3133"/>
    <w:rsid w:val="00BC56B8"/>
    <w:rsid w:val="00BD2AE0"/>
    <w:rsid w:val="00BD3405"/>
    <w:rsid w:val="00BD49C9"/>
    <w:rsid w:val="00BD5093"/>
    <w:rsid w:val="00BD6417"/>
    <w:rsid w:val="00BE20BE"/>
    <w:rsid w:val="00BE4AF6"/>
    <w:rsid w:val="00BE615F"/>
    <w:rsid w:val="00BE62E5"/>
    <w:rsid w:val="00BE7FBC"/>
    <w:rsid w:val="00BF1FA6"/>
    <w:rsid w:val="00BF575F"/>
    <w:rsid w:val="00BF5CC3"/>
    <w:rsid w:val="00BF6B90"/>
    <w:rsid w:val="00C0049E"/>
    <w:rsid w:val="00C0059A"/>
    <w:rsid w:val="00C02DE6"/>
    <w:rsid w:val="00C02EE1"/>
    <w:rsid w:val="00C03305"/>
    <w:rsid w:val="00C10AA2"/>
    <w:rsid w:val="00C10AA5"/>
    <w:rsid w:val="00C13185"/>
    <w:rsid w:val="00C133C0"/>
    <w:rsid w:val="00C14ED3"/>
    <w:rsid w:val="00C15C68"/>
    <w:rsid w:val="00C16249"/>
    <w:rsid w:val="00C206B6"/>
    <w:rsid w:val="00C228BE"/>
    <w:rsid w:val="00C22EAC"/>
    <w:rsid w:val="00C23946"/>
    <w:rsid w:val="00C31539"/>
    <w:rsid w:val="00C317ED"/>
    <w:rsid w:val="00C31FFA"/>
    <w:rsid w:val="00C35941"/>
    <w:rsid w:val="00C36831"/>
    <w:rsid w:val="00C3791B"/>
    <w:rsid w:val="00C44939"/>
    <w:rsid w:val="00C44D27"/>
    <w:rsid w:val="00C46C13"/>
    <w:rsid w:val="00C507EF"/>
    <w:rsid w:val="00C52602"/>
    <w:rsid w:val="00C57D91"/>
    <w:rsid w:val="00C62826"/>
    <w:rsid w:val="00C62937"/>
    <w:rsid w:val="00C62BA8"/>
    <w:rsid w:val="00C6398E"/>
    <w:rsid w:val="00C64C94"/>
    <w:rsid w:val="00C7161B"/>
    <w:rsid w:val="00C73088"/>
    <w:rsid w:val="00C73C30"/>
    <w:rsid w:val="00C7481C"/>
    <w:rsid w:val="00C74C48"/>
    <w:rsid w:val="00C80309"/>
    <w:rsid w:val="00C82417"/>
    <w:rsid w:val="00C8251B"/>
    <w:rsid w:val="00C82984"/>
    <w:rsid w:val="00C83D86"/>
    <w:rsid w:val="00C8443D"/>
    <w:rsid w:val="00C867AD"/>
    <w:rsid w:val="00C91674"/>
    <w:rsid w:val="00C9200F"/>
    <w:rsid w:val="00C972FE"/>
    <w:rsid w:val="00CA0DE1"/>
    <w:rsid w:val="00CA3107"/>
    <w:rsid w:val="00CA7448"/>
    <w:rsid w:val="00CA7C71"/>
    <w:rsid w:val="00CB33B8"/>
    <w:rsid w:val="00CB5172"/>
    <w:rsid w:val="00CB555E"/>
    <w:rsid w:val="00CB6C2F"/>
    <w:rsid w:val="00CC140F"/>
    <w:rsid w:val="00CC3E02"/>
    <w:rsid w:val="00CC4BD2"/>
    <w:rsid w:val="00CC5B95"/>
    <w:rsid w:val="00CC5D4A"/>
    <w:rsid w:val="00CD0DDA"/>
    <w:rsid w:val="00CD1376"/>
    <w:rsid w:val="00CD1494"/>
    <w:rsid w:val="00CD33F2"/>
    <w:rsid w:val="00CD4155"/>
    <w:rsid w:val="00CD6260"/>
    <w:rsid w:val="00CE0F0D"/>
    <w:rsid w:val="00CE56DE"/>
    <w:rsid w:val="00CE62EF"/>
    <w:rsid w:val="00CF37F6"/>
    <w:rsid w:val="00CF38C0"/>
    <w:rsid w:val="00CF59BB"/>
    <w:rsid w:val="00CF59BE"/>
    <w:rsid w:val="00CF6A9A"/>
    <w:rsid w:val="00CF72DC"/>
    <w:rsid w:val="00CF78C4"/>
    <w:rsid w:val="00D107C4"/>
    <w:rsid w:val="00D139DD"/>
    <w:rsid w:val="00D14374"/>
    <w:rsid w:val="00D20014"/>
    <w:rsid w:val="00D2063D"/>
    <w:rsid w:val="00D24CDF"/>
    <w:rsid w:val="00D324AA"/>
    <w:rsid w:val="00D3322B"/>
    <w:rsid w:val="00D3641E"/>
    <w:rsid w:val="00D37F08"/>
    <w:rsid w:val="00D41650"/>
    <w:rsid w:val="00D44C5C"/>
    <w:rsid w:val="00D46ECB"/>
    <w:rsid w:val="00D47A83"/>
    <w:rsid w:val="00D52D54"/>
    <w:rsid w:val="00D538D2"/>
    <w:rsid w:val="00D54CD5"/>
    <w:rsid w:val="00D571D1"/>
    <w:rsid w:val="00D6399F"/>
    <w:rsid w:val="00D644AD"/>
    <w:rsid w:val="00D6653B"/>
    <w:rsid w:val="00D70F12"/>
    <w:rsid w:val="00D711E3"/>
    <w:rsid w:val="00D715FF"/>
    <w:rsid w:val="00D80255"/>
    <w:rsid w:val="00D80902"/>
    <w:rsid w:val="00D80D02"/>
    <w:rsid w:val="00D84DB7"/>
    <w:rsid w:val="00D85BD9"/>
    <w:rsid w:val="00D86FF2"/>
    <w:rsid w:val="00D87A4A"/>
    <w:rsid w:val="00D90142"/>
    <w:rsid w:val="00D943E6"/>
    <w:rsid w:val="00D9530F"/>
    <w:rsid w:val="00DA01CC"/>
    <w:rsid w:val="00DA1E50"/>
    <w:rsid w:val="00DB0B2E"/>
    <w:rsid w:val="00DB2FBA"/>
    <w:rsid w:val="00DB6355"/>
    <w:rsid w:val="00DB696F"/>
    <w:rsid w:val="00DC1BDE"/>
    <w:rsid w:val="00DC5C78"/>
    <w:rsid w:val="00DC5D07"/>
    <w:rsid w:val="00DC63CF"/>
    <w:rsid w:val="00DC6917"/>
    <w:rsid w:val="00DD055D"/>
    <w:rsid w:val="00DD05E4"/>
    <w:rsid w:val="00DD335A"/>
    <w:rsid w:val="00DD369F"/>
    <w:rsid w:val="00DD4141"/>
    <w:rsid w:val="00DD4729"/>
    <w:rsid w:val="00DE1942"/>
    <w:rsid w:val="00DE4A79"/>
    <w:rsid w:val="00DE6E37"/>
    <w:rsid w:val="00DF12C8"/>
    <w:rsid w:val="00DF4469"/>
    <w:rsid w:val="00DF4605"/>
    <w:rsid w:val="00DF58B0"/>
    <w:rsid w:val="00DF59E1"/>
    <w:rsid w:val="00E01ACA"/>
    <w:rsid w:val="00E034BB"/>
    <w:rsid w:val="00E0457F"/>
    <w:rsid w:val="00E04E36"/>
    <w:rsid w:val="00E11D7A"/>
    <w:rsid w:val="00E14B48"/>
    <w:rsid w:val="00E1527C"/>
    <w:rsid w:val="00E17710"/>
    <w:rsid w:val="00E21B92"/>
    <w:rsid w:val="00E22C54"/>
    <w:rsid w:val="00E234DA"/>
    <w:rsid w:val="00E26F31"/>
    <w:rsid w:val="00E27805"/>
    <w:rsid w:val="00E2785B"/>
    <w:rsid w:val="00E27B36"/>
    <w:rsid w:val="00E31E3F"/>
    <w:rsid w:val="00E36AEA"/>
    <w:rsid w:val="00E37978"/>
    <w:rsid w:val="00E37CC9"/>
    <w:rsid w:val="00E40A59"/>
    <w:rsid w:val="00E435C1"/>
    <w:rsid w:val="00E4433F"/>
    <w:rsid w:val="00E446BB"/>
    <w:rsid w:val="00E46F7F"/>
    <w:rsid w:val="00E52D3A"/>
    <w:rsid w:val="00E543BC"/>
    <w:rsid w:val="00E549EE"/>
    <w:rsid w:val="00E56A50"/>
    <w:rsid w:val="00E56A9C"/>
    <w:rsid w:val="00E57B9B"/>
    <w:rsid w:val="00E6170A"/>
    <w:rsid w:val="00E621B4"/>
    <w:rsid w:val="00E6358D"/>
    <w:rsid w:val="00E6462A"/>
    <w:rsid w:val="00E673A1"/>
    <w:rsid w:val="00E71929"/>
    <w:rsid w:val="00E72410"/>
    <w:rsid w:val="00E72EA9"/>
    <w:rsid w:val="00E73A84"/>
    <w:rsid w:val="00E74121"/>
    <w:rsid w:val="00E7454C"/>
    <w:rsid w:val="00E8125A"/>
    <w:rsid w:val="00E827F8"/>
    <w:rsid w:val="00E869A4"/>
    <w:rsid w:val="00E8765D"/>
    <w:rsid w:val="00E9047F"/>
    <w:rsid w:val="00E931E0"/>
    <w:rsid w:val="00E9512B"/>
    <w:rsid w:val="00E95888"/>
    <w:rsid w:val="00E959F3"/>
    <w:rsid w:val="00EA19D1"/>
    <w:rsid w:val="00EA5593"/>
    <w:rsid w:val="00EA5C5A"/>
    <w:rsid w:val="00EA77A4"/>
    <w:rsid w:val="00EB1A04"/>
    <w:rsid w:val="00EB2CD0"/>
    <w:rsid w:val="00EB3E14"/>
    <w:rsid w:val="00EC0D11"/>
    <w:rsid w:val="00EC111A"/>
    <w:rsid w:val="00EC24C1"/>
    <w:rsid w:val="00EC65C0"/>
    <w:rsid w:val="00EC6BFD"/>
    <w:rsid w:val="00EC6C5B"/>
    <w:rsid w:val="00EC6D13"/>
    <w:rsid w:val="00ED02BB"/>
    <w:rsid w:val="00ED07EB"/>
    <w:rsid w:val="00ED0B3B"/>
    <w:rsid w:val="00ED10FD"/>
    <w:rsid w:val="00ED2939"/>
    <w:rsid w:val="00ED6534"/>
    <w:rsid w:val="00EE18FE"/>
    <w:rsid w:val="00EE273D"/>
    <w:rsid w:val="00EE2B72"/>
    <w:rsid w:val="00EE438A"/>
    <w:rsid w:val="00EE4F7F"/>
    <w:rsid w:val="00EE68BC"/>
    <w:rsid w:val="00EE68F1"/>
    <w:rsid w:val="00EE7779"/>
    <w:rsid w:val="00EF14F2"/>
    <w:rsid w:val="00EF1D9A"/>
    <w:rsid w:val="00EF3B51"/>
    <w:rsid w:val="00EF3BBA"/>
    <w:rsid w:val="00EF5573"/>
    <w:rsid w:val="00EF584A"/>
    <w:rsid w:val="00EF695F"/>
    <w:rsid w:val="00EF7D44"/>
    <w:rsid w:val="00F00103"/>
    <w:rsid w:val="00F0119C"/>
    <w:rsid w:val="00F0229F"/>
    <w:rsid w:val="00F038EF"/>
    <w:rsid w:val="00F05689"/>
    <w:rsid w:val="00F06107"/>
    <w:rsid w:val="00F10669"/>
    <w:rsid w:val="00F10D1B"/>
    <w:rsid w:val="00F15A26"/>
    <w:rsid w:val="00F22521"/>
    <w:rsid w:val="00F232BC"/>
    <w:rsid w:val="00F24DF7"/>
    <w:rsid w:val="00F32D15"/>
    <w:rsid w:val="00F41D93"/>
    <w:rsid w:val="00F43454"/>
    <w:rsid w:val="00F447A7"/>
    <w:rsid w:val="00F53144"/>
    <w:rsid w:val="00F54847"/>
    <w:rsid w:val="00F55A4C"/>
    <w:rsid w:val="00F60FA4"/>
    <w:rsid w:val="00F6795C"/>
    <w:rsid w:val="00F7323C"/>
    <w:rsid w:val="00F745DC"/>
    <w:rsid w:val="00F82CB3"/>
    <w:rsid w:val="00F84FDE"/>
    <w:rsid w:val="00F871E0"/>
    <w:rsid w:val="00F87776"/>
    <w:rsid w:val="00F910B5"/>
    <w:rsid w:val="00F91310"/>
    <w:rsid w:val="00F91435"/>
    <w:rsid w:val="00F9181E"/>
    <w:rsid w:val="00FA5AD4"/>
    <w:rsid w:val="00FB160B"/>
    <w:rsid w:val="00FB401D"/>
    <w:rsid w:val="00FB4552"/>
    <w:rsid w:val="00FB63BE"/>
    <w:rsid w:val="00FC5F74"/>
    <w:rsid w:val="00FC6226"/>
    <w:rsid w:val="00FC714D"/>
    <w:rsid w:val="00FD64E3"/>
    <w:rsid w:val="00FD664E"/>
    <w:rsid w:val="00FD6C93"/>
    <w:rsid w:val="00FD706F"/>
    <w:rsid w:val="00FD7C72"/>
    <w:rsid w:val="00FD7F04"/>
    <w:rsid w:val="00FE5986"/>
    <w:rsid w:val="00FE5C69"/>
    <w:rsid w:val="00FF139F"/>
    <w:rsid w:val="00FF5884"/>
    <w:rsid w:val="00FF7143"/>
    <w:rsid w:val="014D0B1B"/>
    <w:rsid w:val="01505F15"/>
    <w:rsid w:val="015772A4"/>
    <w:rsid w:val="017275AC"/>
    <w:rsid w:val="018F6A3E"/>
    <w:rsid w:val="01A22C15"/>
    <w:rsid w:val="01C26E13"/>
    <w:rsid w:val="01E054EB"/>
    <w:rsid w:val="01F86CD9"/>
    <w:rsid w:val="02104022"/>
    <w:rsid w:val="023C4E17"/>
    <w:rsid w:val="02606125"/>
    <w:rsid w:val="02A12ECC"/>
    <w:rsid w:val="02A823DC"/>
    <w:rsid w:val="02D037B2"/>
    <w:rsid w:val="03035935"/>
    <w:rsid w:val="03060F81"/>
    <w:rsid w:val="03086AA8"/>
    <w:rsid w:val="03274830"/>
    <w:rsid w:val="0385634A"/>
    <w:rsid w:val="038D16A3"/>
    <w:rsid w:val="039B791C"/>
    <w:rsid w:val="041B5CC5"/>
    <w:rsid w:val="046619FB"/>
    <w:rsid w:val="048C3708"/>
    <w:rsid w:val="04D550AF"/>
    <w:rsid w:val="04DA465F"/>
    <w:rsid w:val="052971A9"/>
    <w:rsid w:val="054E09BE"/>
    <w:rsid w:val="05B41169"/>
    <w:rsid w:val="05C313AC"/>
    <w:rsid w:val="05CB15C8"/>
    <w:rsid w:val="05CD3FD8"/>
    <w:rsid w:val="062F07EF"/>
    <w:rsid w:val="0630252B"/>
    <w:rsid w:val="06640499"/>
    <w:rsid w:val="0671705A"/>
    <w:rsid w:val="067A7CBC"/>
    <w:rsid w:val="068428E9"/>
    <w:rsid w:val="06AB256C"/>
    <w:rsid w:val="06B238FA"/>
    <w:rsid w:val="072916E2"/>
    <w:rsid w:val="075B52F6"/>
    <w:rsid w:val="077C5CB6"/>
    <w:rsid w:val="07A11279"/>
    <w:rsid w:val="07E51AAD"/>
    <w:rsid w:val="082779D0"/>
    <w:rsid w:val="084E7652"/>
    <w:rsid w:val="08B53FAC"/>
    <w:rsid w:val="08BC0A60"/>
    <w:rsid w:val="09153CCC"/>
    <w:rsid w:val="0932487E"/>
    <w:rsid w:val="0962714B"/>
    <w:rsid w:val="097035F9"/>
    <w:rsid w:val="09D26061"/>
    <w:rsid w:val="09D65B51"/>
    <w:rsid w:val="09E71B0D"/>
    <w:rsid w:val="09ED69F7"/>
    <w:rsid w:val="0A173A74"/>
    <w:rsid w:val="0A4C5E14"/>
    <w:rsid w:val="0A6B1C9E"/>
    <w:rsid w:val="0A6D18E6"/>
    <w:rsid w:val="0A73514E"/>
    <w:rsid w:val="0AC57974"/>
    <w:rsid w:val="0AC76D6D"/>
    <w:rsid w:val="0B015E43"/>
    <w:rsid w:val="0B024724"/>
    <w:rsid w:val="0B12513F"/>
    <w:rsid w:val="0B521208"/>
    <w:rsid w:val="0BB53545"/>
    <w:rsid w:val="0BC82EA2"/>
    <w:rsid w:val="0C032502"/>
    <w:rsid w:val="0C1A784C"/>
    <w:rsid w:val="0C3F8576"/>
    <w:rsid w:val="0C4F5747"/>
    <w:rsid w:val="0C572A71"/>
    <w:rsid w:val="0CAC0DEC"/>
    <w:rsid w:val="0CAE630C"/>
    <w:rsid w:val="0CB63D47"/>
    <w:rsid w:val="0CDD71F7"/>
    <w:rsid w:val="0D327D12"/>
    <w:rsid w:val="0D620FCB"/>
    <w:rsid w:val="0D841421"/>
    <w:rsid w:val="0D89170C"/>
    <w:rsid w:val="0DE34399"/>
    <w:rsid w:val="0E2A498A"/>
    <w:rsid w:val="0E5232CD"/>
    <w:rsid w:val="0E59465B"/>
    <w:rsid w:val="0F1B4006"/>
    <w:rsid w:val="0F784FB5"/>
    <w:rsid w:val="0F9D2C6D"/>
    <w:rsid w:val="0FE32D76"/>
    <w:rsid w:val="0FF52AA9"/>
    <w:rsid w:val="0FFB6164"/>
    <w:rsid w:val="10ED552F"/>
    <w:rsid w:val="11000BEA"/>
    <w:rsid w:val="11333889"/>
    <w:rsid w:val="114D3666"/>
    <w:rsid w:val="11551A52"/>
    <w:rsid w:val="116E041E"/>
    <w:rsid w:val="119836EC"/>
    <w:rsid w:val="11CC649C"/>
    <w:rsid w:val="11E23D8A"/>
    <w:rsid w:val="11F34DC7"/>
    <w:rsid w:val="1209283C"/>
    <w:rsid w:val="124F46F3"/>
    <w:rsid w:val="1272218F"/>
    <w:rsid w:val="127E28E2"/>
    <w:rsid w:val="12C329EB"/>
    <w:rsid w:val="12E52961"/>
    <w:rsid w:val="12EE0A5B"/>
    <w:rsid w:val="12F72695"/>
    <w:rsid w:val="131119A8"/>
    <w:rsid w:val="1312127D"/>
    <w:rsid w:val="132C1124"/>
    <w:rsid w:val="132F000B"/>
    <w:rsid w:val="13A445CA"/>
    <w:rsid w:val="13CB74DA"/>
    <w:rsid w:val="13D936BF"/>
    <w:rsid w:val="13D97F0D"/>
    <w:rsid w:val="14072DAB"/>
    <w:rsid w:val="141334FE"/>
    <w:rsid w:val="14AB2844"/>
    <w:rsid w:val="150177FB"/>
    <w:rsid w:val="152F25BA"/>
    <w:rsid w:val="153674A4"/>
    <w:rsid w:val="15565D98"/>
    <w:rsid w:val="159B7C4F"/>
    <w:rsid w:val="15BA517A"/>
    <w:rsid w:val="15D942D4"/>
    <w:rsid w:val="15FB72D0"/>
    <w:rsid w:val="161A5018"/>
    <w:rsid w:val="162B4B2F"/>
    <w:rsid w:val="16302145"/>
    <w:rsid w:val="165B3ACA"/>
    <w:rsid w:val="165C73DE"/>
    <w:rsid w:val="16777D74"/>
    <w:rsid w:val="16797F90"/>
    <w:rsid w:val="167F2D2C"/>
    <w:rsid w:val="16832BBD"/>
    <w:rsid w:val="172F4AF3"/>
    <w:rsid w:val="175DAAA8"/>
    <w:rsid w:val="17800EAB"/>
    <w:rsid w:val="17832749"/>
    <w:rsid w:val="179F5DB5"/>
    <w:rsid w:val="17AC6144"/>
    <w:rsid w:val="17CD2EC4"/>
    <w:rsid w:val="18251A52"/>
    <w:rsid w:val="184F691C"/>
    <w:rsid w:val="185D2F9A"/>
    <w:rsid w:val="185E7738"/>
    <w:rsid w:val="18BB348F"/>
    <w:rsid w:val="18D56FD4"/>
    <w:rsid w:val="190A3122"/>
    <w:rsid w:val="19377C8F"/>
    <w:rsid w:val="195A13BB"/>
    <w:rsid w:val="19911DFB"/>
    <w:rsid w:val="19B412DF"/>
    <w:rsid w:val="19EC4E08"/>
    <w:rsid w:val="19F45B80"/>
    <w:rsid w:val="1A381F10"/>
    <w:rsid w:val="1A4C32C6"/>
    <w:rsid w:val="1AA95927"/>
    <w:rsid w:val="1AAA20FA"/>
    <w:rsid w:val="1AED61ED"/>
    <w:rsid w:val="1B120509"/>
    <w:rsid w:val="1B430B6D"/>
    <w:rsid w:val="1B7769E5"/>
    <w:rsid w:val="1B7C7BDB"/>
    <w:rsid w:val="1B866CAC"/>
    <w:rsid w:val="1B9273FE"/>
    <w:rsid w:val="1BCFC0E1"/>
    <w:rsid w:val="1BDE43F2"/>
    <w:rsid w:val="1BE70B9F"/>
    <w:rsid w:val="1BF17928"/>
    <w:rsid w:val="1C0025BA"/>
    <w:rsid w:val="1C1719DC"/>
    <w:rsid w:val="1C295FB5"/>
    <w:rsid w:val="1C3252B4"/>
    <w:rsid w:val="1C470485"/>
    <w:rsid w:val="1C782A98"/>
    <w:rsid w:val="1C986C96"/>
    <w:rsid w:val="1CD37CCF"/>
    <w:rsid w:val="1CD51C99"/>
    <w:rsid w:val="1CFA34AD"/>
    <w:rsid w:val="1D6F3E3D"/>
    <w:rsid w:val="1D8334A3"/>
    <w:rsid w:val="1DBF58AA"/>
    <w:rsid w:val="1DE95893"/>
    <w:rsid w:val="1DF779ED"/>
    <w:rsid w:val="1DFB128B"/>
    <w:rsid w:val="1E5170FD"/>
    <w:rsid w:val="1E787ADC"/>
    <w:rsid w:val="1E831280"/>
    <w:rsid w:val="1E8E27EC"/>
    <w:rsid w:val="1EA41923"/>
    <w:rsid w:val="1EA949E3"/>
    <w:rsid w:val="1EC45B21"/>
    <w:rsid w:val="1ED02718"/>
    <w:rsid w:val="1F052C55"/>
    <w:rsid w:val="1F4E15E9"/>
    <w:rsid w:val="1F58270D"/>
    <w:rsid w:val="1FE67C43"/>
    <w:rsid w:val="1FE7146D"/>
    <w:rsid w:val="1FF86DB3"/>
    <w:rsid w:val="200220CA"/>
    <w:rsid w:val="20147D72"/>
    <w:rsid w:val="205D3640"/>
    <w:rsid w:val="208A696D"/>
    <w:rsid w:val="20FD531A"/>
    <w:rsid w:val="213351E0"/>
    <w:rsid w:val="214A03D5"/>
    <w:rsid w:val="21562C7C"/>
    <w:rsid w:val="215F46A2"/>
    <w:rsid w:val="21863561"/>
    <w:rsid w:val="21894C53"/>
    <w:rsid w:val="219C2D85"/>
    <w:rsid w:val="21C260D3"/>
    <w:rsid w:val="21D00C81"/>
    <w:rsid w:val="21D02A2F"/>
    <w:rsid w:val="221E5B15"/>
    <w:rsid w:val="229677D4"/>
    <w:rsid w:val="22AF6AE8"/>
    <w:rsid w:val="22CE3412"/>
    <w:rsid w:val="22D65444"/>
    <w:rsid w:val="22DB168B"/>
    <w:rsid w:val="237D6BE6"/>
    <w:rsid w:val="23BF0FAD"/>
    <w:rsid w:val="23C14D25"/>
    <w:rsid w:val="23C245F9"/>
    <w:rsid w:val="23C93BD9"/>
    <w:rsid w:val="23E85D26"/>
    <w:rsid w:val="241C5AB3"/>
    <w:rsid w:val="24466FD8"/>
    <w:rsid w:val="24861ACA"/>
    <w:rsid w:val="24885842"/>
    <w:rsid w:val="24C50845"/>
    <w:rsid w:val="24EE5C26"/>
    <w:rsid w:val="25072C0B"/>
    <w:rsid w:val="25787665"/>
    <w:rsid w:val="257F6C45"/>
    <w:rsid w:val="25A22934"/>
    <w:rsid w:val="25A4045A"/>
    <w:rsid w:val="25A77F4A"/>
    <w:rsid w:val="25CC1B2E"/>
    <w:rsid w:val="25ED1E01"/>
    <w:rsid w:val="264A7253"/>
    <w:rsid w:val="265D3314"/>
    <w:rsid w:val="268F2EB8"/>
    <w:rsid w:val="26AB2C70"/>
    <w:rsid w:val="26BE554B"/>
    <w:rsid w:val="26C50688"/>
    <w:rsid w:val="26FC6074"/>
    <w:rsid w:val="27A43890"/>
    <w:rsid w:val="28096C9A"/>
    <w:rsid w:val="283830DC"/>
    <w:rsid w:val="283E07A2"/>
    <w:rsid w:val="283F3D12"/>
    <w:rsid w:val="28461BC3"/>
    <w:rsid w:val="2873599C"/>
    <w:rsid w:val="288D1398"/>
    <w:rsid w:val="289C366A"/>
    <w:rsid w:val="29332221"/>
    <w:rsid w:val="29787C34"/>
    <w:rsid w:val="29A529F3"/>
    <w:rsid w:val="29CF7D03"/>
    <w:rsid w:val="2A077209"/>
    <w:rsid w:val="2A5E5A5B"/>
    <w:rsid w:val="2A6308E4"/>
    <w:rsid w:val="2A726D79"/>
    <w:rsid w:val="2A8E3487"/>
    <w:rsid w:val="2A96679C"/>
    <w:rsid w:val="2AA1765E"/>
    <w:rsid w:val="2AA9206F"/>
    <w:rsid w:val="2AC57370"/>
    <w:rsid w:val="2ADE7C21"/>
    <w:rsid w:val="2B164768"/>
    <w:rsid w:val="2B2C33CC"/>
    <w:rsid w:val="2B345DDC"/>
    <w:rsid w:val="2B5FA2E4"/>
    <w:rsid w:val="2B7F97CD"/>
    <w:rsid w:val="2B9D1BD3"/>
    <w:rsid w:val="2BF52AC8"/>
    <w:rsid w:val="2BFF463C"/>
    <w:rsid w:val="2C025EDA"/>
    <w:rsid w:val="2C0A4D8F"/>
    <w:rsid w:val="2C0C0B07"/>
    <w:rsid w:val="2C9C1E8B"/>
    <w:rsid w:val="2CA3146B"/>
    <w:rsid w:val="2CA64AB8"/>
    <w:rsid w:val="2CFE748D"/>
    <w:rsid w:val="2D594220"/>
    <w:rsid w:val="2D5B1D46"/>
    <w:rsid w:val="2D6C5D01"/>
    <w:rsid w:val="2D9F6AE9"/>
    <w:rsid w:val="2DAC4350"/>
    <w:rsid w:val="2E180404"/>
    <w:rsid w:val="2E255EB0"/>
    <w:rsid w:val="2E7BB615"/>
    <w:rsid w:val="2EE713B8"/>
    <w:rsid w:val="2EE95130"/>
    <w:rsid w:val="2F000F31"/>
    <w:rsid w:val="2F014EF6"/>
    <w:rsid w:val="2F072005"/>
    <w:rsid w:val="2F4A02C4"/>
    <w:rsid w:val="2FBE65BC"/>
    <w:rsid w:val="2FF139E6"/>
    <w:rsid w:val="30281C88"/>
    <w:rsid w:val="306B57A3"/>
    <w:rsid w:val="30803872"/>
    <w:rsid w:val="308C2216"/>
    <w:rsid w:val="30901D07"/>
    <w:rsid w:val="30B55C11"/>
    <w:rsid w:val="30C45E54"/>
    <w:rsid w:val="31160DD7"/>
    <w:rsid w:val="319C0B7F"/>
    <w:rsid w:val="31EC5663"/>
    <w:rsid w:val="3200110E"/>
    <w:rsid w:val="32221084"/>
    <w:rsid w:val="322E543B"/>
    <w:rsid w:val="329F4483"/>
    <w:rsid w:val="32BC21C9"/>
    <w:rsid w:val="32DB661A"/>
    <w:rsid w:val="32E10C68"/>
    <w:rsid w:val="330C763F"/>
    <w:rsid w:val="3317670F"/>
    <w:rsid w:val="33997663"/>
    <w:rsid w:val="33EF4F96"/>
    <w:rsid w:val="346B2030"/>
    <w:rsid w:val="34B00BC9"/>
    <w:rsid w:val="34BA37F6"/>
    <w:rsid w:val="34BD7997"/>
    <w:rsid w:val="34DD5737"/>
    <w:rsid w:val="34E11922"/>
    <w:rsid w:val="3509652C"/>
    <w:rsid w:val="358A766C"/>
    <w:rsid w:val="35CB6EA1"/>
    <w:rsid w:val="35D129A2"/>
    <w:rsid w:val="35EDE007"/>
    <w:rsid w:val="36146F36"/>
    <w:rsid w:val="361F4BB1"/>
    <w:rsid w:val="36484E32"/>
    <w:rsid w:val="3671381E"/>
    <w:rsid w:val="368B625D"/>
    <w:rsid w:val="368F7018"/>
    <w:rsid w:val="36B79BB3"/>
    <w:rsid w:val="36F836BA"/>
    <w:rsid w:val="37182A56"/>
    <w:rsid w:val="373A29CC"/>
    <w:rsid w:val="375021F0"/>
    <w:rsid w:val="37672945"/>
    <w:rsid w:val="37B7401D"/>
    <w:rsid w:val="37BDFCD5"/>
    <w:rsid w:val="37C16C4A"/>
    <w:rsid w:val="37D01583"/>
    <w:rsid w:val="37E56DDC"/>
    <w:rsid w:val="37EF71CC"/>
    <w:rsid w:val="37FFAFAB"/>
    <w:rsid w:val="38067D51"/>
    <w:rsid w:val="38926838"/>
    <w:rsid w:val="389C3213"/>
    <w:rsid w:val="38A45E32"/>
    <w:rsid w:val="38D1110E"/>
    <w:rsid w:val="38DB8B48"/>
    <w:rsid w:val="38DE1A7D"/>
    <w:rsid w:val="39227BBC"/>
    <w:rsid w:val="392F4938"/>
    <w:rsid w:val="39736669"/>
    <w:rsid w:val="39AB4AD2"/>
    <w:rsid w:val="3A013C75"/>
    <w:rsid w:val="3AE8273F"/>
    <w:rsid w:val="3AF37A62"/>
    <w:rsid w:val="3B3D3C2D"/>
    <w:rsid w:val="3B585B17"/>
    <w:rsid w:val="3B686D99"/>
    <w:rsid w:val="3B7A783B"/>
    <w:rsid w:val="3B7FBF77"/>
    <w:rsid w:val="3BF23437"/>
    <w:rsid w:val="3C945E6D"/>
    <w:rsid w:val="3CCE577B"/>
    <w:rsid w:val="3CD504F8"/>
    <w:rsid w:val="3CF12EE2"/>
    <w:rsid w:val="3D5F13DF"/>
    <w:rsid w:val="3D7529B0"/>
    <w:rsid w:val="3D9B6278"/>
    <w:rsid w:val="3DB5468E"/>
    <w:rsid w:val="3DBDA5D4"/>
    <w:rsid w:val="3DF79E4A"/>
    <w:rsid w:val="3E09759C"/>
    <w:rsid w:val="3E265A58"/>
    <w:rsid w:val="3E2812A3"/>
    <w:rsid w:val="3E29379B"/>
    <w:rsid w:val="3E4FA586"/>
    <w:rsid w:val="3E730E37"/>
    <w:rsid w:val="3E75253C"/>
    <w:rsid w:val="3EB7EB8B"/>
    <w:rsid w:val="3EB990CF"/>
    <w:rsid w:val="3EDF3E59"/>
    <w:rsid w:val="3EFF4B23"/>
    <w:rsid w:val="3F1104B7"/>
    <w:rsid w:val="3F1B7587"/>
    <w:rsid w:val="3F1E4982"/>
    <w:rsid w:val="3F696545"/>
    <w:rsid w:val="3FC9566D"/>
    <w:rsid w:val="3FCF48DF"/>
    <w:rsid w:val="3FDFF0B1"/>
    <w:rsid w:val="3FEB51AC"/>
    <w:rsid w:val="40414DCB"/>
    <w:rsid w:val="4054384F"/>
    <w:rsid w:val="40583EC3"/>
    <w:rsid w:val="4063524A"/>
    <w:rsid w:val="40A62E81"/>
    <w:rsid w:val="40CD48B1"/>
    <w:rsid w:val="41391F47"/>
    <w:rsid w:val="41597EF3"/>
    <w:rsid w:val="41801923"/>
    <w:rsid w:val="41B25855"/>
    <w:rsid w:val="41C75D8A"/>
    <w:rsid w:val="41CE317A"/>
    <w:rsid w:val="41F67E38"/>
    <w:rsid w:val="423666B2"/>
    <w:rsid w:val="425A2175"/>
    <w:rsid w:val="429A07C3"/>
    <w:rsid w:val="42B207A7"/>
    <w:rsid w:val="42EB101F"/>
    <w:rsid w:val="434325C0"/>
    <w:rsid w:val="436F39FE"/>
    <w:rsid w:val="437C611B"/>
    <w:rsid w:val="43B35FE0"/>
    <w:rsid w:val="43D1290A"/>
    <w:rsid w:val="43D45F57"/>
    <w:rsid w:val="43E73EDC"/>
    <w:rsid w:val="44197234"/>
    <w:rsid w:val="446948F1"/>
    <w:rsid w:val="447A6AFE"/>
    <w:rsid w:val="44AB6CB7"/>
    <w:rsid w:val="44B738AE"/>
    <w:rsid w:val="453A628D"/>
    <w:rsid w:val="454A36B7"/>
    <w:rsid w:val="4582210E"/>
    <w:rsid w:val="4588349D"/>
    <w:rsid w:val="45C43104"/>
    <w:rsid w:val="45D64F2B"/>
    <w:rsid w:val="45DD5CA3"/>
    <w:rsid w:val="46853538"/>
    <w:rsid w:val="46EE37D3"/>
    <w:rsid w:val="474953AC"/>
    <w:rsid w:val="477737C9"/>
    <w:rsid w:val="47887784"/>
    <w:rsid w:val="4799729B"/>
    <w:rsid w:val="47D93B3C"/>
    <w:rsid w:val="47E349BA"/>
    <w:rsid w:val="48181D3F"/>
    <w:rsid w:val="482676C6"/>
    <w:rsid w:val="48A71E8C"/>
    <w:rsid w:val="48E7672C"/>
    <w:rsid w:val="49107A31"/>
    <w:rsid w:val="497F0713"/>
    <w:rsid w:val="49957F36"/>
    <w:rsid w:val="49A07007"/>
    <w:rsid w:val="49B334D9"/>
    <w:rsid w:val="49C56A6D"/>
    <w:rsid w:val="4A2F038B"/>
    <w:rsid w:val="4A7144FF"/>
    <w:rsid w:val="4A9D52F4"/>
    <w:rsid w:val="4AEFAF3B"/>
    <w:rsid w:val="4B187071"/>
    <w:rsid w:val="4B323C6F"/>
    <w:rsid w:val="4B38501D"/>
    <w:rsid w:val="4B493CD4"/>
    <w:rsid w:val="4B4B4D50"/>
    <w:rsid w:val="4B6F36D5"/>
    <w:rsid w:val="4B8600DF"/>
    <w:rsid w:val="4B8E2B47"/>
    <w:rsid w:val="4B9177DA"/>
    <w:rsid w:val="4BAA057E"/>
    <w:rsid w:val="4BBF46D3"/>
    <w:rsid w:val="4BDD6456"/>
    <w:rsid w:val="4BEF00FA"/>
    <w:rsid w:val="4BFF8E29"/>
    <w:rsid w:val="4C510D1C"/>
    <w:rsid w:val="4C59524B"/>
    <w:rsid w:val="4C872895"/>
    <w:rsid w:val="4CA62CE1"/>
    <w:rsid w:val="4CA961D2"/>
    <w:rsid w:val="4CBB5F06"/>
    <w:rsid w:val="4CD55219"/>
    <w:rsid w:val="4D40640B"/>
    <w:rsid w:val="4D7C38E7"/>
    <w:rsid w:val="4DC1579E"/>
    <w:rsid w:val="4E015B9A"/>
    <w:rsid w:val="4E712D20"/>
    <w:rsid w:val="4E915170"/>
    <w:rsid w:val="4EAF55F6"/>
    <w:rsid w:val="4F075432"/>
    <w:rsid w:val="4F1D4C56"/>
    <w:rsid w:val="4F4641AC"/>
    <w:rsid w:val="4F672375"/>
    <w:rsid w:val="4F7725B8"/>
    <w:rsid w:val="4FBF5D0D"/>
    <w:rsid w:val="4FDFF703"/>
    <w:rsid w:val="4FF5204C"/>
    <w:rsid w:val="501957B3"/>
    <w:rsid w:val="50744D49"/>
    <w:rsid w:val="50D37CC2"/>
    <w:rsid w:val="51134562"/>
    <w:rsid w:val="51340035"/>
    <w:rsid w:val="51AE6039"/>
    <w:rsid w:val="52097713"/>
    <w:rsid w:val="52374280"/>
    <w:rsid w:val="52592449"/>
    <w:rsid w:val="525C7843"/>
    <w:rsid w:val="52DD4E28"/>
    <w:rsid w:val="52E362D4"/>
    <w:rsid w:val="53223C93"/>
    <w:rsid w:val="53536E98"/>
    <w:rsid w:val="536D782E"/>
    <w:rsid w:val="539D0113"/>
    <w:rsid w:val="53A05E55"/>
    <w:rsid w:val="54212AF2"/>
    <w:rsid w:val="542720D3"/>
    <w:rsid w:val="542D76E9"/>
    <w:rsid w:val="5463135D"/>
    <w:rsid w:val="547406C7"/>
    <w:rsid w:val="54931516"/>
    <w:rsid w:val="54BF6A11"/>
    <w:rsid w:val="54FFCA30"/>
    <w:rsid w:val="553743EA"/>
    <w:rsid w:val="55513AB8"/>
    <w:rsid w:val="55665D0A"/>
    <w:rsid w:val="556C52F1"/>
    <w:rsid w:val="55733821"/>
    <w:rsid w:val="55A734CB"/>
    <w:rsid w:val="55BB7183"/>
    <w:rsid w:val="56187F25"/>
    <w:rsid w:val="56551179"/>
    <w:rsid w:val="56D403C0"/>
    <w:rsid w:val="56E60023"/>
    <w:rsid w:val="570F696E"/>
    <w:rsid w:val="57250B4B"/>
    <w:rsid w:val="57304E87"/>
    <w:rsid w:val="57392849"/>
    <w:rsid w:val="57437223"/>
    <w:rsid w:val="574B60D8"/>
    <w:rsid w:val="57521214"/>
    <w:rsid w:val="575B631B"/>
    <w:rsid w:val="578A6E9D"/>
    <w:rsid w:val="57FB1DB8"/>
    <w:rsid w:val="5805272B"/>
    <w:rsid w:val="582C5F09"/>
    <w:rsid w:val="58922210"/>
    <w:rsid w:val="58CE6FC1"/>
    <w:rsid w:val="592014A1"/>
    <w:rsid w:val="592F3F03"/>
    <w:rsid w:val="595D33B1"/>
    <w:rsid w:val="596454D7"/>
    <w:rsid w:val="59B85C10"/>
    <w:rsid w:val="59C111BE"/>
    <w:rsid w:val="59C97EB4"/>
    <w:rsid w:val="59DD570D"/>
    <w:rsid w:val="5A3D7F5A"/>
    <w:rsid w:val="5A6F20DD"/>
    <w:rsid w:val="5A7D47FA"/>
    <w:rsid w:val="5AB32454"/>
    <w:rsid w:val="5AC468CD"/>
    <w:rsid w:val="5AE7680C"/>
    <w:rsid w:val="5AF947C9"/>
    <w:rsid w:val="5B3D890F"/>
    <w:rsid w:val="5B3F0E7E"/>
    <w:rsid w:val="5B3F8E09"/>
    <w:rsid w:val="5B461090"/>
    <w:rsid w:val="5BFFB2EA"/>
    <w:rsid w:val="5C0E6B8F"/>
    <w:rsid w:val="5C225659"/>
    <w:rsid w:val="5C245875"/>
    <w:rsid w:val="5C381321"/>
    <w:rsid w:val="5C4E644E"/>
    <w:rsid w:val="5C5915CF"/>
    <w:rsid w:val="5C7A5495"/>
    <w:rsid w:val="5C967DF5"/>
    <w:rsid w:val="5CC93D27"/>
    <w:rsid w:val="5D0E2082"/>
    <w:rsid w:val="5D276C9F"/>
    <w:rsid w:val="5D290C69"/>
    <w:rsid w:val="5D4F6922"/>
    <w:rsid w:val="5DB0137F"/>
    <w:rsid w:val="5DB030C1"/>
    <w:rsid w:val="5DB70023"/>
    <w:rsid w:val="5DD961EC"/>
    <w:rsid w:val="5DEC23C3"/>
    <w:rsid w:val="5DF6BC2D"/>
    <w:rsid w:val="5E33DDBB"/>
    <w:rsid w:val="5E343D6A"/>
    <w:rsid w:val="5E361890"/>
    <w:rsid w:val="5E47584B"/>
    <w:rsid w:val="5E4D2736"/>
    <w:rsid w:val="5E553F63"/>
    <w:rsid w:val="5E684992"/>
    <w:rsid w:val="5E70F437"/>
    <w:rsid w:val="5E7E3E04"/>
    <w:rsid w:val="5E96777A"/>
    <w:rsid w:val="5EB01642"/>
    <w:rsid w:val="5EC62C14"/>
    <w:rsid w:val="5EDC2437"/>
    <w:rsid w:val="5EDC24BE"/>
    <w:rsid w:val="5EFFF4F1"/>
    <w:rsid w:val="5F271CAA"/>
    <w:rsid w:val="5F4A074D"/>
    <w:rsid w:val="5F50072F"/>
    <w:rsid w:val="5F7A497A"/>
    <w:rsid w:val="5F89674D"/>
    <w:rsid w:val="5F953369"/>
    <w:rsid w:val="5FBBED99"/>
    <w:rsid w:val="5FFE6BA4"/>
    <w:rsid w:val="5FFF311F"/>
    <w:rsid w:val="60010F25"/>
    <w:rsid w:val="603E2C7E"/>
    <w:rsid w:val="605B55DE"/>
    <w:rsid w:val="60996106"/>
    <w:rsid w:val="60A46F85"/>
    <w:rsid w:val="60B62814"/>
    <w:rsid w:val="60F14AC8"/>
    <w:rsid w:val="616109D2"/>
    <w:rsid w:val="6198016C"/>
    <w:rsid w:val="61AE5A54"/>
    <w:rsid w:val="61B81BF3"/>
    <w:rsid w:val="61BC3CA7"/>
    <w:rsid w:val="61C95D77"/>
    <w:rsid w:val="61F950AE"/>
    <w:rsid w:val="61FE26C5"/>
    <w:rsid w:val="62426A55"/>
    <w:rsid w:val="626B3DF2"/>
    <w:rsid w:val="628B7295"/>
    <w:rsid w:val="628E1C9B"/>
    <w:rsid w:val="62FE320A"/>
    <w:rsid w:val="62FF4946"/>
    <w:rsid w:val="63035AB9"/>
    <w:rsid w:val="6311467A"/>
    <w:rsid w:val="63147CC6"/>
    <w:rsid w:val="632362F6"/>
    <w:rsid w:val="63300C2A"/>
    <w:rsid w:val="633B34A5"/>
    <w:rsid w:val="634849B7"/>
    <w:rsid w:val="63A1155A"/>
    <w:rsid w:val="63A6D43D"/>
    <w:rsid w:val="63D74F7B"/>
    <w:rsid w:val="63FB6E41"/>
    <w:rsid w:val="63FF44E0"/>
    <w:rsid w:val="64033FC2"/>
    <w:rsid w:val="64305CB5"/>
    <w:rsid w:val="64331D61"/>
    <w:rsid w:val="64950B14"/>
    <w:rsid w:val="64966BE4"/>
    <w:rsid w:val="64B90B25"/>
    <w:rsid w:val="64F63B27"/>
    <w:rsid w:val="650A6582"/>
    <w:rsid w:val="650C6EA7"/>
    <w:rsid w:val="650F6997"/>
    <w:rsid w:val="6535464F"/>
    <w:rsid w:val="656607F2"/>
    <w:rsid w:val="65CD2602"/>
    <w:rsid w:val="65E676F8"/>
    <w:rsid w:val="660A1A54"/>
    <w:rsid w:val="660D737A"/>
    <w:rsid w:val="666E0D95"/>
    <w:rsid w:val="667A42E4"/>
    <w:rsid w:val="669B150D"/>
    <w:rsid w:val="66A6332B"/>
    <w:rsid w:val="66F61BBC"/>
    <w:rsid w:val="672901E4"/>
    <w:rsid w:val="677A0A3F"/>
    <w:rsid w:val="67B32CD1"/>
    <w:rsid w:val="67E45EB9"/>
    <w:rsid w:val="67F0268E"/>
    <w:rsid w:val="67FE7CC8"/>
    <w:rsid w:val="680D4D01"/>
    <w:rsid w:val="68183DB4"/>
    <w:rsid w:val="684352D5"/>
    <w:rsid w:val="68564160"/>
    <w:rsid w:val="685F3791"/>
    <w:rsid w:val="68633281"/>
    <w:rsid w:val="68737ACA"/>
    <w:rsid w:val="68BF2482"/>
    <w:rsid w:val="68EB3277"/>
    <w:rsid w:val="692073C4"/>
    <w:rsid w:val="69B33D95"/>
    <w:rsid w:val="69BF85EE"/>
    <w:rsid w:val="69EA352F"/>
    <w:rsid w:val="69F94CDA"/>
    <w:rsid w:val="6A1A7B2E"/>
    <w:rsid w:val="6A2B2131"/>
    <w:rsid w:val="6A835E5D"/>
    <w:rsid w:val="6A876FCF"/>
    <w:rsid w:val="6AFF6B0A"/>
    <w:rsid w:val="6B0D193D"/>
    <w:rsid w:val="6B1C60A2"/>
    <w:rsid w:val="6B4D1FC7"/>
    <w:rsid w:val="6B657311"/>
    <w:rsid w:val="6B8F438D"/>
    <w:rsid w:val="6B961BC0"/>
    <w:rsid w:val="6B99520C"/>
    <w:rsid w:val="6BB7B460"/>
    <w:rsid w:val="6BEF6C87"/>
    <w:rsid w:val="6BFF669B"/>
    <w:rsid w:val="6C027255"/>
    <w:rsid w:val="6C496C32"/>
    <w:rsid w:val="6C4D272B"/>
    <w:rsid w:val="6CEC6744"/>
    <w:rsid w:val="6CED1CB3"/>
    <w:rsid w:val="6D353371"/>
    <w:rsid w:val="6D3D56F1"/>
    <w:rsid w:val="6D70199F"/>
    <w:rsid w:val="6D935AD3"/>
    <w:rsid w:val="6DDBC5CC"/>
    <w:rsid w:val="6DFF3614"/>
    <w:rsid w:val="6E201C15"/>
    <w:rsid w:val="6E2B2A93"/>
    <w:rsid w:val="6E5D69C5"/>
    <w:rsid w:val="6E82642B"/>
    <w:rsid w:val="6ECF78C3"/>
    <w:rsid w:val="6EE82732"/>
    <w:rsid w:val="6EECC83A"/>
    <w:rsid w:val="6EFEF97B"/>
    <w:rsid w:val="6F0926A9"/>
    <w:rsid w:val="6F15463C"/>
    <w:rsid w:val="6F190B3E"/>
    <w:rsid w:val="6F1A53ED"/>
    <w:rsid w:val="6F865AA7"/>
    <w:rsid w:val="6FBF1558"/>
    <w:rsid w:val="6FC62348"/>
    <w:rsid w:val="6FD54D5B"/>
    <w:rsid w:val="6FD827A7"/>
    <w:rsid w:val="6FE86762"/>
    <w:rsid w:val="703F2826"/>
    <w:rsid w:val="70455C5E"/>
    <w:rsid w:val="70DD5B9B"/>
    <w:rsid w:val="70F25AEA"/>
    <w:rsid w:val="71CF59F3"/>
    <w:rsid w:val="71E13469"/>
    <w:rsid w:val="71F25676"/>
    <w:rsid w:val="71FE04BF"/>
    <w:rsid w:val="71FF2C4F"/>
    <w:rsid w:val="728E1843"/>
    <w:rsid w:val="72A66B8C"/>
    <w:rsid w:val="72A9042B"/>
    <w:rsid w:val="72C168B5"/>
    <w:rsid w:val="72D1172F"/>
    <w:rsid w:val="72F571CC"/>
    <w:rsid w:val="73161C32"/>
    <w:rsid w:val="732B7092"/>
    <w:rsid w:val="734168B5"/>
    <w:rsid w:val="73505E3C"/>
    <w:rsid w:val="73966004"/>
    <w:rsid w:val="73DC038C"/>
    <w:rsid w:val="73FFBA46"/>
    <w:rsid w:val="74350450"/>
    <w:rsid w:val="74842EFD"/>
    <w:rsid w:val="748702F8"/>
    <w:rsid w:val="748D6C10"/>
    <w:rsid w:val="75363ACC"/>
    <w:rsid w:val="756451EF"/>
    <w:rsid w:val="75662603"/>
    <w:rsid w:val="75774810"/>
    <w:rsid w:val="75871573"/>
    <w:rsid w:val="758D5DE2"/>
    <w:rsid w:val="75BB63EA"/>
    <w:rsid w:val="75C17839"/>
    <w:rsid w:val="75E31EA6"/>
    <w:rsid w:val="75E83D3D"/>
    <w:rsid w:val="76373F9F"/>
    <w:rsid w:val="768014A2"/>
    <w:rsid w:val="76937E52"/>
    <w:rsid w:val="76BA3BED"/>
    <w:rsid w:val="76D76815"/>
    <w:rsid w:val="76E77623"/>
    <w:rsid w:val="77043E82"/>
    <w:rsid w:val="774150D6"/>
    <w:rsid w:val="77482736"/>
    <w:rsid w:val="779C055E"/>
    <w:rsid w:val="77D70947"/>
    <w:rsid w:val="77DA2E34"/>
    <w:rsid w:val="77DDDF4D"/>
    <w:rsid w:val="77EFF1A7"/>
    <w:rsid w:val="77F263D0"/>
    <w:rsid w:val="783A38D3"/>
    <w:rsid w:val="784F737E"/>
    <w:rsid w:val="7896555B"/>
    <w:rsid w:val="79050385"/>
    <w:rsid w:val="790C526F"/>
    <w:rsid w:val="79167E9C"/>
    <w:rsid w:val="792F39C4"/>
    <w:rsid w:val="79507852"/>
    <w:rsid w:val="79646E59"/>
    <w:rsid w:val="79652BD2"/>
    <w:rsid w:val="796E9FE1"/>
    <w:rsid w:val="79907C4E"/>
    <w:rsid w:val="79B31B8F"/>
    <w:rsid w:val="79C63670"/>
    <w:rsid w:val="79F7B0FE"/>
    <w:rsid w:val="79F93A46"/>
    <w:rsid w:val="79FF2C01"/>
    <w:rsid w:val="7A5213A8"/>
    <w:rsid w:val="7A715CD2"/>
    <w:rsid w:val="7A807CC3"/>
    <w:rsid w:val="7A965738"/>
    <w:rsid w:val="7A9E5C4B"/>
    <w:rsid w:val="7ABE07EB"/>
    <w:rsid w:val="7ACA3634"/>
    <w:rsid w:val="7ADD5115"/>
    <w:rsid w:val="7AF67F85"/>
    <w:rsid w:val="7B5F8383"/>
    <w:rsid w:val="7B7315D6"/>
    <w:rsid w:val="7BBC56B9"/>
    <w:rsid w:val="7BBDA7B0"/>
    <w:rsid w:val="7BE6877C"/>
    <w:rsid w:val="7BE75B20"/>
    <w:rsid w:val="7BEB1AB4"/>
    <w:rsid w:val="7BF6C27F"/>
    <w:rsid w:val="7BFEF040"/>
    <w:rsid w:val="7C1F350C"/>
    <w:rsid w:val="7C262AEC"/>
    <w:rsid w:val="7C3B7BD6"/>
    <w:rsid w:val="7C4C3E04"/>
    <w:rsid w:val="7C5807CC"/>
    <w:rsid w:val="7C765821"/>
    <w:rsid w:val="7C7B2E38"/>
    <w:rsid w:val="7CA659DB"/>
    <w:rsid w:val="7CD7FAEF"/>
    <w:rsid w:val="7CEF3951"/>
    <w:rsid w:val="7D1110A6"/>
    <w:rsid w:val="7D341239"/>
    <w:rsid w:val="7D3FBCA3"/>
    <w:rsid w:val="7D4FD187"/>
    <w:rsid w:val="7D945607"/>
    <w:rsid w:val="7DAC5273"/>
    <w:rsid w:val="7DBE7C18"/>
    <w:rsid w:val="7DFF359A"/>
    <w:rsid w:val="7DFF53A3"/>
    <w:rsid w:val="7E2766A8"/>
    <w:rsid w:val="7E2968C4"/>
    <w:rsid w:val="7E414504"/>
    <w:rsid w:val="7E424582"/>
    <w:rsid w:val="7E7538B7"/>
    <w:rsid w:val="7EBE2DA7"/>
    <w:rsid w:val="7EE32327"/>
    <w:rsid w:val="7EF72929"/>
    <w:rsid w:val="7F207CC7"/>
    <w:rsid w:val="7F5E9A57"/>
    <w:rsid w:val="7F5F1268"/>
    <w:rsid w:val="7F62208D"/>
    <w:rsid w:val="7F6F0306"/>
    <w:rsid w:val="7F7730E1"/>
    <w:rsid w:val="7F799B5E"/>
    <w:rsid w:val="7F7B25FA"/>
    <w:rsid w:val="7F7BA7DB"/>
    <w:rsid w:val="7F7D9BBA"/>
    <w:rsid w:val="7F7F55A6"/>
    <w:rsid w:val="7F7F77E9"/>
    <w:rsid w:val="7F8F09A8"/>
    <w:rsid w:val="7F93B703"/>
    <w:rsid w:val="7FA91A6A"/>
    <w:rsid w:val="7FBB231F"/>
    <w:rsid w:val="7FBC0EB0"/>
    <w:rsid w:val="7FBC6018"/>
    <w:rsid w:val="7FD7CE87"/>
    <w:rsid w:val="7FE2EA92"/>
    <w:rsid w:val="7FE6D976"/>
    <w:rsid w:val="7FE76FBB"/>
    <w:rsid w:val="7FF5345F"/>
    <w:rsid w:val="7FFA8361"/>
    <w:rsid w:val="7FFE3AA2"/>
    <w:rsid w:val="7FFECD43"/>
    <w:rsid w:val="7FFF08E6"/>
    <w:rsid w:val="7FFFB01D"/>
    <w:rsid w:val="85FA46F5"/>
    <w:rsid w:val="956F6147"/>
    <w:rsid w:val="96DFB3CA"/>
    <w:rsid w:val="97F4D5CD"/>
    <w:rsid w:val="9BFBFBA7"/>
    <w:rsid w:val="9FFEBD53"/>
    <w:rsid w:val="A3BF2D05"/>
    <w:rsid w:val="A5FE8482"/>
    <w:rsid w:val="A7FF6BB2"/>
    <w:rsid w:val="A9FBD65D"/>
    <w:rsid w:val="ADDFA3FE"/>
    <w:rsid w:val="AEE46DCD"/>
    <w:rsid w:val="AEFD7A79"/>
    <w:rsid w:val="AFEF0D37"/>
    <w:rsid w:val="AFF565F8"/>
    <w:rsid w:val="B5FE19C0"/>
    <w:rsid w:val="B6ED9CF5"/>
    <w:rsid w:val="BBDD2F75"/>
    <w:rsid w:val="BBDE34AA"/>
    <w:rsid w:val="BBFF44C4"/>
    <w:rsid w:val="BE780DB8"/>
    <w:rsid w:val="BE9BFCA5"/>
    <w:rsid w:val="BEF6F454"/>
    <w:rsid w:val="BF1F50D8"/>
    <w:rsid w:val="BF9B158C"/>
    <w:rsid w:val="BF9F110E"/>
    <w:rsid w:val="BFAFD032"/>
    <w:rsid w:val="BFC75C3D"/>
    <w:rsid w:val="BFFF05BC"/>
    <w:rsid w:val="BFFF63B7"/>
    <w:rsid w:val="BFFF9D10"/>
    <w:rsid w:val="CABBAB2F"/>
    <w:rsid w:val="CDFCC865"/>
    <w:rsid w:val="CFBE5DCF"/>
    <w:rsid w:val="D6EBFC82"/>
    <w:rsid w:val="D773230B"/>
    <w:rsid w:val="D7DF3DA6"/>
    <w:rsid w:val="DACF03FC"/>
    <w:rsid w:val="DBBC81D9"/>
    <w:rsid w:val="DE2B32E9"/>
    <w:rsid w:val="DFDD238C"/>
    <w:rsid w:val="DFEF4E65"/>
    <w:rsid w:val="DFEFB661"/>
    <w:rsid w:val="DFF57A7C"/>
    <w:rsid w:val="DFFBD491"/>
    <w:rsid w:val="DFFDE025"/>
    <w:rsid w:val="DFFE14F0"/>
    <w:rsid w:val="DFFF39EB"/>
    <w:rsid w:val="E43F988B"/>
    <w:rsid w:val="E47F0E9B"/>
    <w:rsid w:val="E5DC0592"/>
    <w:rsid w:val="E6EFA3D3"/>
    <w:rsid w:val="E76EEC22"/>
    <w:rsid w:val="E79F09CA"/>
    <w:rsid w:val="E7FDAE28"/>
    <w:rsid w:val="E7FF8A7C"/>
    <w:rsid w:val="EACF6C00"/>
    <w:rsid w:val="EB739550"/>
    <w:rsid w:val="EBB7E829"/>
    <w:rsid w:val="EBFFAA77"/>
    <w:rsid w:val="ED6B7612"/>
    <w:rsid w:val="EDD7F65F"/>
    <w:rsid w:val="EDFE11A6"/>
    <w:rsid w:val="EED7064E"/>
    <w:rsid w:val="EEF6EC54"/>
    <w:rsid w:val="EEFFC615"/>
    <w:rsid w:val="EF3348E4"/>
    <w:rsid w:val="EF9F6E4D"/>
    <w:rsid w:val="EFA73044"/>
    <w:rsid w:val="EFCF4999"/>
    <w:rsid w:val="EFF71770"/>
    <w:rsid w:val="EFFE53D7"/>
    <w:rsid w:val="F11BFCB1"/>
    <w:rsid w:val="F1EF2B68"/>
    <w:rsid w:val="F1FB930B"/>
    <w:rsid w:val="F2D66643"/>
    <w:rsid w:val="F352134B"/>
    <w:rsid w:val="F45FE271"/>
    <w:rsid w:val="F4C533EB"/>
    <w:rsid w:val="F5B3B64D"/>
    <w:rsid w:val="F5DA38CE"/>
    <w:rsid w:val="F5DF80AB"/>
    <w:rsid w:val="F6F60DC7"/>
    <w:rsid w:val="F75F94A4"/>
    <w:rsid w:val="F79CE021"/>
    <w:rsid w:val="F7D9309A"/>
    <w:rsid w:val="F7FFD01B"/>
    <w:rsid w:val="F87FA871"/>
    <w:rsid w:val="F9371AEC"/>
    <w:rsid w:val="FA9D339E"/>
    <w:rsid w:val="FB1D25BA"/>
    <w:rsid w:val="FB6B1E47"/>
    <w:rsid w:val="FBFA607A"/>
    <w:rsid w:val="FD56172A"/>
    <w:rsid w:val="FD735E30"/>
    <w:rsid w:val="FD7A00AB"/>
    <w:rsid w:val="FDBA5BB5"/>
    <w:rsid w:val="FDFED4A2"/>
    <w:rsid w:val="FED242CE"/>
    <w:rsid w:val="FEE47D0C"/>
    <w:rsid w:val="FEFF7C87"/>
    <w:rsid w:val="FF33B3A0"/>
    <w:rsid w:val="FF4F8237"/>
    <w:rsid w:val="FF6D9AB7"/>
    <w:rsid w:val="FF77597E"/>
    <w:rsid w:val="FF779B6E"/>
    <w:rsid w:val="FF7A2F2C"/>
    <w:rsid w:val="FF7E9408"/>
    <w:rsid w:val="FF7F137B"/>
    <w:rsid w:val="FF7F6371"/>
    <w:rsid w:val="FF7F91F3"/>
    <w:rsid w:val="FFA2C793"/>
    <w:rsid w:val="FFBB446E"/>
    <w:rsid w:val="FFC723AA"/>
    <w:rsid w:val="FFCE67E1"/>
    <w:rsid w:val="FFCF2D05"/>
    <w:rsid w:val="FFDCE742"/>
    <w:rsid w:val="FFE3A280"/>
    <w:rsid w:val="FFE5617F"/>
    <w:rsid w:val="FFE6E53B"/>
    <w:rsid w:val="FFEB3556"/>
    <w:rsid w:val="FFEDAB38"/>
    <w:rsid w:val="FFEDD3B4"/>
    <w:rsid w:val="FFF32CFA"/>
    <w:rsid w:val="FFF56854"/>
    <w:rsid w:val="FFF902FF"/>
    <w:rsid w:val="FFF9BB60"/>
    <w:rsid w:val="FFFD5907"/>
    <w:rsid w:val="FFFDAC34"/>
    <w:rsid w:val="FFFEFBE5"/>
    <w:rsid w:val="FFFF11F4"/>
    <w:rsid w:val="FFFFCD72"/>
    <w:rsid w:val="FFFFF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qFormat="1" w:unhideWhenUsed="0" w:uiPriority="99" w:semiHidden="0" w:name="table of figures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qFormat="1" w:unhideWhenUsed="0" w:uiPriority="99" w:semiHidden="0" w:name="Closing"/>
    <w:lsdException w:uiPriority="99" w:name="Signature" w:locked="1"/>
    <w:lsdException w:qFormat="1" w:uiPriority="1" w:name="Default Paragraph Font"/>
    <w:lsdException w:qFormat="1" w:unhideWhenUsed="0" w:uiPriority="99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qFormat="1" w:unhideWhenUsed="0" w:uiPriority="99" w:semiHidden="0" w:name="Salutation"/>
    <w:lsdException w:uiPriority="99" w:name="Date" w:locked="1"/>
    <w:lsdException w:qFormat="1" w:unhideWhenUsed="0" w:uiPriority="99" w:name="Body Text First Indent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8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semiHidden/>
    <w:qFormat/>
    <w:uiPriority w:val="99"/>
    <w:pPr>
      <w:jc w:val="left"/>
    </w:pPr>
  </w:style>
  <w:style w:type="paragraph" w:styleId="4">
    <w:name w:val="Salutation"/>
    <w:basedOn w:val="1"/>
    <w:next w:val="1"/>
    <w:link w:val="20"/>
    <w:qFormat/>
    <w:uiPriority w:val="99"/>
    <w:rPr>
      <w:rFonts w:ascii="Times New Roman" w:hAnsi="Times New Roman" w:eastAsia="仿宋"/>
      <w:sz w:val="32"/>
      <w:szCs w:val="32"/>
    </w:rPr>
  </w:style>
  <w:style w:type="paragraph" w:styleId="5">
    <w:name w:val="Closing"/>
    <w:basedOn w:val="1"/>
    <w:link w:val="21"/>
    <w:qFormat/>
    <w:uiPriority w:val="99"/>
    <w:pPr>
      <w:ind w:left="100" w:leftChars="2100"/>
    </w:pPr>
    <w:rPr>
      <w:rFonts w:ascii="Times New Roman" w:hAnsi="Times New Roman" w:eastAsia="仿宋"/>
      <w:sz w:val="32"/>
      <w:szCs w:val="32"/>
    </w:rPr>
  </w:style>
  <w:style w:type="paragraph" w:styleId="6">
    <w:name w:val="Body Text"/>
    <w:basedOn w:val="1"/>
    <w:link w:val="22"/>
    <w:semiHidden/>
    <w:qFormat/>
    <w:uiPriority w:val="99"/>
    <w:pPr>
      <w:spacing w:after="120"/>
    </w:pPr>
  </w:style>
  <w:style w:type="paragraph" w:styleId="7">
    <w:name w:val="Body Text Indent"/>
    <w:basedOn w:val="1"/>
    <w:link w:val="23"/>
    <w:qFormat/>
    <w:uiPriority w:val="99"/>
    <w:pPr>
      <w:ind w:firstLine="720"/>
    </w:pPr>
    <w:rPr>
      <w:rFonts w:ascii="Times New Roman" w:hAnsi="Times New Roman" w:eastAsia="宋体"/>
      <w:sz w:val="36"/>
      <w:szCs w:val="24"/>
    </w:rPr>
  </w:style>
  <w:style w:type="paragraph" w:styleId="8">
    <w:name w:val="Balloon Text"/>
    <w:basedOn w:val="1"/>
    <w:link w:val="24"/>
    <w:semiHidden/>
    <w:qFormat/>
    <w:uiPriority w:val="99"/>
    <w:rPr>
      <w:sz w:val="18"/>
      <w:szCs w:val="18"/>
    </w:rPr>
  </w:style>
  <w:style w:type="paragraph" w:styleId="9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able of figures"/>
    <w:basedOn w:val="1"/>
    <w:next w:val="1"/>
    <w:qFormat/>
    <w:uiPriority w:val="99"/>
    <w:pPr>
      <w:ind w:left="200" w:leftChars="200" w:hanging="200" w:hangingChars="200"/>
    </w:pPr>
  </w:style>
  <w:style w:type="paragraph" w:styleId="1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3">
    <w:name w:val="Body Text First Indent"/>
    <w:basedOn w:val="6"/>
    <w:link w:val="27"/>
    <w:semiHidden/>
    <w:qFormat/>
    <w:uiPriority w:val="99"/>
    <w:pPr>
      <w:ind w:firstLine="420" w:firstLineChars="100"/>
    </w:pPr>
  </w:style>
  <w:style w:type="table" w:styleId="15">
    <w:name w:val="Table Grid"/>
    <w:basedOn w:val="1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semiHidden/>
    <w:qFormat/>
    <w:uiPriority w:val="99"/>
    <w:rPr>
      <w:rFonts w:cs="Times New Roman"/>
      <w:sz w:val="21"/>
      <w:szCs w:val="21"/>
    </w:rPr>
  </w:style>
  <w:style w:type="character" w:customStyle="1" w:styleId="18">
    <w:name w:val="标题 2 字符"/>
    <w:link w:val="2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9">
    <w:name w:val="批注文字 字符"/>
    <w:link w:val="3"/>
    <w:semiHidden/>
    <w:qFormat/>
    <w:locked/>
    <w:uiPriority w:val="99"/>
    <w:rPr>
      <w:rFonts w:cs="Times New Roman"/>
      <w:sz w:val="21"/>
      <w:szCs w:val="21"/>
    </w:rPr>
  </w:style>
  <w:style w:type="character" w:customStyle="1" w:styleId="20">
    <w:name w:val="称呼 字符"/>
    <w:link w:val="4"/>
    <w:qFormat/>
    <w:locked/>
    <w:uiPriority w:val="99"/>
    <w:rPr>
      <w:rFonts w:ascii="Times New Roman" w:hAnsi="Times New Roman" w:eastAsia="仿宋" w:cs="Times New Roman"/>
      <w:snapToGrid w:val="0"/>
      <w:sz w:val="32"/>
      <w:szCs w:val="32"/>
    </w:rPr>
  </w:style>
  <w:style w:type="character" w:customStyle="1" w:styleId="21">
    <w:name w:val="结束语 字符"/>
    <w:link w:val="5"/>
    <w:qFormat/>
    <w:locked/>
    <w:uiPriority w:val="99"/>
    <w:rPr>
      <w:rFonts w:ascii="Times New Roman" w:hAnsi="Times New Roman" w:eastAsia="仿宋" w:cs="Times New Roman"/>
      <w:snapToGrid w:val="0"/>
      <w:sz w:val="32"/>
      <w:szCs w:val="32"/>
    </w:rPr>
  </w:style>
  <w:style w:type="character" w:customStyle="1" w:styleId="22">
    <w:name w:val="正文文本 字符"/>
    <w:link w:val="6"/>
    <w:semiHidden/>
    <w:qFormat/>
    <w:locked/>
    <w:uiPriority w:val="99"/>
    <w:rPr>
      <w:rFonts w:cs="Times New Roman"/>
      <w:sz w:val="21"/>
      <w:szCs w:val="21"/>
    </w:rPr>
  </w:style>
  <w:style w:type="character" w:customStyle="1" w:styleId="23">
    <w:name w:val="正文文本缩进 字符"/>
    <w:link w:val="7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4">
    <w:name w:val="批注框文本 字符"/>
    <w:link w:val="8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5">
    <w:name w:val="页脚 字符"/>
    <w:link w:val="9"/>
    <w:qFormat/>
    <w:locked/>
    <w:uiPriority w:val="99"/>
    <w:rPr>
      <w:rFonts w:cs="Times New Roman"/>
      <w:sz w:val="18"/>
      <w:szCs w:val="18"/>
    </w:rPr>
  </w:style>
  <w:style w:type="character" w:customStyle="1" w:styleId="26">
    <w:name w:val="页眉 字符"/>
    <w:link w:val="10"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正文文本首行缩进 字符"/>
    <w:link w:val="13"/>
    <w:semiHidden/>
    <w:qFormat/>
    <w:locked/>
    <w:uiPriority w:val="99"/>
    <w:rPr>
      <w:rFonts w:cs="Times New Roman"/>
      <w:sz w:val="21"/>
      <w:szCs w:val="21"/>
    </w:rPr>
  </w:style>
  <w:style w:type="paragraph" w:customStyle="1" w:styleId="28">
    <w:name w:val="数字序号+正文"/>
    <w:basedOn w:val="29"/>
    <w:link w:val="31"/>
    <w:qFormat/>
    <w:uiPriority w:val="99"/>
    <w:pPr>
      <w:ind w:left="46" w:firstLine="0" w:firstLineChars="0"/>
    </w:pPr>
    <w:rPr>
      <w:rFonts w:eastAsia="仿宋"/>
    </w:rPr>
  </w:style>
  <w:style w:type="paragraph" w:customStyle="1" w:styleId="29">
    <w:name w:val="文字序号+正文"/>
    <w:basedOn w:val="30"/>
    <w:next w:val="30"/>
    <w:link w:val="35"/>
    <w:qFormat/>
    <w:uiPriority w:val="99"/>
    <w:pPr>
      <w:ind w:firstLine="640"/>
    </w:pPr>
    <w:rPr>
      <w:rFonts w:eastAsia="楷体"/>
    </w:rPr>
  </w:style>
  <w:style w:type="paragraph" w:customStyle="1" w:styleId="30">
    <w:name w:val="文件正文"/>
    <w:basedOn w:val="1"/>
    <w:link w:val="34"/>
    <w:qFormat/>
    <w:uiPriority w:val="99"/>
    <w:pPr>
      <w:spacing w:line="580" w:lineRule="exact"/>
      <w:ind w:firstLine="200" w:firstLineChars="200"/>
    </w:pPr>
    <w:rPr>
      <w:rFonts w:ascii="Times New Roman" w:hAnsi="Times New Roman" w:eastAsia="仿宋"/>
      <w:sz w:val="32"/>
      <w:szCs w:val="32"/>
    </w:rPr>
  </w:style>
  <w:style w:type="character" w:customStyle="1" w:styleId="31">
    <w:name w:val="数字序号+正文 字符"/>
    <w:link w:val="28"/>
    <w:qFormat/>
    <w:locked/>
    <w:uiPriority w:val="99"/>
    <w:rPr>
      <w:rFonts w:ascii="Times New Roman" w:hAnsi="Times New Roman" w:eastAsia="仿宋" w:cs="Times New Roman"/>
      <w:snapToGrid w:val="0"/>
      <w:kern w:val="2"/>
      <w:sz w:val="32"/>
      <w:szCs w:val="32"/>
    </w:rPr>
  </w:style>
  <w:style w:type="paragraph" w:customStyle="1" w:styleId="32">
    <w:name w:val="文件标题"/>
    <w:basedOn w:val="1"/>
    <w:next w:val="30"/>
    <w:link w:val="33"/>
    <w:qFormat/>
    <w:uiPriority w:val="99"/>
    <w:pPr>
      <w:autoSpaceDE w:val="0"/>
      <w:adjustRightInd w:val="0"/>
      <w:spacing w:beforeLines="100" w:afterLines="100" w:line="58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customStyle="1" w:styleId="33">
    <w:name w:val="文件标题 字符"/>
    <w:link w:val="32"/>
    <w:qFormat/>
    <w:locked/>
    <w:uiPriority w:val="99"/>
    <w:rPr>
      <w:rFonts w:ascii="方正小标宋简体" w:hAnsi="方正小标宋简体" w:eastAsia="方正小标宋简体" w:cs="方正小标宋简体"/>
      <w:sz w:val="44"/>
      <w:szCs w:val="44"/>
    </w:rPr>
  </w:style>
  <w:style w:type="character" w:customStyle="1" w:styleId="34">
    <w:name w:val="文件正文 字符"/>
    <w:link w:val="30"/>
    <w:qFormat/>
    <w:locked/>
    <w:uiPriority w:val="99"/>
    <w:rPr>
      <w:rFonts w:ascii="Times New Roman" w:hAnsi="Times New Roman" w:eastAsia="仿宋" w:cs="Times New Roman"/>
      <w:snapToGrid w:val="0"/>
      <w:sz w:val="32"/>
      <w:szCs w:val="32"/>
    </w:rPr>
  </w:style>
  <w:style w:type="character" w:customStyle="1" w:styleId="35">
    <w:name w:val="文字序号+正文 字符"/>
    <w:link w:val="29"/>
    <w:qFormat/>
    <w:locked/>
    <w:uiPriority w:val="99"/>
    <w:rPr>
      <w:rFonts w:ascii="Times New Roman" w:hAnsi="Times New Roman" w:eastAsia="楷体" w:cs="Times New Roman"/>
      <w:snapToGrid w:val="0"/>
      <w:kern w:val="2"/>
      <w:sz w:val="32"/>
      <w:szCs w:val="32"/>
    </w:rPr>
  </w:style>
  <w:style w:type="paragraph" w:styleId="36">
    <w:name w:val="List Paragraph"/>
    <w:basedOn w:val="1"/>
    <w:qFormat/>
    <w:uiPriority w:val="99"/>
    <w:pPr>
      <w:ind w:firstLine="420" w:firstLineChars="200"/>
    </w:pPr>
  </w:style>
  <w:style w:type="paragraph" w:customStyle="1" w:styleId="37">
    <w:name w:val="一级标题"/>
    <w:basedOn w:val="29"/>
    <w:next w:val="30"/>
    <w:link w:val="38"/>
    <w:qFormat/>
    <w:uiPriority w:val="99"/>
    <w:rPr>
      <w:rFonts w:ascii="黑体" w:hAnsi="黑体" w:eastAsia="黑体"/>
    </w:rPr>
  </w:style>
  <w:style w:type="character" w:customStyle="1" w:styleId="38">
    <w:name w:val="一级标题 字符"/>
    <w:link w:val="37"/>
    <w:qFormat/>
    <w:locked/>
    <w:uiPriority w:val="99"/>
    <w:rPr>
      <w:rFonts w:ascii="黑体" w:hAnsi="黑体" w:eastAsia="黑体" w:cs="Times New Roman"/>
      <w:snapToGrid w:val="0"/>
      <w:kern w:val="2"/>
      <w:sz w:val="32"/>
      <w:szCs w:val="32"/>
    </w:rPr>
  </w:style>
  <w:style w:type="paragraph" w:customStyle="1" w:styleId="39">
    <w:name w:val="章节标题"/>
    <w:basedOn w:val="30"/>
    <w:next w:val="30"/>
    <w:link w:val="40"/>
    <w:qFormat/>
    <w:uiPriority w:val="99"/>
    <w:pPr>
      <w:numPr>
        <w:ilvl w:val="0"/>
        <w:numId w:val="1"/>
      </w:numPr>
      <w:ind w:firstLine="0" w:firstLineChars="0"/>
      <w:jc w:val="center"/>
    </w:pPr>
    <w:rPr>
      <w:rFonts w:ascii="黑体" w:hAnsi="黑体" w:eastAsia="黑体"/>
    </w:rPr>
  </w:style>
  <w:style w:type="character" w:customStyle="1" w:styleId="40">
    <w:name w:val="章节标题 字符"/>
    <w:link w:val="39"/>
    <w:qFormat/>
    <w:locked/>
    <w:uiPriority w:val="99"/>
    <w:rPr>
      <w:rFonts w:ascii="黑体" w:hAnsi="黑体" w:eastAsia="黑体" w:cs="Times New Roman"/>
      <w:snapToGrid w:val="0"/>
      <w:sz w:val="32"/>
      <w:szCs w:val="32"/>
    </w:rPr>
  </w:style>
  <w:style w:type="paragraph" w:customStyle="1" w:styleId="41">
    <w:name w:val="小节标题"/>
    <w:basedOn w:val="30"/>
    <w:next w:val="30"/>
    <w:link w:val="42"/>
    <w:qFormat/>
    <w:uiPriority w:val="99"/>
    <w:pPr>
      <w:numPr>
        <w:ilvl w:val="1"/>
        <w:numId w:val="2"/>
      </w:numPr>
      <w:ind w:firstLine="0" w:firstLineChars="0"/>
      <w:jc w:val="center"/>
    </w:pPr>
    <w:rPr>
      <w:rFonts w:eastAsia="楷体"/>
    </w:rPr>
  </w:style>
  <w:style w:type="character" w:customStyle="1" w:styleId="42">
    <w:name w:val="小节标题 字符"/>
    <w:link w:val="41"/>
    <w:qFormat/>
    <w:locked/>
    <w:uiPriority w:val="99"/>
    <w:rPr>
      <w:rFonts w:ascii="Times New Roman" w:hAnsi="Times New Roman" w:eastAsia="楷体" w:cs="Times New Roman"/>
      <w:snapToGrid w:val="0"/>
      <w:sz w:val="32"/>
      <w:szCs w:val="32"/>
    </w:rPr>
  </w:style>
  <w:style w:type="paragraph" w:customStyle="1" w:styleId="43">
    <w:name w:val="四级标题"/>
    <w:basedOn w:val="28"/>
    <w:link w:val="44"/>
    <w:qFormat/>
    <w:uiPriority w:val="99"/>
  </w:style>
  <w:style w:type="character" w:customStyle="1" w:styleId="44">
    <w:name w:val="四级标题 字符"/>
    <w:link w:val="43"/>
    <w:qFormat/>
    <w:locked/>
    <w:uiPriority w:val="99"/>
    <w:rPr>
      <w:rFonts w:ascii="Times New Roman" w:hAnsi="Times New Roman" w:eastAsia="仿宋" w:cs="Times New Roman"/>
      <w:snapToGrid w:val="0"/>
      <w:kern w:val="2"/>
      <w:sz w:val="32"/>
      <w:szCs w:val="32"/>
    </w:rPr>
  </w:style>
  <w:style w:type="paragraph" w:customStyle="1" w:styleId="45">
    <w:name w:val="落款"/>
    <w:basedOn w:val="1"/>
    <w:link w:val="46"/>
    <w:qFormat/>
    <w:uiPriority w:val="99"/>
    <w:pPr>
      <w:ind w:left="4393" w:leftChars="2092" w:right="840" w:rightChars="400"/>
      <w:jc w:val="center"/>
    </w:pPr>
    <w:rPr>
      <w:rFonts w:ascii="Times New Roman" w:hAnsi="Times New Roman" w:eastAsia="仿宋"/>
      <w:sz w:val="32"/>
      <w:szCs w:val="32"/>
    </w:rPr>
  </w:style>
  <w:style w:type="character" w:customStyle="1" w:styleId="46">
    <w:name w:val="落款 字符"/>
    <w:link w:val="45"/>
    <w:qFormat/>
    <w:locked/>
    <w:uiPriority w:val="99"/>
    <w:rPr>
      <w:rFonts w:ascii="Times New Roman" w:hAnsi="Times New Roman" w:eastAsia="仿宋" w:cs="Times New Roman"/>
      <w:snapToGrid w:val="0"/>
      <w:sz w:val="32"/>
      <w:szCs w:val="32"/>
    </w:rPr>
  </w:style>
  <w:style w:type="paragraph" w:customStyle="1" w:styleId="47">
    <w:name w:val="抬头"/>
    <w:basedOn w:val="1"/>
    <w:link w:val="48"/>
    <w:qFormat/>
    <w:uiPriority w:val="99"/>
    <w:rPr>
      <w:rFonts w:ascii="Times New Roman" w:hAnsi="Times New Roman" w:eastAsia="仿宋"/>
      <w:sz w:val="32"/>
      <w:szCs w:val="32"/>
    </w:rPr>
  </w:style>
  <w:style w:type="character" w:customStyle="1" w:styleId="48">
    <w:name w:val="抬头 字符"/>
    <w:link w:val="47"/>
    <w:qFormat/>
    <w:locked/>
    <w:uiPriority w:val="99"/>
    <w:rPr>
      <w:rFonts w:ascii="Times New Roman" w:hAnsi="Times New Roman" w:eastAsia="仿宋" w:cs="Times New Roman"/>
      <w:snapToGrid w:val="0"/>
      <w:sz w:val="32"/>
      <w:szCs w:val="32"/>
    </w:rPr>
  </w:style>
  <w:style w:type="paragraph" w:customStyle="1" w:styleId="49">
    <w:name w:val="图片"/>
    <w:basedOn w:val="1"/>
    <w:link w:val="50"/>
    <w:qFormat/>
    <w:uiPriority w:val="99"/>
    <w:pPr>
      <w:jc w:val="center"/>
    </w:pPr>
  </w:style>
  <w:style w:type="character" w:customStyle="1" w:styleId="50">
    <w:name w:val="图片 字符"/>
    <w:link w:val="49"/>
    <w:qFormat/>
    <w:locked/>
    <w:uiPriority w:val="99"/>
    <w:rPr>
      <w:rFonts w:cs="Times New Roman"/>
      <w:sz w:val="21"/>
      <w:szCs w:val="21"/>
    </w:rPr>
  </w:style>
  <w:style w:type="paragraph" w:customStyle="1" w:styleId="51">
    <w:name w:val="修订1"/>
    <w:hidden/>
    <w:semiHidden/>
    <w:qFormat/>
    <w:uiPriority w:val="99"/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paragraph" w:customStyle="1" w:styleId="5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53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2596</Words>
  <Characters>2659</Characters>
  <Lines>96</Lines>
  <Paragraphs>87</Paragraphs>
  <TotalTime>1</TotalTime>
  <ScaleCrop>false</ScaleCrop>
  <LinksUpToDate>false</LinksUpToDate>
  <CharactersWithSpaces>3005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2023-05-24T10:21:00Z</dcterms:created>
  <dc:creator>宋瑞丹</dc:creator>
  <cp:lastModifiedBy>hi wang</cp:lastModifiedBy>
  <cp:lastPrinted>2023-06-08T01:01:00Z</cp:lastPrinted>
  <dcterms:modified xsi:type="dcterms:W3CDTF">2026-07-01T03:44:18Z</dcterms:modified>
  <cp:revision>1533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C3286ABB9A7DED2665643364A9D7556C_43</vt:lpwstr>
  </property>
  <property fmtid="{D5CDD505-2E9C-101B-9397-08002B2CF9AE}" pid="4" name="KSOTemplateDocerSaveRecord">
    <vt:lpwstr>eyJoZGlkIjoiZDIxMWVhM2Y3Mzk4YmMyZjRlY2Y5MTg1ZTVjOGFlMjAifQ==</vt:lpwstr>
  </property>
</Properties>
</file>