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8AE7D0">
      <w:pPr>
        <w:pStyle w:val="4"/>
        <w:jc w:val="center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采购需求</w:t>
      </w:r>
    </w:p>
    <w:p w14:paraId="6E9B917A">
      <w:pPr>
        <w:pStyle w:val="4"/>
        <w:rPr>
          <w:rFonts w:hint="eastAsia" w:ascii="仿宋_GB2312" w:hAnsi="仿宋_GB2312" w:eastAsia="仿宋_GB2312" w:cs="仿宋_GB2312"/>
          <w:lang w:eastAsia="zh-CN"/>
        </w:rPr>
      </w:pPr>
      <w:bookmarkStart w:id="0" w:name="_GoBack"/>
      <w:bookmarkEnd w:id="0"/>
    </w:p>
    <w:p w14:paraId="767B8C0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AF00B3E">
      <w:pPr>
        <w:pStyle w:val="4"/>
      </w:pPr>
      <w:r>
        <w:rPr>
          <w:rFonts w:ascii="仿宋_GB2312" w:hAnsi="仿宋_GB2312" w:eastAsia="仿宋_GB2312" w:cs="仿宋_GB2312"/>
        </w:rPr>
        <w:t>采购包预算金额（元）: 300,000.00</w:t>
      </w:r>
    </w:p>
    <w:p w14:paraId="5DDF4339">
      <w:pPr>
        <w:pStyle w:val="4"/>
      </w:pPr>
      <w:r>
        <w:rPr>
          <w:rFonts w:ascii="仿宋_GB2312" w:hAnsi="仿宋_GB2312" w:eastAsia="仿宋_GB2312" w:cs="仿宋_GB2312"/>
        </w:rPr>
        <w:t>采购包最高限价（元）: 300,000.00</w:t>
      </w:r>
    </w:p>
    <w:p w14:paraId="0A34B6C9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EB12164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511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032"/>
        <w:gridCol w:w="1394"/>
        <w:gridCol w:w="1628"/>
        <w:gridCol w:w="774"/>
        <w:gridCol w:w="1078"/>
        <w:gridCol w:w="1036"/>
        <w:gridCol w:w="1170"/>
      </w:tblGrid>
      <w:tr w14:paraId="0451C4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" w:type="pct"/>
            <w:vAlign w:val="center"/>
          </w:tcPr>
          <w:p w14:paraId="17FB57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91" w:type="pct"/>
            <w:vAlign w:val="center"/>
          </w:tcPr>
          <w:p w14:paraId="3BFD8B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98" w:type="pct"/>
            <w:vAlign w:val="center"/>
          </w:tcPr>
          <w:p w14:paraId="02FC33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932" w:type="pct"/>
            <w:vAlign w:val="center"/>
          </w:tcPr>
          <w:p w14:paraId="5F658E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443" w:type="pct"/>
            <w:vAlign w:val="center"/>
          </w:tcPr>
          <w:p w14:paraId="0D7D54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17" w:type="pct"/>
            <w:vAlign w:val="center"/>
          </w:tcPr>
          <w:p w14:paraId="064FCD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593" w:type="pct"/>
            <w:vAlign w:val="center"/>
          </w:tcPr>
          <w:p w14:paraId="6BCC16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70" w:type="pct"/>
            <w:vAlign w:val="center"/>
          </w:tcPr>
          <w:p w14:paraId="655D35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4258F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" w:type="pct"/>
            <w:vAlign w:val="center"/>
          </w:tcPr>
          <w:p w14:paraId="0B5EDB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91" w:type="pct"/>
            <w:vAlign w:val="center"/>
          </w:tcPr>
          <w:p w14:paraId="6427A9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冷链送血车</w:t>
            </w:r>
          </w:p>
        </w:tc>
        <w:tc>
          <w:tcPr>
            <w:tcW w:w="798" w:type="pct"/>
            <w:vAlign w:val="center"/>
          </w:tcPr>
          <w:p w14:paraId="1B5B7D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932" w:type="pct"/>
            <w:vAlign w:val="center"/>
          </w:tcPr>
          <w:p w14:paraId="3F1134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443" w:type="pct"/>
            <w:vAlign w:val="center"/>
          </w:tcPr>
          <w:p w14:paraId="319545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辆</w:t>
            </w:r>
          </w:p>
        </w:tc>
        <w:tc>
          <w:tcPr>
            <w:tcW w:w="617" w:type="pct"/>
            <w:vAlign w:val="center"/>
          </w:tcPr>
          <w:p w14:paraId="2590572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593" w:type="pct"/>
            <w:vAlign w:val="center"/>
          </w:tcPr>
          <w:p w14:paraId="1EE473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0" w:type="pct"/>
            <w:vAlign w:val="center"/>
          </w:tcPr>
          <w:p w14:paraId="357EF7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9840A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36689A"/>
    <w:rsid w:val="07500A1D"/>
    <w:rsid w:val="0E844F4C"/>
    <w:rsid w:val="0EB421D9"/>
    <w:rsid w:val="1E431156"/>
    <w:rsid w:val="551E176E"/>
    <w:rsid w:val="671B5EFB"/>
    <w:rsid w:val="70757FF6"/>
    <w:rsid w:val="737E5413"/>
    <w:rsid w:val="7B917CAE"/>
    <w:rsid w:val="7E0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296</Characters>
  <Lines>0</Lines>
  <Paragraphs>0</Paragraphs>
  <TotalTime>0</TotalTime>
  <ScaleCrop>false</ScaleCrop>
  <LinksUpToDate>false</LinksUpToDate>
  <CharactersWithSpaces>302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2026-09-04T03:16:00Z</dcterms:created>
  <dc:creator>Administrator</dc:creator>
  <cp:lastModifiedBy>xb19</cp:lastModifiedBy>
  <dcterms:modified xsi:type="dcterms:W3CDTF">2026-10-12T07:42:09Z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9EC9FFC9047D4B8BBC8A0D7E439D6F05_12</vt:lpwstr>
  </property>
</Properties>
</file>