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15B7231">
      <w:pPr>
        <w:pStyle w:val="5"/>
        <w:widowControl/>
        <w:shd w:val="clear"/>
        <w:rPr>
          <w:rFonts w:hint="eastAsia" w:ascii="宋体" w:hAnsi="宋体" w:eastAsia="宋体" w:cs="宋体"/>
          <w:b/>
          <w:bCs w:val="0"/>
          <w:color w:val="auto"/>
          <w:kern w:val="0"/>
          <w:sz w:val="32"/>
          <w:szCs w:val="40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b/>
          <w:bCs w:val="0"/>
          <w:color w:val="auto"/>
          <w:kern w:val="0"/>
          <w:sz w:val="32"/>
          <w:szCs w:val="40"/>
          <w:highlight w:val="none"/>
          <w:lang w:val="en-US" w:eastAsia="zh-CN" w:bidi="ar-SA"/>
        </w:rPr>
        <w:t>供应商提供2023年6月1日至今类似项目业绩一览表</w:t>
      </w:r>
    </w:p>
    <w:p w14:paraId="595A7594">
      <w:pPr>
        <w:spacing w:line="360" w:lineRule="auto"/>
        <w:rPr>
          <w:rFonts w:hint="default" w:ascii="宋体" w:hAnsi="宋体" w:eastAsia="宋体" w:cs="宋体"/>
          <w:sz w:val="24"/>
          <w:szCs w:val="32"/>
          <w:u w:val="single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项目名称</w:t>
      </w: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：</w:t>
      </w:r>
      <w:r>
        <w:rPr>
          <w:rFonts w:hint="eastAsia" w:ascii="宋体" w:hAnsi="宋体" w:eastAsia="宋体" w:cs="宋体"/>
          <w:sz w:val="24"/>
          <w:szCs w:val="32"/>
          <w:u w:val="single"/>
          <w:lang w:val="en-US" w:eastAsia="zh-CN"/>
        </w:rPr>
        <w:t xml:space="preserve"> </w:t>
      </w:r>
      <w:r>
        <w:rPr>
          <w:rFonts w:hint="eastAsia" w:ascii="宋体" w:hAnsi="宋体" w:cs="宋体"/>
          <w:sz w:val="24"/>
          <w:szCs w:val="32"/>
          <w:u w:val="single"/>
          <w:lang w:val="en-US" w:eastAsia="zh-CN"/>
        </w:rPr>
        <w:t xml:space="preserve">土地协管员外包服务采购项目 </w:t>
      </w:r>
    </w:p>
    <w:p w14:paraId="36A0FEF7">
      <w:pPr>
        <w:spacing w:line="360" w:lineRule="auto"/>
        <w:rPr>
          <w:rFonts w:hint="default" w:eastAsiaTheme="minorEastAsia"/>
          <w:sz w:val="24"/>
          <w:szCs w:val="32"/>
          <w:u w:val="singl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32"/>
          <w:u w:val="none"/>
          <w:lang w:val="en-US" w:eastAsia="zh-CN"/>
        </w:rPr>
        <w:t>项目编号：</w:t>
      </w:r>
      <w:r>
        <w:rPr>
          <w:rFonts w:hint="eastAsia" w:ascii="宋体" w:hAnsi="宋体" w:cs="宋体"/>
          <w:sz w:val="24"/>
          <w:szCs w:val="32"/>
          <w:u w:val="single"/>
          <w:lang w:val="en-US" w:eastAsia="zh-CN"/>
        </w:rPr>
        <w:t>TZZB-HZ-2026127C</w:t>
      </w:r>
      <w:r>
        <w:rPr>
          <w:rFonts w:hint="eastAsia"/>
          <w:sz w:val="24"/>
          <w:szCs w:val="32"/>
          <w:u w:val="single"/>
          <w:lang w:val="en-US" w:eastAsia="zh-CN"/>
        </w:rPr>
        <w:t xml:space="preserve"> </w:t>
      </w:r>
    </w:p>
    <w:tbl>
      <w:tblPr>
        <w:tblStyle w:val="6"/>
        <w:tblW w:w="9295" w:type="dxa"/>
        <w:jc w:val="center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549"/>
        <w:gridCol w:w="1097"/>
        <w:gridCol w:w="2179"/>
        <w:gridCol w:w="1645"/>
        <w:gridCol w:w="1296"/>
        <w:gridCol w:w="1451"/>
        <w:gridCol w:w="1078"/>
      </w:tblGrid>
      <w:tr w14:paraId="587AA9E0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1417" w:hRule="atLeast"/>
          <w:jc w:val="center"/>
        </w:trPr>
        <w:tc>
          <w:tcPr>
            <w:tcW w:w="549" w:type="dxa"/>
            <w:vAlign w:val="center"/>
          </w:tcPr>
          <w:p w14:paraId="7163A8A4">
            <w:pPr>
              <w:shd w:val="clear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</w:rPr>
              <w:t>序号</w:t>
            </w:r>
          </w:p>
        </w:tc>
        <w:tc>
          <w:tcPr>
            <w:tcW w:w="1097" w:type="dxa"/>
            <w:vAlign w:val="center"/>
          </w:tcPr>
          <w:p w14:paraId="1C7D2905">
            <w:pPr>
              <w:shd w:val="clear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</w:rPr>
              <w:t>项目名称</w:t>
            </w:r>
          </w:p>
        </w:tc>
        <w:tc>
          <w:tcPr>
            <w:tcW w:w="2179" w:type="dxa"/>
            <w:vAlign w:val="center"/>
          </w:tcPr>
          <w:p w14:paraId="6CF513A2">
            <w:pPr>
              <w:shd w:val="clear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</w:rPr>
              <w:t>项目内容</w:t>
            </w:r>
          </w:p>
        </w:tc>
        <w:tc>
          <w:tcPr>
            <w:tcW w:w="164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3C3F89B">
            <w:pPr>
              <w:shd w:val="clear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</w:rPr>
              <w:t>合同金额</w:t>
            </w:r>
          </w:p>
        </w:tc>
        <w:tc>
          <w:tcPr>
            <w:tcW w:w="129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4B763E5">
            <w:pPr>
              <w:shd w:val="clear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</w:rPr>
              <w:t>客户</w:t>
            </w:r>
          </w:p>
        </w:tc>
        <w:tc>
          <w:tcPr>
            <w:tcW w:w="145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4CA54E2">
            <w:pPr>
              <w:shd w:val="clear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</w:rPr>
              <w:t>实施日期</w:t>
            </w:r>
          </w:p>
        </w:tc>
        <w:tc>
          <w:tcPr>
            <w:tcW w:w="1078" w:type="dxa"/>
            <w:vAlign w:val="center"/>
          </w:tcPr>
          <w:p w14:paraId="3118A7CD">
            <w:pPr>
              <w:shd w:val="clear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</w:rPr>
              <w:t>备注</w:t>
            </w:r>
          </w:p>
        </w:tc>
      </w:tr>
      <w:tr w14:paraId="698CC619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1417" w:hRule="atLeast"/>
          <w:jc w:val="center"/>
        </w:trPr>
        <w:tc>
          <w:tcPr>
            <w:tcW w:w="549" w:type="dxa"/>
            <w:vAlign w:val="center"/>
          </w:tcPr>
          <w:p w14:paraId="3B6B0840">
            <w:pPr>
              <w:shd w:val="clear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</w:rPr>
              <w:t>1</w:t>
            </w:r>
          </w:p>
        </w:tc>
        <w:tc>
          <w:tcPr>
            <w:tcW w:w="1097" w:type="dxa"/>
            <w:vAlign w:val="center"/>
          </w:tcPr>
          <w:p w14:paraId="5A712F44">
            <w:pPr>
              <w:shd w:val="clear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2179" w:type="dxa"/>
            <w:vAlign w:val="center"/>
          </w:tcPr>
          <w:p w14:paraId="57C3A45B">
            <w:pPr>
              <w:shd w:val="clear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164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BCD93D6">
            <w:pPr>
              <w:shd w:val="clear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129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E107AA0">
            <w:pPr>
              <w:shd w:val="clear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145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D1270BF">
            <w:pPr>
              <w:shd w:val="clear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1078" w:type="dxa"/>
          </w:tcPr>
          <w:p w14:paraId="0DC8178F">
            <w:pPr>
              <w:shd w:val="clear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</w:tr>
      <w:tr w14:paraId="26713279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1417" w:hRule="atLeast"/>
          <w:jc w:val="center"/>
        </w:trPr>
        <w:tc>
          <w:tcPr>
            <w:tcW w:w="549" w:type="dxa"/>
            <w:vAlign w:val="center"/>
          </w:tcPr>
          <w:p w14:paraId="28C8E4CB">
            <w:pPr>
              <w:shd w:val="clear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</w:rPr>
              <w:t>2</w:t>
            </w:r>
          </w:p>
        </w:tc>
        <w:tc>
          <w:tcPr>
            <w:tcW w:w="1097" w:type="dxa"/>
            <w:vAlign w:val="center"/>
          </w:tcPr>
          <w:p w14:paraId="5F5AB10B">
            <w:pPr>
              <w:shd w:val="clear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2179" w:type="dxa"/>
            <w:vAlign w:val="center"/>
          </w:tcPr>
          <w:p w14:paraId="2A2DD5C5">
            <w:pPr>
              <w:shd w:val="clear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164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1402EE5">
            <w:pPr>
              <w:shd w:val="clear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129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8792E51">
            <w:pPr>
              <w:shd w:val="clear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145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72D1C90">
            <w:pPr>
              <w:shd w:val="clear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1078" w:type="dxa"/>
          </w:tcPr>
          <w:p w14:paraId="3CFFA8BB">
            <w:pPr>
              <w:shd w:val="clear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</w:tr>
      <w:tr w14:paraId="2A77DD5D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1417" w:hRule="atLeast"/>
          <w:jc w:val="center"/>
        </w:trPr>
        <w:tc>
          <w:tcPr>
            <w:tcW w:w="549" w:type="dxa"/>
            <w:vAlign w:val="center"/>
          </w:tcPr>
          <w:p w14:paraId="55F8227F">
            <w:pPr>
              <w:shd w:val="clear"/>
              <w:spacing w:line="360" w:lineRule="auto"/>
              <w:ind w:left="120"/>
              <w:jc w:val="center"/>
              <w:rPr>
                <w:rFonts w:hint="eastAsia" w:ascii="宋体" w:hAnsi="宋体" w:eastAsia="宋体" w:cs="宋体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</w:rPr>
              <w:t>...</w:t>
            </w:r>
          </w:p>
        </w:tc>
        <w:tc>
          <w:tcPr>
            <w:tcW w:w="1097" w:type="dxa"/>
            <w:vAlign w:val="center"/>
          </w:tcPr>
          <w:p w14:paraId="09FC726C">
            <w:pPr>
              <w:shd w:val="clear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2179" w:type="dxa"/>
            <w:vAlign w:val="center"/>
          </w:tcPr>
          <w:p w14:paraId="3CA85DF0">
            <w:pPr>
              <w:shd w:val="clear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164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8041290">
            <w:pPr>
              <w:shd w:val="clear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129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9EE6940">
            <w:pPr>
              <w:shd w:val="clear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145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7712A6C">
            <w:pPr>
              <w:shd w:val="clear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1078" w:type="dxa"/>
            <w:vAlign w:val="center"/>
          </w:tcPr>
          <w:p w14:paraId="3AD19CB9">
            <w:pPr>
              <w:shd w:val="clear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</w:tr>
    </w:tbl>
    <w:p w14:paraId="25264688">
      <w:pPr>
        <w:shd w:val="clear"/>
        <w:rPr>
          <w:rFonts w:hint="eastAsia" w:ascii="宋体" w:hAnsi="宋体" w:eastAsia="宋体" w:cs="宋体"/>
          <w:color w:val="auto"/>
        </w:rPr>
      </w:pPr>
      <w:r>
        <w:rPr>
          <w:rFonts w:hint="eastAsia" w:ascii="宋体" w:hAnsi="宋体" w:eastAsia="宋体" w:cs="宋体"/>
          <w:color w:val="auto"/>
        </w:rPr>
        <w:t>注：表后按填报的业绩顺序附中标（成交）通知书或合同协议书复印件并加盖供应商公章，材料应清晰可辨认。</w:t>
      </w:r>
    </w:p>
    <w:p w14:paraId="27D4CF54">
      <w:pPr>
        <w:shd w:val="clear"/>
        <w:adjustRightInd w:val="0"/>
        <w:spacing w:line="400" w:lineRule="exact"/>
        <w:ind w:firstLine="3614" w:firstLineChars="1500"/>
        <w:rPr>
          <w:rFonts w:hint="eastAsia" w:ascii="楷体" w:hAnsi="楷体" w:eastAsia="楷体" w:cs="楷体"/>
          <w:b/>
          <w:color w:val="auto"/>
          <w:kern w:val="0"/>
          <w:sz w:val="24"/>
          <w:szCs w:val="24"/>
          <w:highlight w:val="none"/>
        </w:rPr>
      </w:pPr>
    </w:p>
    <w:p w14:paraId="44F7DA3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1920" w:firstLineChars="80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</w:pPr>
    </w:p>
    <w:p w14:paraId="224D587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1920" w:firstLineChars="80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</w:pPr>
    </w:p>
    <w:p w14:paraId="1D2FD5E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1920" w:firstLineChars="80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  <w:t>供应商：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</w:rPr>
        <w:t xml:space="preserve">           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  <w:lang w:val="en-US" w:eastAsia="zh-CN"/>
        </w:rPr>
        <w:t xml:space="preserve"> （填写全称并加盖公章）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  <w:t xml:space="preserve">             </w:t>
      </w:r>
    </w:p>
    <w:p w14:paraId="3A77065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1920" w:firstLineChars="80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</w:rPr>
      </w:pP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  <w:t>法定代表人或被授权代表：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</w:rPr>
        <w:t xml:space="preserve">     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  <w:t>（签字或盖章）</w:t>
      </w:r>
    </w:p>
    <w:p w14:paraId="4000129D">
      <w:pPr>
        <w:spacing w:line="360" w:lineRule="auto"/>
        <w:ind w:firstLine="1920" w:firstLineChars="800"/>
        <w:rPr>
          <w:rFonts w:hint="eastAsia" w:ascii="宋体" w:hAnsi="宋体" w:eastAsia="宋体" w:cs="宋体"/>
          <w:b w:val="0"/>
          <w:bCs w:val="0"/>
          <w:sz w:val="20"/>
          <w:szCs w:val="22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日  期：  年 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月 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日</w:t>
      </w:r>
    </w:p>
    <w:p w14:paraId="51BB4D2F">
      <w:pPr>
        <w:rPr>
          <w:rFonts w:hint="eastAsia"/>
          <w:lang w:val="en-US"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ZiMmQ3ZDM3ZmE2ZTc5ZjEwNThhZDZiNmIxMDAwOWUifQ=="/>
  </w:docVars>
  <w:rsids>
    <w:rsidRoot w:val="00000000"/>
    <w:rsid w:val="078466D5"/>
    <w:rsid w:val="18BC6AAC"/>
    <w:rsid w:val="22A1291C"/>
    <w:rsid w:val="28DD7B22"/>
    <w:rsid w:val="2F7C743C"/>
    <w:rsid w:val="3B9E2E03"/>
    <w:rsid w:val="424E1FAD"/>
    <w:rsid w:val="44A7631F"/>
    <w:rsid w:val="4EFF7711"/>
    <w:rsid w:val="53152DCC"/>
    <w:rsid w:val="5DC32E6C"/>
    <w:rsid w:val="63FC0E86"/>
    <w:rsid w:val="6AAA082E"/>
    <w:rsid w:val="728557C3"/>
    <w:rsid w:val="7B3B49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5">
    <w:name w:val="heading 2"/>
    <w:basedOn w:val="1"/>
    <w:next w:val="1"/>
    <w:qFormat/>
    <w:uiPriority w:val="0"/>
    <w:pPr>
      <w:spacing w:line="360" w:lineRule="auto"/>
      <w:jc w:val="center"/>
      <w:outlineLvl w:val="1"/>
    </w:pPr>
    <w:rPr>
      <w:rFonts w:ascii="Arial" w:hAnsi="Arial" w:eastAsia="黑体"/>
      <w:b/>
      <w:bCs/>
      <w:kern w:val="0"/>
      <w:sz w:val="32"/>
      <w:szCs w:val="32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1"/>
    <w:qFormat/>
    <w:uiPriority w:val="0"/>
    <w:pPr>
      <w:ind w:firstLine="420" w:firstLineChars="200"/>
    </w:pPr>
    <w:rPr>
      <w:sz w:val="21"/>
    </w:rPr>
  </w:style>
  <w:style w:type="paragraph" w:styleId="3">
    <w:name w:val="Body Text Indent"/>
    <w:basedOn w:val="1"/>
    <w:next w:val="4"/>
    <w:qFormat/>
    <w:uiPriority w:val="0"/>
    <w:pPr>
      <w:spacing w:after="120"/>
      <w:ind w:left="420" w:leftChars="200"/>
    </w:pPr>
    <w:rPr>
      <w:b/>
      <w:color w:val="000000"/>
      <w:kern w:val="0"/>
      <w:sz w:val="24"/>
      <w:szCs w:val="24"/>
    </w:rPr>
  </w:style>
  <w:style w:type="paragraph" w:styleId="4">
    <w:name w:val="envelope return"/>
    <w:basedOn w:val="1"/>
    <w:qFormat/>
    <w:uiPriority w:val="0"/>
    <w:pPr>
      <w:snapToGrid w:val="0"/>
    </w:pPr>
    <w:rPr>
      <w:rFonts w:ascii="Arial" w:hAnsi="Arial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163</Words>
  <Characters>183</Characters>
  <Lines>0</Lines>
  <Paragraphs>0</Paragraphs>
  <TotalTime>7</TotalTime>
  <ScaleCrop>false</ScaleCrop>
  <LinksUpToDate>false</LinksUpToDate>
  <CharactersWithSpaces>230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2025-04-28T07:42:00Z</dcterms:created>
  <dc:creator>admin</dc:creator>
  <cp:lastModifiedBy>大眼邓小眼</cp:lastModifiedBy>
  <dcterms:modified xsi:type="dcterms:W3CDTF">2026-06-03T06:47:16Z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eyJoZGlkIjoiYTc5NTVlZWY0ZTBmZGIxMDBkZGNlMzkwYzU5MTNlOGMiLCJ1c2VySWQiOiIxNzIyMTc2ODUyIn0=</vt:lpwstr>
  </property>
  <property fmtid="{D5CDD505-2E9C-101B-9397-08002B2CF9AE}" pid="4" name="ICV">
    <vt:lpwstr>C29AEA3A972E45EE979A4CF2503472EC_12</vt:lpwstr>
  </property>
</Properties>
</file>