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51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项目服务团队</w:t>
      </w:r>
    </w:p>
    <w:p w14:paraId="6223F93A">
      <w:pPr>
        <w:jc w:val="center"/>
        <w:rPr>
          <w:rFonts w:hint="eastAsia"/>
          <w:b w:val="0"/>
          <w:bCs w:val="0"/>
          <w:lang w:eastAsia="zh-CN"/>
        </w:rPr>
      </w:pPr>
    </w:p>
    <w:p w14:paraId="271CB404">
      <w:pPr>
        <w:jc w:val="center"/>
        <w:rPr>
          <w:rFonts w:hint="eastAsia"/>
          <w:b w:val="0"/>
          <w:bCs w:val="0"/>
          <w:lang w:eastAsia="zh-CN"/>
        </w:rPr>
      </w:pPr>
    </w:p>
    <w:p w14:paraId="19589A5C">
      <w:pPr>
        <w:jc w:val="center"/>
        <w:rPr>
          <w:rFonts w:hint="eastAsia"/>
          <w:b w:val="0"/>
          <w:bCs w:val="0"/>
          <w:lang w:eastAsia="zh-CN"/>
        </w:rPr>
      </w:pPr>
      <w:bookmarkStart w:id="0" w:name="_GoBack"/>
      <w:bookmarkEnd w:id="0"/>
    </w:p>
    <w:p w14:paraId="3122493D">
      <w:pPr>
        <w:jc w:val="center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格式自拟</w:t>
      </w:r>
      <w:r>
        <w:rPr>
          <w:rFonts w:hint="eastAsia"/>
          <w:b w:val="0"/>
          <w:bCs w:val="0"/>
          <w:lang w:eastAsia="zh-CN"/>
        </w:rPr>
        <w:t>）</w:t>
      </w:r>
    </w:p>
    <w:p w14:paraId="652E4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95859"/>
    <w:rsid w:val="0E294165"/>
    <w:rsid w:val="54C5186C"/>
    <w:rsid w:val="7EA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2026-05-07T10:14:00Z</dcterms:created>
  <dc:creator>Administrator</dc:creator>
  <cp:lastModifiedBy>中技招标</cp:lastModifiedBy>
  <dcterms:modified xsi:type="dcterms:W3CDTF">2026-05-07T11:03:29Z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eyJoZGlkIjoiZThmMzYxMmRiNjE2Y2Y0NGIzMTY3NmFiYWI0ZWZmNGIiLCJ1c2VySWQiOiI0MzQ4NTIyNDMifQ==</vt:lpwstr>
  </property>
  <property fmtid="{D5CDD505-2E9C-101B-9397-08002B2CF9AE}" pid="4" name="ICV">
    <vt:lpwstr>49B10AE6D0444E8BACC20DA93607C3AE_12</vt:lpwstr>
  </property>
</Properties>
</file>