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B8F58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8246110"/>
            <wp:effectExtent l="0" t="0" r="13970" b="2540"/>
            <wp:docPr id="1" name="图片 1" descr="d20ae0525c1c1750662b89614a4d76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20ae0525c1c1750662b89614a4d762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824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B317E"/>
    <w:rsid w:val="13B3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2026-09-01T00:31:00Z</dcterms:created>
  <dc:creator>sky</dc:creator>
  <cp:lastModifiedBy>世间的事太难尽善尽美</cp:lastModifiedBy>
  <dcterms:modified xsi:type="dcterms:W3CDTF">2026-09-02T01:03:57Z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eyJoZGlkIjoiMzE2NzFiNTVlMDRiM2JhMWQ1NWY2Y2U4ZmMzOTQxNmYiLCJ1c2VySWQiOiI1NjU4NzQyNzcifQ==</vt:lpwstr>
  </property>
  <property fmtid="{D5CDD505-2E9C-101B-9397-08002B2CF9AE}" pid="4" name="ICV">
    <vt:lpwstr>D620967781AD41818EFEA5791107F177_12</vt:lpwstr>
  </property>
</Properties>
</file>