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60C83197">
      <w:pPr>
        <w:spacing w:line="360" w:lineRule="auto"/>
        <w:ind w:left="1532" w:hanging="1149" w:hangingChars="545"/>
        <w:rPr>
          <w:rFonts w:hint="eastAsia"/>
          <w:b/>
          <w:bCs/>
          <w:sz w:val="21"/>
          <w:szCs w:val="21"/>
        </w:rPr>
      </w:pPr>
    </w:p>
    <w:p w14:paraId="3C2D23A1">
      <w:pPr>
        <w:spacing w:line="360" w:lineRule="auto"/>
        <w:ind w:left="1532" w:hanging="1149" w:hangingChars="545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采购项目名称：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请填写采购项目名称</w:t>
      </w:r>
      <w:r>
        <w:rPr>
          <w:sz w:val="21"/>
          <w:szCs w:val="21"/>
        </w:rPr>
        <w:t>}</w:t>
      </w:r>
    </w:p>
    <w:p w14:paraId="2ABC9DC6">
      <w:pPr>
        <w:spacing w:line="360" w:lineRule="auto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</w:rPr>
        <w:t>采购项目编号：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请填写采购项目编号</w:t>
      </w:r>
      <w:r>
        <w:rPr>
          <w:sz w:val="21"/>
          <w:szCs w:val="21"/>
        </w:rPr>
        <w:t>}</w:t>
      </w:r>
      <w:r>
        <w:rPr>
          <w:rFonts w:hint="eastAsia"/>
          <w:sz w:val="21"/>
          <w:szCs w:val="21"/>
          <w:lang w:val="en-US" w:eastAsia="zh-CN"/>
        </w:rPr>
        <w:t xml:space="preserve">  </w:t>
      </w:r>
    </w:p>
    <w:p w14:paraId="20FD76F2">
      <w:pPr>
        <w:spacing w:line="360" w:lineRule="auto"/>
        <w:rPr>
          <w:rFonts w:ascii="宋体" w:hAnsi="宋体" w:cs="宋体"/>
          <w:b/>
          <w:bCs/>
          <w:sz w:val="21"/>
          <w:szCs w:val="21"/>
          <w:lang w:eastAsia="zh-Hans"/>
        </w:rPr>
      </w:pPr>
      <w:r>
        <w:rPr>
          <w:rFonts w:hint="eastAsia"/>
          <w:b/>
          <w:bCs/>
          <w:sz w:val="21"/>
          <w:szCs w:val="21"/>
        </w:rPr>
        <w:t>采购</w:t>
      </w:r>
      <w:r>
        <w:rPr>
          <w:rFonts w:hint="eastAsia"/>
          <w:b/>
          <w:bCs/>
          <w:sz w:val="21"/>
          <w:szCs w:val="21"/>
          <w:lang w:eastAsia="zh-Hans"/>
        </w:rPr>
        <w:t>包号：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</w:t>
      </w:r>
      <w:r>
        <w:rPr>
          <w:rFonts w:hint="eastAsia"/>
          <w:sz w:val="21"/>
          <w:szCs w:val="21"/>
        </w:rPr>
        <w:t>采购包</w:t>
      </w:r>
      <w:r>
        <w:rPr>
          <w:rFonts w:hint="eastAsia"/>
          <w:sz w:val="21"/>
          <w:szCs w:val="21"/>
          <w:lang w:eastAsia="zh-Hans"/>
        </w:rPr>
        <w:t>编号</w:t>
      </w:r>
      <w:r>
        <w:rPr>
          <w:sz w:val="21"/>
          <w:szCs w:val="21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磋商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1"/>
                <w:szCs w:val="21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</w:tbl>
    <w:p w14:paraId="33F72F20"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055E441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3AA69E23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5B5807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3342393"/>
    <w:rsid w:val="1FFAA9F5"/>
    <w:rsid w:val="3E915F07"/>
    <w:rsid w:val="52644AB9"/>
    <w:rsid w:val="6CEE2D60"/>
    <w:rsid w:val="7A13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182</Characters>
  <Lines>1</Lines>
  <Paragraphs>1</Paragraphs>
  <TotalTime>0</TotalTime>
  <ScaleCrop>false</ScaleCrop>
  <LinksUpToDate>false</LinksUpToDate>
  <CharactersWithSpaces>219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WPS_1694750927</dc:creator>
  <cp:lastModifiedBy>WPS_1694750927</cp:lastModifiedBy>
  <dcterms:modified xsi:type="dcterms:W3CDTF">2026-08-24T00:56:35Z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eyJoZGlkIjoiZjFmZWIzNDg2MmIzZjExOTIzMmViNTBmYTMwYTk0ZWYiLCJ1c2VySWQiOiIxNTMyNTc4MzYyIn0=</vt:lpwstr>
  </property>
  <property fmtid="{D5CDD505-2E9C-101B-9397-08002B2CF9AE}" pid="4" name="ICV">
    <vt:lpwstr>6E4EB66236DC47D2A4F1D0F9BAC84450_12</vt:lpwstr>
  </property>
</Properties>
</file>