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8131E">
      <w:pPr>
        <w:spacing w:line="360" w:lineRule="auto"/>
        <w:ind w:firstLine="723" w:firstLineChars="200"/>
        <w:jc w:val="center"/>
        <w:rPr>
          <w:rFonts w:hint="eastAsia" w:asciiTheme="minorEastAsia" w:hAnsiTheme="minorEastAsia" w:eastAsiaTheme="minorEastAsia"/>
          <w:b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/>
          <w:b/>
          <w:sz w:val="36"/>
          <w:szCs w:val="36"/>
          <w:lang w:val="en-US" w:eastAsia="zh-CN"/>
        </w:rPr>
        <w:t>技术服务方案</w:t>
      </w:r>
    </w:p>
    <w:p w14:paraId="7F8BF731"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投标供应商应按照磋商文件的要求，根据第三章《服务内容及要求》、第六章《评分标准》要求内容做出全面响应并编制服务方案。服务方案必须科学合理、真实可行，能充分体现出自身技术和专业优势。对含糊不清或欠具体明确之处，磋商小组可视为投标供应商履约能力不足或响应不全。</w:t>
      </w:r>
    </w:p>
    <w:p w14:paraId="78F2AB3F">
      <w:pPr>
        <w:spacing w:line="240" w:lineRule="auto"/>
        <w:ind w:firstLine="480" w:firstLineChars="200"/>
        <w:jc w:val="both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至少包含以下内容：</w:t>
      </w:r>
    </w:p>
    <w:p w14:paraId="04FAD7BE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1：服务方案</w:t>
      </w:r>
    </w:p>
    <w:p w14:paraId="18638FCB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2：宣传能力</w:t>
      </w:r>
    </w:p>
    <w:p w14:paraId="3CA184B7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3：拍摄设备投入</w:t>
      </w:r>
    </w:p>
    <w:p w14:paraId="41FE23AC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4：项目团队</w:t>
      </w:r>
    </w:p>
    <w:p w14:paraId="2C0CCB56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5：应急预案</w:t>
      </w:r>
    </w:p>
    <w:p w14:paraId="7D982BEA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6：售后服务承诺</w:t>
      </w:r>
      <w:bookmarkStart w:id="0" w:name="_GoBack"/>
      <w:bookmarkEnd w:id="0"/>
    </w:p>
    <w:p w14:paraId="0263642C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7：业绩</w:t>
      </w:r>
    </w:p>
    <w:p w14:paraId="49A161D0">
      <w:pPr>
        <w:spacing w:line="240" w:lineRule="auto"/>
        <w:ind w:firstLine="1200" w:firstLineChars="50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以上方案请</w:t>
      </w:r>
      <w:r>
        <w:rPr>
          <w:rFonts w:hint="eastAsia" w:ascii="宋体" w:hAnsi="宋体" w:eastAsia="宋体" w:cs="宋体"/>
          <w:b/>
          <w:bCs w:val="0"/>
          <w:sz w:val="24"/>
          <w:szCs w:val="24"/>
          <w:u w:val="double"/>
          <w:lang w:val="en-US" w:eastAsia="zh-CN"/>
        </w:rPr>
        <w:t>编制目录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并逐项上传至电子化交易系统中。</w:t>
      </w:r>
    </w:p>
    <w:sectPr>
      <w:pgSz w:w="11906" w:h="16838"/>
      <w:pgMar w:top="1418" w:right="1134" w:bottom="1134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3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OTg1ZWFmZjk4MWY4Y2VhNjU5MDAyODRmNGNiNWNhYzgifQ=="/>
  </w:docVars>
  <w:rsids>
    <w:rsidRoot w:val="00D31D50"/>
    <w:rsid w:val="000809D0"/>
    <w:rsid w:val="00323B43"/>
    <w:rsid w:val="00333A68"/>
    <w:rsid w:val="00367151"/>
    <w:rsid w:val="003D37D8"/>
    <w:rsid w:val="00410C64"/>
    <w:rsid w:val="00426133"/>
    <w:rsid w:val="004358AB"/>
    <w:rsid w:val="00567607"/>
    <w:rsid w:val="0058510D"/>
    <w:rsid w:val="005C0496"/>
    <w:rsid w:val="005F25EB"/>
    <w:rsid w:val="006071BB"/>
    <w:rsid w:val="00607C77"/>
    <w:rsid w:val="006979BB"/>
    <w:rsid w:val="007A72CC"/>
    <w:rsid w:val="007C31F2"/>
    <w:rsid w:val="00885F8D"/>
    <w:rsid w:val="008964AB"/>
    <w:rsid w:val="008B2E6D"/>
    <w:rsid w:val="008B7726"/>
    <w:rsid w:val="008C6CD7"/>
    <w:rsid w:val="009714EE"/>
    <w:rsid w:val="00A31593"/>
    <w:rsid w:val="00B71497"/>
    <w:rsid w:val="00B83DC6"/>
    <w:rsid w:val="00C4248C"/>
    <w:rsid w:val="00D07F12"/>
    <w:rsid w:val="00D31D50"/>
    <w:rsid w:val="00D84277"/>
    <w:rsid w:val="00E577BA"/>
    <w:rsid w:val="00E94300"/>
    <w:rsid w:val="00F12D95"/>
    <w:rsid w:val="03EA348A"/>
    <w:rsid w:val="0A991BF9"/>
    <w:rsid w:val="0F242C2A"/>
    <w:rsid w:val="26633EC3"/>
    <w:rsid w:val="278A6CD4"/>
    <w:rsid w:val="35AE75DD"/>
    <w:rsid w:val="386B1669"/>
    <w:rsid w:val="72A80255"/>
    <w:rsid w:val="787F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字符"/>
    <w:basedOn w:val="16"/>
    <w:link w:val="14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basedOn w:val="16"/>
    <w:link w:val="13"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字符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字符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字符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字符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字符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字符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字符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字符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字符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  <w:style w:type="paragraph" w:customStyle="1" w:styleId="2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232</Words>
  <Characters>232</Characters>
  <Lines>1</Lines>
  <Paragraphs>1</Paragraphs>
  <TotalTime>1</TotalTime>
  <ScaleCrop>false</ScaleCrop>
  <LinksUpToDate>false</LinksUpToDate>
  <CharactersWithSpaces>232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lenovo</dc:creator>
  <cp:lastModifiedBy>Administrator</cp:lastModifiedBy>
  <dcterms:modified xsi:type="dcterms:W3CDTF">2026-04-28T01:49:15Z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764A167FC9DB4047A897197538C4A698_12</vt:lpwstr>
  </property>
  <property fmtid="{D5CDD505-2E9C-101B-9397-08002B2CF9AE}" pid="4" name="KSOTemplateDocerSaveRecord">
    <vt:lpwstr>eyJoZGlkIjoiOGI1NjUzZTFhYWM0NmYwYjE1NTBlNzgxOGI1YTIyMDMifQ==</vt:lpwstr>
  </property>
</Properties>
</file>