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2A9B" w14:textId="77777777" w:rsidR="00424EB8" w:rsidRDefault="00424EB8" w:rsidP="00424EB8">
      <w:pPr>
        <w:pStyle w:val="2"/>
        <w:widowControl/>
        <w:spacing w:beforeLines="50" w:before="156" w:afterLines="50" w:after="156" w:line="450" w:lineRule="atLeast"/>
        <w:jc w:val="center"/>
        <w:rPr>
          <w:rFonts w:cs="宋体"/>
        </w:rPr>
      </w:pPr>
      <w:r>
        <w:rPr>
          <w:rFonts w:cs="宋体"/>
        </w:rPr>
        <w:t>拟签订合同文本</w:t>
      </w:r>
    </w:p>
    <w:p w14:paraId="15F90BD8" w14:textId="77777777" w:rsidR="00030074" w:rsidRDefault="00030074" w:rsidP="00030074">
      <w:pPr>
        <w:spacing w:line="500" w:lineRule="exact"/>
        <w:jc w:val="center"/>
        <w:rPr>
          <w:b/>
          <w:bCs/>
          <w:sz w:val="24"/>
        </w:rPr>
      </w:pPr>
      <w:r>
        <w:rPr>
          <w:rFonts w:hint="eastAsia"/>
          <w:b/>
          <w:bCs/>
          <w:sz w:val="24"/>
        </w:rPr>
        <w:t>（仅供参考）</w:t>
      </w:r>
    </w:p>
    <w:p w14:paraId="61F07DDE" w14:textId="77777777" w:rsidR="001B6052" w:rsidRDefault="001B6052" w:rsidP="001B6052">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(以下简称乙方）为该项目成交供应商。依据《中华人民共和国民法典》和《中华人民共和国政府采购法》，经甲、乙双方共同协商，按下述条款和条件签署本合同。</w:t>
      </w:r>
    </w:p>
    <w:p w14:paraId="62199FFD"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一、合同内容</w:t>
      </w:r>
    </w:p>
    <w:p w14:paraId="0C1B8DCC"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181B7945"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二、合同价格</w:t>
      </w:r>
    </w:p>
    <w:p w14:paraId="7107FB58" w14:textId="77777777" w:rsidR="001B6052" w:rsidRDefault="001B6052" w:rsidP="001B6052">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5A425069" w14:textId="77777777" w:rsidR="001B6052" w:rsidRDefault="001B6052" w:rsidP="001B6052">
      <w:pPr>
        <w:spacing w:line="500" w:lineRule="exact"/>
        <w:jc w:val="left"/>
        <w:rPr>
          <w:rFonts w:ascii="宋体" w:hAnsi="宋体" w:hint="eastAsia"/>
          <w:sz w:val="24"/>
        </w:rPr>
      </w:pPr>
      <w:r>
        <w:rPr>
          <w:rFonts w:ascii="宋体" w:hAnsi="宋体" w:hint="eastAsia"/>
          <w:sz w:val="24"/>
        </w:rPr>
        <w:t>说明：</w:t>
      </w:r>
    </w:p>
    <w:p w14:paraId="3D13A649" w14:textId="77777777" w:rsidR="001B6052" w:rsidRPr="001B6052" w:rsidRDefault="001B6052" w:rsidP="001B6052">
      <w:pPr>
        <w:numPr>
          <w:ilvl w:val="0"/>
          <w:numId w:val="1"/>
        </w:numPr>
        <w:spacing w:line="500" w:lineRule="exact"/>
        <w:ind w:firstLineChars="200" w:firstLine="480"/>
        <w:jc w:val="left"/>
        <w:rPr>
          <w:rFonts w:ascii="宋体" w:hAnsi="宋体" w:hint="eastAsia"/>
          <w:sz w:val="24"/>
        </w:rPr>
      </w:pPr>
      <w:r>
        <w:rPr>
          <w:rStyle w:val="NormalCharacter"/>
          <w:sz w:val="24"/>
        </w:rPr>
        <w:t>合同</w:t>
      </w:r>
      <w:r>
        <w:rPr>
          <w:rStyle w:val="NormalCharacter"/>
          <w:rFonts w:hint="eastAsia"/>
          <w:sz w:val="24"/>
        </w:rPr>
        <w:t>价格</w:t>
      </w:r>
      <w:r>
        <w:rPr>
          <w:rStyle w:val="NormalCharacter"/>
          <w:sz w:val="24"/>
        </w:rPr>
        <w:t>包含</w:t>
      </w:r>
      <w:r w:rsidRPr="001B6052">
        <w:rPr>
          <w:rStyle w:val="NormalCharacter"/>
          <w:sz w:val="24"/>
        </w:rPr>
        <w:t>项目报价、其他费用及应缴纳的全部税款等费用。</w:t>
      </w:r>
    </w:p>
    <w:p w14:paraId="35DF05B4" w14:textId="77777777" w:rsidR="001B6052" w:rsidRPr="001B6052" w:rsidRDefault="001B6052" w:rsidP="001B6052">
      <w:pPr>
        <w:numPr>
          <w:ilvl w:val="0"/>
          <w:numId w:val="1"/>
        </w:numPr>
        <w:spacing w:line="500" w:lineRule="exact"/>
        <w:ind w:firstLineChars="200" w:firstLine="480"/>
        <w:jc w:val="left"/>
        <w:rPr>
          <w:rFonts w:ascii="宋体" w:hAnsi="宋体" w:hint="eastAsia"/>
          <w:sz w:val="24"/>
        </w:rPr>
      </w:pPr>
      <w:r w:rsidRPr="001B6052">
        <w:rPr>
          <w:rFonts w:ascii="宋体" w:hAnsi="宋体" w:hint="eastAsia"/>
          <w:sz w:val="24"/>
        </w:rPr>
        <w:t>合同价格一次包死，不受市场价格变化的影响，并作为结算的唯一依据。</w:t>
      </w:r>
    </w:p>
    <w:p w14:paraId="47EA934C" w14:textId="77777777" w:rsidR="001B6052" w:rsidRPr="001B6052" w:rsidRDefault="001B6052" w:rsidP="001B6052">
      <w:pPr>
        <w:spacing w:line="500" w:lineRule="exact"/>
        <w:ind w:firstLine="241"/>
        <w:jc w:val="left"/>
        <w:rPr>
          <w:rFonts w:ascii="宋体" w:hAnsi="宋体" w:hint="eastAsia"/>
          <w:b/>
          <w:sz w:val="24"/>
        </w:rPr>
      </w:pPr>
      <w:r w:rsidRPr="001B6052">
        <w:rPr>
          <w:rFonts w:ascii="宋体" w:hAnsi="宋体" w:hint="eastAsia"/>
          <w:b/>
          <w:sz w:val="24"/>
        </w:rPr>
        <w:t>三、合同款项支付</w:t>
      </w:r>
    </w:p>
    <w:p w14:paraId="0D219A56" w14:textId="5B49484C" w:rsidR="001B6052" w:rsidRPr="001B6052" w:rsidRDefault="001B6052" w:rsidP="001B6052">
      <w:pPr>
        <w:spacing w:line="500" w:lineRule="exact"/>
        <w:ind w:firstLineChars="200" w:firstLine="480"/>
        <w:jc w:val="left"/>
        <w:rPr>
          <w:rFonts w:ascii="宋体" w:hAnsi="宋体" w:cs="宋体" w:hint="eastAsia"/>
          <w:sz w:val="24"/>
        </w:rPr>
      </w:pPr>
      <w:r w:rsidRPr="001B6052">
        <w:rPr>
          <w:rFonts w:ascii="宋体" w:hAnsi="宋体" w:cs="宋体"/>
          <w:sz w:val="24"/>
        </w:rPr>
        <w:t>付款条件说明：</w:t>
      </w:r>
      <w:r w:rsidRPr="001B6052">
        <w:rPr>
          <w:rFonts w:ascii="宋体" w:hAnsi="宋体" w:cs="宋体"/>
          <w:sz w:val="24"/>
          <w:u w:val="single"/>
        </w:rPr>
        <w:t xml:space="preserve"> 乙方完成全部货物的供货、安装、调试、试运行合格后告知甲方，甲方在</w:t>
      </w:r>
      <w:r w:rsidRPr="001B6052">
        <w:rPr>
          <w:rFonts w:ascii="宋体" w:hAnsi="宋体" w:cs="宋体" w:hint="eastAsia"/>
          <w:sz w:val="24"/>
          <w:u w:val="single"/>
        </w:rPr>
        <w:t>30</w:t>
      </w:r>
      <w:r w:rsidRPr="001B6052">
        <w:rPr>
          <w:rFonts w:ascii="宋体" w:hAnsi="宋体" w:cs="宋体"/>
          <w:sz w:val="24"/>
          <w:u w:val="single"/>
        </w:rPr>
        <w:t xml:space="preserve">天内组织验收，验收合格后乙方向甲方开具全额完税销售发票 </w:t>
      </w:r>
      <w:r w:rsidRPr="001B6052">
        <w:rPr>
          <w:rFonts w:ascii="宋体" w:hAnsi="宋体" w:cs="宋体"/>
          <w:sz w:val="24"/>
        </w:rPr>
        <w:t>，达到付款条件起</w:t>
      </w:r>
      <w:r w:rsidRPr="001B6052">
        <w:rPr>
          <w:rFonts w:ascii="宋体" w:hAnsi="宋体" w:cs="宋体"/>
          <w:sz w:val="24"/>
          <w:u w:val="single"/>
        </w:rPr>
        <w:t xml:space="preserve">  </w:t>
      </w:r>
      <w:r w:rsidR="000C3E4D">
        <w:rPr>
          <w:rFonts w:ascii="宋体" w:hAnsi="宋体" w:cs="宋体" w:hint="eastAsia"/>
          <w:sz w:val="24"/>
          <w:u w:val="single"/>
        </w:rPr>
        <w:t>10</w:t>
      </w:r>
      <w:r w:rsidRPr="001B6052">
        <w:rPr>
          <w:rFonts w:ascii="宋体" w:hAnsi="宋体" w:cs="宋体"/>
          <w:sz w:val="24"/>
          <w:u w:val="single"/>
        </w:rPr>
        <w:t xml:space="preserve">  </w:t>
      </w:r>
      <w:r w:rsidRPr="001B6052">
        <w:rPr>
          <w:rFonts w:ascii="宋体" w:hAnsi="宋体" w:cs="宋体"/>
          <w:sz w:val="24"/>
        </w:rPr>
        <w:t>个工作日内，支付合同总金额的</w:t>
      </w:r>
      <w:r w:rsidRPr="001B6052">
        <w:rPr>
          <w:rFonts w:ascii="宋体" w:hAnsi="宋体" w:cs="宋体"/>
          <w:sz w:val="24"/>
          <w:u w:val="single"/>
        </w:rPr>
        <w:t xml:space="preserve"> 100.00% </w:t>
      </w:r>
      <w:r w:rsidRPr="001B6052">
        <w:rPr>
          <w:rFonts w:ascii="宋体" w:hAnsi="宋体" w:cs="宋体"/>
          <w:sz w:val="24"/>
        </w:rPr>
        <w:t>。</w:t>
      </w:r>
    </w:p>
    <w:p w14:paraId="5D2A92E8" w14:textId="77777777" w:rsidR="001B6052" w:rsidRPr="001B6052" w:rsidRDefault="001B6052" w:rsidP="001B6052">
      <w:pPr>
        <w:spacing w:line="500" w:lineRule="exact"/>
        <w:ind w:firstLine="241"/>
        <w:jc w:val="left"/>
        <w:rPr>
          <w:rFonts w:ascii="宋体" w:hAnsi="宋体" w:hint="eastAsia"/>
          <w:b/>
          <w:sz w:val="24"/>
        </w:rPr>
      </w:pPr>
      <w:r w:rsidRPr="001B6052">
        <w:rPr>
          <w:rFonts w:ascii="宋体" w:hAnsi="宋体" w:hint="eastAsia"/>
          <w:b/>
          <w:sz w:val="24"/>
        </w:rPr>
        <w:t>四、履约保证金</w:t>
      </w:r>
    </w:p>
    <w:p w14:paraId="4552BAED" w14:textId="77777777" w:rsidR="001B6052" w:rsidRPr="001B6052" w:rsidRDefault="001B6052" w:rsidP="001B6052">
      <w:pPr>
        <w:spacing w:line="500" w:lineRule="exact"/>
        <w:ind w:firstLine="241"/>
        <w:jc w:val="left"/>
        <w:rPr>
          <w:rFonts w:ascii="宋体" w:hAnsi="宋体" w:hint="eastAsia"/>
          <w:bCs/>
          <w:sz w:val="24"/>
        </w:rPr>
      </w:pPr>
      <w:r w:rsidRPr="001B6052">
        <w:rPr>
          <w:rFonts w:ascii="宋体" w:hAnsi="宋体" w:hint="eastAsia"/>
          <w:bCs/>
          <w:sz w:val="24"/>
        </w:rPr>
        <w:t>本采购包履约保证金为合同金额的5%</w:t>
      </w:r>
    </w:p>
    <w:p w14:paraId="11D9FE7A" w14:textId="77777777" w:rsidR="001B6052" w:rsidRPr="001B6052" w:rsidRDefault="001B6052" w:rsidP="001B6052">
      <w:pPr>
        <w:spacing w:line="500" w:lineRule="exact"/>
        <w:ind w:firstLine="241"/>
        <w:jc w:val="left"/>
        <w:rPr>
          <w:rFonts w:ascii="宋体" w:hAnsi="宋体" w:hint="eastAsia"/>
          <w:bCs/>
          <w:sz w:val="24"/>
        </w:rPr>
      </w:pPr>
      <w:r w:rsidRPr="001B6052">
        <w:rPr>
          <w:rFonts w:ascii="宋体" w:hAnsi="宋体" w:hint="eastAsia"/>
          <w:bCs/>
          <w:sz w:val="24"/>
        </w:rPr>
        <w:t xml:space="preserve">说明：1、履约保证金缴纳时间：供应商中标后凭中标通知书向采购人缴纳中标金额的5%作为履约保证金。 </w:t>
      </w:r>
    </w:p>
    <w:p w14:paraId="730442C4" w14:textId="77777777" w:rsidR="001B6052" w:rsidRPr="001B6052" w:rsidRDefault="001B6052" w:rsidP="001B6052">
      <w:pPr>
        <w:spacing w:line="500" w:lineRule="exact"/>
        <w:ind w:firstLine="241"/>
        <w:jc w:val="left"/>
        <w:rPr>
          <w:rFonts w:ascii="宋体" w:hAnsi="宋体" w:hint="eastAsia"/>
          <w:bCs/>
          <w:sz w:val="24"/>
        </w:rPr>
      </w:pPr>
      <w:r w:rsidRPr="001B6052">
        <w:rPr>
          <w:rFonts w:ascii="宋体" w:hAnsi="宋体" w:hint="eastAsia"/>
          <w:bCs/>
          <w:sz w:val="24"/>
        </w:rPr>
        <w:t xml:space="preserve">2、履约保证金缴纳形式：中标人应当以支票、汇票、本票、保函等非现金形式缴纳。 </w:t>
      </w:r>
    </w:p>
    <w:p w14:paraId="05825F1B" w14:textId="77777777" w:rsidR="001B6052" w:rsidRPr="001B6052" w:rsidRDefault="001B6052" w:rsidP="001B6052">
      <w:pPr>
        <w:spacing w:line="500" w:lineRule="exact"/>
        <w:ind w:firstLine="241"/>
        <w:jc w:val="left"/>
        <w:rPr>
          <w:rFonts w:ascii="宋体" w:hAnsi="宋体" w:hint="eastAsia"/>
          <w:b/>
          <w:sz w:val="24"/>
        </w:rPr>
      </w:pPr>
      <w:r w:rsidRPr="001B6052">
        <w:rPr>
          <w:rFonts w:ascii="宋体" w:hAnsi="宋体" w:hint="eastAsia"/>
          <w:bCs/>
          <w:sz w:val="24"/>
        </w:rPr>
        <w:t>3、履约保证金的退还：项目完工经采购人验收合格后，无息退还。</w:t>
      </w:r>
    </w:p>
    <w:p w14:paraId="758732B2" w14:textId="77777777" w:rsidR="001B6052" w:rsidRPr="001B6052" w:rsidRDefault="001B6052" w:rsidP="001B6052">
      <w:pPr>
        <w:spacing w:line="500" w:lineRule="exact"/>
        <w:ind w:firstLine="241"/>
        <w:jc w:val="left"/>
        <w:rPr>
          <w:rFonts w:ascii="宋体" w:hAnsi="宋体" w:hint="eastAsia"/>
          <w:b/>
          <w:sz w:val="24"/>
        </w:rPr>
      </w:pPr>
      <w:r w:rsidRPr="001B6052">
        <w:rPr>
          <w:rFonts w:ascii="宋体" w:hAnsi="宋体" w:hint="eastAsia"/>
          <w:b/>
          <w:sz w:val="24"/>
        </w:rPr>
        <w:lastRenderedPageBreak/>
        <w:t>五、交货条件</w:t>
      </w:r>
    </w:p>
    <w:p w14:paraId="5EB0D717" w14:textId="77777777" w:rsidR="001B6052" w:rsidRPr="001B6052" w:rsidRDefault="001B6052" w:rsidP="001B6052">
      <w:pPr>
        <w:spacing w:line="500" w:lineRule="exact"/>
        <w:ind w:firstLineChars="200" w:firstLine="480"/>
        <w:jc w:val="left"/>
        <w:rPr>
          <w:rFonts w:ascii="宋体" w:hAnsi="宋体" w:hint="eastAsia"/>
          <w:sz w:val="24"/>
        </w:rPr>
      </w:pPr>
      <w:r w:rsidRPr="001B6052">
        <w:rPr>
          <w:rFonts w:ascii="宋体" w:hAnsi="宋体" w:hint="eastAsia"/>
          <w:sz w:val="24"/>
        </w:rPr>
        <w:t>（一）</w:t>
      </w:r>
      <w:r w:rsidRPr="001B6052">
        <w:rPr>
          <w:rFonts w:ascii="宋体" w:hAnsi="宋体" w:cs="宋体"/>
          <w:sz w:val="24"/>
        </w:rPr>
        <w:t>交货地点：陕西国防工业职业技术学院北校区2号教学楼2-120。</w:t>
      </w:r>
    </w:p>
    <w:p w14:paraId="41387415" w14:textId="77777777" w:rsidR="001B6052" w:rsidRPr="001B6052" w:rsidRDefault="001B6052" w:rsidP="001B6052">
      <w:pPr>
        <w:spacing w:line="500" w:lineRule="exact"/>
        <w:ind w:firstLineChars="200" w:firstLine="480"/>
        <w:jc w:val="left"/>
        <w:rPr>
          <w:rFonts w:ascii="宋体" w:hAnsi="宋体" w:cs="Helvetica" w:hint="eastAsia"/>
          <w:kern w:val="0"/>
          <w:sz w:val="24"/>
        </w:rPr>
      </w:pPr>
      <w:r w:rsidRPr="001B6052">
        <w:rPr>
          <w:rFonts w:ascii="宋体" w:hAnsi="宋体" w:hint="eastAsia"/>
          <w:sz w:val="24"/>
        </w:rPr>
        <w:t>（二）</w:t>
      </w:r>
      <w:r w:rsidRPr="001B6052">
        <w:rPr>
          <w:rFonts w:ascii="宋体" w:hAnsi="宋体" w:cs="宋体"/>
          <w:sz w:val="24"/>
        </w:rPr>
        <w:t>交货期：合同签订之日起</w:t>
      </w:r>
      <w:r w:rsidRPr="001B6052">
        <w:rPr>
          <w:rFonts w:ascii="宋体" w:hAnsi="宋体" w:cs="宋体"/>
          <w:sz w:val="24"/>
          <w:u w:val="single"/>
        </w:rPr>
        <w:t>__</w:t>
      </w:r>
      <w:r w:rsidRPr="001B6052">
        <w:rPr>
          <w:rFonts w:ascii="宋体" w:hAnsi="宋体" w:cs="宋体" w:hint="eastAsia"/>
          <w:sz w:val="24"/>
          <w:u w:val="single"/>
        </w:rPr>
        <w:t>60</w:t>
      </w:r>
      <w:r w:rsidRPr="001B6052">
        <w:rPr>
          <w:rFonts w:ascii="宋体" w:hAnsi="宋体" w:cs="宋体"/>
          <w:sz w:val="24"/>
          <w:u w:val="single"/>
        </w:rPr>
        <w:t xml:space="preserve"> _</w:t>
      </w:r>
      <w:r w:rsidRPr="001B6052">
        <w:rPr>
          <w:rFonts w:ascii="宋体" w:hAnsi="宋体" w:cs="宋体"/>
          <w:sz w:val="24"/>
        </w:rPr>
        <w:t>日历日内完成交付、安装及调试。</w:t>
      </w:r>
    </w:p>
    <w:p w14:paraId="2DCA2498" w14:textId="77777777" w:rsidR="001B6052" w:rsidRPr="001B6052" w:rsidRDefault="001B6052" w:rsidP="001B6052">
      <w:pPr>
        <w:spacing w:line="500" w:lineRule="exact"/>
        <w:ind w:firstLineChars="200" w:firstLine="480"/>
        <w:jc w:val="left"/>
        <w:rPr>
          <w:rFonts w:ascii="宋体" w:hAnsi="宋体" w:hint="eastAsia"/>
          <w:sz w:val="24"/>
        </w:rPr>
      </w:pPr>
      <w:r w:rsidRPr="001B6052">
        <w:rPr>
          <w:rFonts w:ascii="宋体" w:hAnsi="宋体" w:hint="eastAsia"/>
          <w:sz w:val="24"/>
        </w:rPr>
        <w:t>（三）</w:t>
      </w:r>
      <w:r w:rsidRPr="001B6052">
        <w:rPr>
          <w:rFonts w:ascii="宋体" w:hAnsi="宋体" w:cs="宋体"/>
          <w:sz w:val="24"/>
        </w:rPr>
        <w:t>质保期：</w:t>
      </w:r>
      <w:r w:rsidRPr="001B6052">
        <w:rPr>
          <w:rFonts w:ascii="宋体" w:hAnsi="宋体" w:cs="宋体"/>
          <w:sz w:val="24"/>
          <w:u w:val="single"/>
        </w:rPr>
        <w:t>验收合格通过之日起</w:t>
      </w:r>
      <w:r w:rsidRPr="001B6052">
        <w:rPr>
          <w:rFonts w:ascii="宋体" w:hAnsi="宋体" w:cs="宋体" w:hint="eastAsia"/>
          <w:sz w:val="24"/>
          <w:u w:val="single"/>
        </w:rPr>
        <w:t xml:space="preserve"> 3 </w:t>
      </w:r>
      <w:r w:rsidRPr="001B6052">
        <w:rPr>
          <w:rFonts w:ascii="宋体" w:hAnsi="宋体" w:cs="宋体"/>
          <w:sz w:val="24"/>
          <w:u w:val="single"/>
        </w:rPr>
        <w:t>年</w:t>
      </w:r>
      <w:r w:rsidRPr="001B6052">
        <w:rPr>
          <w:rFonts w:ascii="宋体" w:hAnsi="宋体" w:cs="宋体"/>
          <w:sz w:val="24"/>
        </w:rPr>
        <w:t>。</w:t>
      </w:r>
    </w:p>
    <w:p w14:paraId="3EEAA253" w14:textId="77777777" w:rsidR="001B6052" w:rsidRPr="001B6052" w:rsidRDefault="001B6052" w:rsidP="001B6052">
      <w:pPr>
        <w:spacing w:line="500" w:lineRule="exact"/>
        <w:ind w:firstLine="241"/>
        <w:jc w:val="left"/>
        <w:rPr>
          <w:rFonts w:ascii="宋体" w:hAnsi="宋体" w:hint="eastAsia"/>
          <w:b/>
          <w:sz w:val="24"/>
        </w:rPr>
      </w:pPr>
      <w:r w:rsidRPr="001B6052">
        <w:rPr>
          <w:rFonts w:ascii="宋体" w:hAnsi="宋体" w:hint="eastAsia"/>
          <w:b/>
          <w:sz w:val="24"/>
        </w:rPr>
        <w:t>六、包装运输</w:t>
      </w:r>
    </w:p>
    <w:p w14:paraId="4A623274" w14:textId="77777777" w:rsidR="001B6052" w:rsidRDefault="001B6052" w:rsidP="001B6052">
      <w:pPr>
        <w:spacing w:line="500" w:lineRule="exact"/>
        <w:ind w:firstLineChars="200" w:firstLine="480"/>
        <w:jc w:val="left"/>
        <w:rPr>
          <w:rFonts w:ascii="宋体" w:hAnsi="宋体" w:hint="eastAsia"/>
          <w:sz w:val="24"/>
        </w:rPr>
      </w:pPr>
      <w:r w:rsidRPr="001B6052">
        <w:rPr>
          <w:rFonts w:ascii="宋体" w:hAnsi="宋体" w:hint="eastAsia"/>
          <w:sz w:val="24"/>
        </w:rPr>
        <w:t>（一）运杂费：一次包死，已包含在合同总价内，包括从产品供应地点到交货地点所包含的运输费、保险费、搬运费等一</w:t>
      </w:r>
      <w:r>
        <w:rPr>
          <w:rFonts w:ascii="宋体" w:hAnsi="宋体" w:hint="eastAsia"/>
          <w:sz w:val="24"/>
        </w:rPr>
        <w:t>切费用。</w:t>
      </w:r>
    </w:p>
    <w:p w14:paraId="34365FFD"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250D2A34"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七、质量保证</w:t>
      </w:r>
    </w:p>
    <w:p w14:paraId="0518D6B3"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24F14148"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56624018"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1241C9DD"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00E9E168"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2778F626"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687DF74"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05944DB5"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八、技术规格及标准。（详见附件2）</w:t>
      </w:r>
    </w:p>
    <w:p w14:paraId="2575CB68"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九、配置清单。（详见附件3）</w:t>
      </w:r>
    </w:p>
    <w:p w14:paraId="33092687"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十、技术服务</w:t>
      </w:r>
    </w:p>
    <w:p w14:paraId="0117E968" w14:textId="77777777" w:rsidR="001B6052" w:rsidRDefault="001B6052" w:rsidP="001B6052">
      <w:pPr>
        <w:spacing w:line="500" w:lineRule="exact"/>
        <w:ind w:firstLineChars="200" w:firstLine="482"/>
        <w:jc w:val="left"/>
        <w:rPr>
          <w:rFonts w:ascii="宋体" w:hAnsi="宋体" w:hint="eastAsia"/>
          <w:b/>
          <w:sz w:val="24"/>
        </w:rPr>
      </w:pPr>
      <w:r>
        <w:rPr>
          <w:rFonts w:ascii="宋体" w:hAnsi="宋体" w:hint="eastAsia"/>
          <w:b/>
          <w:sz w:val="24"/>
        </w:rPr>
        <w:lastRenderedPageBreak/>
        <w:t>（一）技术资料：</w:t>
      </w:r>
      <w:r>
        <w:rPr>
          <w:rFonts w:ascii="宋体" w:hAnsi="宋体" w:hint="eastAsia"/>
          <w:sz w:val="24"/>
          <w:u w:val="single"/>
        </w:rPr>
        <w:t xml:space="preserve">         </w:t>
      </w:r>
    </w:p>
    <w:p w14:paraId="0D61DE87" w14:textId="77777777" w:rsidR="001B6052" w:rsidRDefault="001B6052" w:rsidP="001B6052">
      <w:pPr>
        <w:spacing w:line="500" w:lineRule="exact"/>
        <w:ind w:firstLineChars="200" w:firstLine="482"/>
        <w:jc w:val="left"/>
        <w:rPr>
          <w:rFonts w:ascii="宋体" w:hAnsi="宋体" w:hint="eastAsia"/>
          <w:sz w:val="24"/>
        </w:rPr>
      </w:pPr>
      <w:r>
        <w:rPr>
          <w:rFonts w:ascii="宋体" w:hAnsi="宋体" w:hint="eastAsia"/>
          <w:b/>
          <w:sz w:val="24"/>
        </w:rPr>
        <w:t>（二）服务承诺：</w:t>
      </w:r>
      <w:r>
        <w:rPr>
          <w:rFonts w:ascii="宋体" w:hAnsi="宋体" w:hint="eastAsia"/>
          <w:sz w:val="24"/>
          <w:u w:val="single"/>
        </w:rPr>
        <w:t xml:space="preserve">         </w:t>
      </w:r>
    </w:p>
    <w:p w14:paraId="7EA286CE"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十一、违约责任</w:t>
      </w:r>
    </w:p>
    <w:p w14:paraId="3C1A8728"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60BFE491" w14:textId="77777777" w:rsidR="001B6052" w:rsidRDefault="001B6052" w:rsidP="001B6052">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3CB0831D" w14:textId="77777777" w:rsidR="001B6052" w:rsidRDefault="001B6052" w:rsidP="001B6052">
      <w:pPr>
        <w:spacing w:line="500" w:lineRule="exact"/>
        <w:ind w:firstLineChars="200" w:firstLine="480"/>
        <w:rPr>
          <w:rFonts w:ascii="宋体" w:hAnsi="宋体" w:hint="eastAsia"/>
          <w:sz w:val="24"/>
        </w:rPr>
      </w:pPr>
      <w:r>
        <w:rPr>
          <w:rFonts w:ascii="宋体" w:hAnsi="宋体" w:hint="eastAsia"/>
          <w:sz w:val="24"/>
        </w:rPr>
        <w:t>（三）如有纠纷，双方友好协商解决，协商不成时可诉讼到甲方所在地人民法院解决。</w:t>
      </w:r>
    </w:p>
    <w:p w14:paraId="5AA2D3B7"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十二、验收</w:t>
      </w:r>
    </w:p>
    <w:p w14:paraId="33A0E7B3"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3EE59E29" w14:textId="77777777" w:rsidR="001B6052" w:rsidRDefault="001B6052" w:rsidP="001B6052">
      <w:pPr>
        <w:spacing w:line="500" w:lineRule="exact"/>
        <w:ind w:firstLine="241"/>
        <w:jc w:val="left"/>
        <w:rPr>
          <w:rFonts w:ascii="宋体" w:hAnsi="宋体" w:hint="eastAsia"/>
          <w:b/>
          <w:sz w:val="24"/>
        </w:rPr>
      </w:pPr>
      <w:r>
        <w:rPr>
          <w:rFonts w:ascii="宋体" w:hAnsi="宋体" w:hint="eastAsia"/>
          <w:b/>
          <w:sz w:val="24"/>
        </w:rPr>
        <w:t>十三、其他事项</w:t>
      </w:r>
    </w:p>
    <w:p w14:paraId="09F16676"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0CF46EFF"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一份，采购代理机构一份，甲乙双方签字盖章后生效。</w:t>
      </w:r>
    </w:p>
    <w:p w14:paraId="1852F3F9" w14:textId="77777777" w:rsidR="001B6052" w:rsidRDefault="001B6052" w:rsidP="001B6052">
      <w:pPr>
        <w:spacing w:line="500" w:lineRule="exact"/>
        <w:ind w:firstLineChars="200" w:firstLine="480"/>
        <w:jc w:val="left"/>
        <w:rPr>
          <w:rFonts w:ascii="宋体" w:hAnsi="宋体" w:hint="eastAsia"/>
          <w:sz w:val="24"/>
        </w:rPr>
      </w:pPr>
      <w:r>
        <w:rPr>
          <w:rFonts w:ascii="宋体" w:hAnsi="宋体" w:hint="eastAsia"/>
          <w:sz w:val="24"/>
        </w:rPr>
        <w:t>（三）招标文件、投标</w:t>
      </w:r>
      <w:r>
        <w:rPr>
          <w:rFonts w:ascii="宋体" w:hAnsi="宋体"/>
          <w:sz w:val="24"/>
        </w:rPr>
        <w:t>文件</w:t>
      </w:r>
      <w:r>
        <w:rPr>
          <w:rFonts w:ascii="宋体" w:hAnsi="宋体" w:hint="eastAsia"/>
          <w:bCs/>
          <w:sz w:val="24"/>
        </w:rPr>
        <w:t>也是合同的组成部分，合同中未约定的以</w:t>
      </w:r>
      <w:r>
        <w:rPr>
          <w:rFonts w:ascii="宋体" w:hAnsi="宋体" w:hint="eastAsia"/>
          <w:sz w:val="24"/>
        </w:rPr>
        <w:t>招标文件、投标</w:t>
      </w:r>
      <w:r>
        <w:rPr>
          <w:rFonts w:ascii="宋体" w:hAnsi="宋体"/>
          <w:sz w:val="24"/>
        </w:rPr>
        <w:t>文件</w:t>
      </w:r>
      <w:r>
        <w:rPr>
          <w:rFonts w:ascii="宋体" w:hAnsi="宋体" w:hint="eastAsia"/>
          <w:bCs/>
          <w:sz w:val="24"/>
        </w:rPr>
        <w:t xml:space="preserve">为准。 </w:t>
      </w:r>
    </w:p>
    <w:p w14:paraId="416647F0" w14:textId="77777777" w:rsidR="001B6052" w:rsidRDefault="001B6052" w:rsidP="001B6052">
      <w:pPr>
        <w:widowControl/>
        <w:jc w:val="left"/>
        <w:rPr>
          <w:rFonts w:ascii="宋体" w:hAnsi="宋体" w:hint="eastAsia"/>
          <w:sz w:val="24"/>
        </w:rPr>
      </w:pPr>
      <w:r>
        <w:rPr>
          <w:rFonts w:ascii="宋体" w:hAnsi="宋体" w:hint="eastAsia"/>
          <w:sz w:val="24"/>
        </w:rPr>
        <w:br w:type="page"/>
      </w:r>
    </w:p>
    <w:p w14:paraId="0BE289AC" w14:textId="77777777" w:rsidR="001B6052" w:rsidRDefault="001B6052" w:rsidP="001B6052">
      <w:pPr>
        <w:spacing w:line="500" w:lineRule="exact"/>
        <w:ind w:firstLineChars="250" w:firstLine="600"/>
        <w:jc w:val="left"/>
        <w:rPr>
          <w:rFonts w:ascii="宋体" w:hAnsi="宋体" w:hint="eastAsia"/>
          <w:sz w:val="24"/>
        </w:rPr>
      </w:pPr>
      <w:r>
        <w:rPr>
          <w:rFonts w:ascii="宋体" w:hAnsi="宋体" w:hint="eastAsia"/>
          <w:sz w:val="24"/>
        </w:rPr>
        <w:lastRenderedPageBreak/>
        <w:t xml:space="preserve">合同签订地点：   </w:t>
      </w:r>
    </w:p>
    <w:p w14:paraId="0CC849E7" w14:textId="77777777" w:rsidR="001B6052" w:rsidRDefault="001B6052" w:rsidP="001B6052">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7AC7E227" w14:textId="77777777" w:rsidR="001B6052" w:rsidRDefault="001B6052" w:rsidP="001B6052">
      <w:pPr>
        <w:spacing w:line="500" w:lineRule="exact"/>
        <w:jc w:val="left"/>
        <w:rPr>
          <w:rFonts w:ascii="宋体" w:hAnsi="宋体" w:hint="eastAsia"/>
          <w:sz w:val="24"/>
        </w:rPr>
      </w:pPr>
    </w:p>
    <w:p w14:paraId="613BFE0F" w14:textId="77777777" w:rsidR="001B6052" w:rsidRDefault="001B6052" w:rsidP="001B6052">
      <w:pPr>
        <w:pStyle w:val="a4"/>
        <w:ind w:left="1470" w:right="1470"/>
      </w:pPr>
    </w:p>
    <w:p w14:paraId="558E6415" w14:textId="77777777" w:rsidR="001B6052" w:rsidRDefault="001B6052" w:rsidP="001B6052">
      <w:pPr>
        <w:spacing w:line="500" w:lineRule="exact"/>
        <w:jc w:val="left"/>
        <w:rPr>
          <w:rFonts w:ascii="宋体" w:hAnsi="宋体" w:hint="eastAsia"/>
          <w:sz w:val="24"/>
        </w:rPr>
      </w:pPr>
      <w:r>
        <w:rPr>
          <w:rFonts w:ascii="宋体" w:hAnsi="宋体" w:hint="eastAsia"/>
          <w:sz w:val="24"/>
        </w:rPr>
        <w:t>甲    方                           乙    方</w:t>
      </w:r>
    </w:p>
    <w:p w14:paraId="52A26347" w14:textId="77777777" w:rsidR="001B6052" w:rsidRDefault="001B6052" w:rsidP="001B6052">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3AC778FA" w14:textId="77777777" w:rsidR="001B6052" w:rsidRDefault="001B6052" w:rsidP="001B6052">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1178F507" w14:textId="77777777" w:rsidR="001B6052" w:rsidRDefault="001B6052" w:rsidP="001B6052">
      <w:pPr>
        <w:spacing w:line="500" w:lineRule="exact"/>
        <w:jc w:val="left"/>
        <w:rPr>
          <w:rFonts w:ascii="宋体" w:hAnsi="宋体" w:hint="eastAsia"/>
          <w:sz w:val="24"/>
        </w:rPr>
      </w:pPr>
    </w:p>
    <w:p w14:paraId="685CB7BA" w14:textId="77777777" w:rsidR="001B6052" w:rsidRDefault="001B6052" w:rsidP="001B6052">
      <w:pPr>
        <w:spacing w:line="500" w:lineRule="exact"/>
        <w:jc w:val="left"/>
        <w:rPr>
          <w:rFonts w:ascii="宋体" w:hAnsi="宋体" w:hint="eastAsia"/>
          <w:sz w:val="24"/>
        </w:rPr>
      </w:pPr>
      <w:r>
        <w:rPr>
          <w:rFonts w:ascii="宋体" w:hAnsi="宋体" w:hint="eastAsia"/>
          <w:sz w:val="24"/>
        </w:rPr>
        <w:t>法定代表人：                       法定代表人：</w:t>
      </w:r>
    </w:p>
    <w:p w14:paraId="48013E86" w14:textId="77777777" w:rsidR="001B6052" w:rsidRDefault="001B6052" w:rsidP="001B6052">
      <w:pPr>
        <w:spacing w:line="500" w:lineRule="exact"/>
        <w:jc w:val="left"/>
        <w:rPr>
          <w:rFonts w:ascii="宋体" w:hAnsi="宋体" w:hint="eastAsia"/>
          <w:sz w:val="24"/>
        </w:rPr>
      </w:pPr>
    </w:p>
    <w:p w14:paraId="72C8805B" w14:textId="77777777" w:rsidR="001B6052" w:rsidRDefault="001B6052" w:rsidP="001B6052">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10F10F8F" w14:textId="77777777" w:rsidR="001B6052" w:rsidRDefault="001B6052" w:rsidP="001B6052">
      <w:pPr>
        <w:spacing w:line="500" w:lineRule="exact"/>
        <w:jc w:val="left"/>
        <w:rPr>
          <w:rFonts w:ascii="宋体" w:hAnsi="宋体" w:hint="eastAsia"/>
          <w:sz w:val="24"/>
        </w:rPr>
      </w:pPr>
      <w:r>
        <w:rPr>
          <w:rFonts w:ascii="宋体" w:hAnsi="宋体" w:hint="eastAsia"/>
          <w:sz w:val="24"/>
        </w:rPr>
        <w:t xml:space="preserve">开 户 行：         </w:t>
      </w:r>
      <w:r>
        <w:tab/>
      </w:r>
      <w:r>
        <w:tab/>
      </w:r>
      <w:r>
        <w:tab/>
      </w:r>
      <w:r>
        <w:tab/>
      </w:r>
      <w:r>
        <w:tab/>
      </w:r>
      <w:r>
        <w:rPr>
          <w:rFonts w:ascii="宋体" w:hAnsi="宋体" w:hint="eastAsia"/>
          <w:sz w:val="24"/>
        </w:rPr>
        <w:t>开 户 行：</w:t>
      </w:r>
    </w:p>
    <w:p w14:paraId="0AEE9507" w14:textId="77777777" w:rsidR="001B6052" w:rsidRDefault="001B6052" w:rsidP="001B6052">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7DD7EA3B" w14:textId="77777777" w:rsidR="001B6052" w:rsidRDefault="001B6052" w:rsidP="001B6052">
      <w:pPr>
        <w:pStyle w:val="a4"/>
        <w:spacing w:line="500" w:lineRule="exact"/>
        <w:ind w:left="1470" w:right="1470"/>
        <w:rPr>
          <w:bCs/>
        </w:rPr>
      </w:pPr>
      <w:r>
        <w:tab/>
      </w:r>
      <w:r>
        <w:tab/>
      </w:r>
      <w:r>
        <w:tab/>
      </w:r>
      <w:r>
        <w:tab/>
      </w:r>
      <w:r>
        <w:tab/>
      </w:r>
    </w:p>
    <w:p w14:paraId="5F41DE94" w14:textId="77777777" w:rsidR="001B6052" w:rsidRDefault="001B6052" w:rsidP="001B6052">
      <w:pPr>
        <w:pStyle w:val="a4"/>
        <w:ind w:left="1470" w:right="1470"/>
      </w:pPr>
      <w:r>
        <w:br w:type="page"/>
      </w:r>
    </w:p>
    <w:p w14:paraId="7D04CB6C" w14:textId="77777777" w:rsidR="001B6052" w:rsidRDefault="001B6052" w:rsidP="001B6052">
      <w:pPr>
        <w:spacing w:line="360" w:lineRule="auto"/>
        <w:ind w:firstLine="241"/>
        <w:jc w:val="left"/>
        <w:rPr>
          <w:rFonts w:ascii="宋体" w:hAnsi="宋体" w:hint="eastAsia"/>
          <w:b/>
          <w:bCs/>
          <w:sz w:val="24"/>
        </w:rPr>
      </w:pPr>
      <w:r>
        <w:rPr>
          <w:rFonts w:ascii="宋体" w:hAnsi="宋体" w:hint="eastAsia"/>
          <w:b/>
          <w:bCs/>
          <w:sz w:val="24"/>
        </w:rPr>
        <w:lastRenderedPageBreak/>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224"/>
        <w:gridCol w:w="1224"/>
        <w:gridCol w:w="1225"/>
        <w:gridCol w:w="992"/>
      </w:tblGrid>
      <w:tr w:rsidR="001B6052" w14:paraId="60AAD15D" w14:textId="77777777" w:rsidTr="00C050CE">
        <w:trPr>
          <w:trHeight w:val="944"/>
          <w:jc w:val="center"/>
        </w:trPr>
        <w:tc>
          <w:tcPr>
            <w:tcW w:w="729" w:type="dxa"/>
            <w:vAlign w:val="center"/>
          </w:tcPr>
          <w:p w14:paraId="3BFCF182"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71C9EB0E"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6A4B6854"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69EE3C40"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224" w:type="dxa"/>
            <w:vAlign w:val="center"/>
          </w:tcPr>
          <w:p w14:paraId="738A4601"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1224" w:type="dxa"/>
            <w:vAlign w:val="center"/>
          </w:tcPr>
          <w:p w14:paraId="1AAC7DA4"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665CB7FF"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单价</w:t>
            </w:r>
          </w:p>
          <w:p w14:paraId="0E0B8D0D"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6C2EF646" w14:textId="77777777" w:rsidR="001B6052" w:rsidRDefault="001B6052" w:rsidP="00C050CE">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1B6052" w14:paraId="0F83213F" w14:textId="77777777" w:rsidTr="00C050CE">
        <w:trPr>
          <w:trHeight w:val="577"/>
          <w:jc w:val="center"/>
        </w:trPr>
        <w:tc>
          <w:tcPr>
            <w:tcW w:w="729" w:type="dxa"/>
            <w:vAlign w:val="center"/>
          </w:tcPr>
          <w:p w14:paraId="142ED965" w14:textId="77777777" w:rsidR="001B6052" w:rsidRDefault="001B6052" w:rsidP="00C050CE">
            <w:pPr>
              <w:spacing w:line="400" w:lineRule="exact"/>
              <w:jc w:val="center"/>
              <w:rPr>
                <w:rFonts w:ascii="宋体" w:hAnsi="宋体" w:hint="eastAsia"/>
                <w:bCs/>
                <w:sz w:val="24"/>
              </w:rPr>
            </w:pPr>
          </w:p>
        </w:tc>
        <w:tc>
          <w:tcPr>
            <w:tcW w:w="1224" w:type="dxa"/>
            <w:vAlign w:val="center"/>
          </w:tcPr>
          <w:p w14:paraId="6456ADCA" w14:textId="77777777" w:rsidR="001B6052" w:rsidRDefault="001B6052" w:rsidP="00C050CE">
            <w:pPr>
              <w:spacing w:line="400" w:lineRule="exact"/>
              <w:jc w:val="center"/>
              <w:rPr>
                <w:rFonts w:ascii="宋体" w:hAnsi="宋体" w:hint="eastAsia"/>
                <w:bCs/>
                <w:sz w:val="24"/>
              </w:rPr>
            </w:pPr>
          </w:p>
        </w:tc>
        <w:tc>
          <w:tcPr>
            <w:tcW w:w="1224" w:type="dxa"/>
            <w:vAlign w:val="center"/>
          </w:tcPr>
          <w:p w14:paraId="6C55FDC4" w14:textId="77777777" w:rsidR="001B6052" w:rsidRDefault="001B6052" w:rsidP="00C050CE">
            <w:pPr>
              <w:spacing w:line="400" w:lineRule="exact"/>
              <w:jc w:val="center"/>
              <w:rPr>
                <w:rFonts w:ascii="宋体" w:hAnsi="宋体" w:hint="eastAsia"/>
                <w:bCs/>
                <w:sz w:val="24"/>
              </w:rPr>
            </w:pPr>
          </w:p>
        </w:tc>
        <w:tc>
          <w:tcPr>
            <w:tcW w:w="1225" w:type="dxa"/>
            <w:vAlign w:val="center"/>
          </w:tcPr>
          <w:p w14:paraId="39F52ACF" w14:textId="77777777" w:rsidR="001B6052" w:rsidRDefault="001B6052" w:rsidP="00C050CE">
            <w:pPr>
              <w:spacing w:line="400" w:lineRule="exact"/>
              <w:jc w:val="center"/>
              <w:rPr>
                <w:rFonts w:ascii="宋体" w:hAnsi="宋体" w:hint="eastAsia"/>
                <w:bCs/>
                <w:sz w:val="24"/>
              </w:rPr>
            </w:pPr>
          </w:p>
        </w:tc>
        <w:tc>
          <w:tcPr>
            <w:tcW w:w="1224" w:type="dxa"/>
            <w:vAlign w:val="center"/>
          </w:tcPr>
          <w:p w14:paraId="0D78228A" w14:textId="77777777" w:rsidR="001B6052" w:rsidRDefault="001B6052" w:rsidP="00C050CE">
            <w:pPr>
              <w:spacing w:line="400" w:lineRule="exact"/>
              <w:jc w:val="center"/>
              <w:rPr>
                <w:rFonts w:ascii="宋体" w:hAnsi="宋体" w:hint="eastAsia"/>
                <w:bCs/>
                <w:sz w:val="24"/>
              </w:rPr>
            </w:pPr>
          </w:p>
        </w:tc>
        <w:tc>
          <w:tcPr>
            <w:tcW w:w="1224" w:type="dxa"/>
            <w:vAlign w:val="center"/>
          </w:tcPr>
          <w:p w14:paraId="54D1CBB8" w14:textId="77777777" w:rsidR="001B6052" w:rsidRDefault="001B6052" w:rsidP="00C050CE">
            <w:pPr>
              <w:spacing w:line="400" w:lineRule="exact"/>
              <w:jc w:val="center"/>
              <w:rPr>
                <w:rFonts w:ascii="宋体" w:hAnsi="宋体" w:hint="eastAsia"/>
                <w:bCs/>
                <w:sz w:val="24"/>
              </w:rPr>
            </w:pPr>
          </w:p>
        </w:tc>
        <w:tc>
          <w:tcPr>
            <w:tcW w:w="1225" w:type="dxa"/>
            <w:vAlign w:val="center"/>
          </w:tcPr>
          <w:p w14:paraId="0F81258B" w14:textId="77777777" w:rsidR="001B6052" w:rsidRDefault="001B6052" w:rsidP="00C050CE">
            <w:pPr>
              <w:spacing w:line="400" w:lineRule="exact"/>
              <w:jc w:val="center"/>
              <w:rPr>
                <w:rFonts w:ascii="宋体" w:hAnsi="宋体" w:hint="eastAsia"/>
                <w:bCs/>
                <w:sz w:val="24"/>
              </w:rPr>
            </w:pPr>
          </w:p>
        </w:tc>
        <w:tc>
          <w:tcPr>
            <w:tcW w:w="992" w:type="dxa"/>
            <w:vAlign w:val="center"/>
          </w:tcPr>
          <w:p w14:paraId="6889F4D9" w14:textId="77777777" w:rsidR="001B6052" w:rsidRDefault="001B6052" w:rsidP="00C050CE">
            <w:pPr>
              <w:spacing w:line="400" w:lineRule="exact"/>
              <w:jc w:val="center"/>
              <w:rPr>
                <w:rFonts w:ascii="宋体" w:hAnsi="宋体" w:hint="eastAsia"/>
                <w:bCs/>
                <w:sz w:val="24"/>
              </w:rPr>
            </w:pPr>
          </w:p>
        </w:tc>
      </w:tr>
      <w:tr w:rsidR="001B6052" w14:paraId="0FE2D2E1" w14:textId="77777777" w:rsidTr="00C050CE">
        <w:trPr>
          <w:trHeight w:val="577"/>
          <w:jc w:val="center"/>
        </w:trPr>
        <w:tc>
          <w:tcPr>
            <w:tcW w:w="729" w:type="dxa"/>
            <w:vAlign w:val="center"/>
          </w:tcPr>
          <w:p w14:paraId="349F1D64" w14:textId="77777777" w:rsidR="001B6052" w:rsidRDefault="001B6052" w:rsidP="00C050CE">
            <w:pPr>
              <w:spacing w:line="400" w:lineRule="exact"/>
              <w:jc w:val="center"/>
              <w:rPr>
                <w:rFonts w:ascii="宋体" w:hAnsi="宋体" w:hint="eastAsia"/>
                <w:bCs/>
                <w:sz w:val="24"/>
              </w:rPr>
            </w:pPr>
          </w:p>
        </w:tc>
        <w:tc>
          <w:tcPr>
            <w:tcW w:w="1224" w:type="dxa"/>
            <w:vAlign w:val="center"/>
          </w:tcPr>
          <w:p w14:paraId="5737654F" w14:textId="77777777" w:rsidR="001B6052" w:rsidRDefault="001B6052" w:rsidP="00C050CE">
            <w:pPr>
              <w:spacing w:line="400" w:lineRule="exact"/>
              <w:jc w:val="center"/>
              <w:rPr>
                <w:rFonts w:ascii="宋体" w:hAnsi="宋体" w:hint="eastAsia"/>
                <w:bCs/>
                <w:sz w:val="24"/>
              </w:rPr>
            </w:pPr>
          </w:p>
        </w:tc>
        <w:tc>
          <w:tcPr>
            <w:tcW w:w="1224" w:type="dxa"/>
            <w:vAlign w:val="center"/>
          </w:tcPr>
          <w:p w14:paraId="03367BB1" w14:textId="77777777" w:rsidR="001B6052" w:rsidRDefault="001B6052" w:rsidP="00C050CE">
            <w:pPr>
              <w:spacing w:line="400" w:lineRule="exact"/>
              <w:jc w:val="center"/>
              <w:rPr>
                <w:rFonts w:ascii="宋体" w:hAnsi="宋体" w:hint="eastAsia"/>
                <w:bCs/>
                <w:sz w:val="24"/>
              </w:rPr>
            </w:pPr>
          </w:p>
        </w:tc>
        <w:tc>
          <w:tcPr>
            <w:tcW w:w="1225" w:type="dxa"/>
            <w:vAlign w:val="center"/>
          </w:tcPr>
          <w:p w14:paraId="5C33EFAB" w14:textId="77777777" w:rsidR="001B6052" w:rsidRDefault="001B6052" w:rsidP="00C050CE">
            <w:pPr>
              <w:spacing w:line="400" w:lineRule="exact"/>
              <w:jc w:val="center"/>
              <w:rPr>
                <w:rFonts w:ascii="宋体" w:hAnsi="宋体" w:hint="eastAsia"/>
                <w:bCs/>
                <w:sz w:val="24"/>
              </w:rPr>
            </w:pPr>
          </w:p>
        </w:tc>
        <w:tc>
          <w:tcPr>
            <w:tcW w:w="1224" w:type="dxa"/>
            <w:vAlign w:val="center"/>
          </w:tcPr>
          <w:p w14:paraId="4F7E6012" w14:textId="77777777" w:rsidR="001B6052" w:rsidRDefault="001B6052" w:rsidP="00C050CE">
            <w:pPr>
              <w:spacing w:line="400" w:lineRule="exact"/>
              <w:jc w:val="center"/>
              <w:rPr>
                <w:rFonts w:ascii="宋体" w:hAnsi="宋体" w:hint="eastAsia"/>
                <w:bCs/>
                <w:sz w:val="24"/>
              </w:rPr>
            </w:pPr>
          </w:p>
        </w:tc>
        <w:tc>
          <w:tcPr>
            <w:tcW w:w="1224" w:type="dxa"/>
            <w:vAlign w:val="center"/>
          </w:tcPr>
          <w:p w14:paraId="3E386110" w14:textId="77777777" w:rsidR="001B6052" w:rsidRDefault="001B6052" w:rsidP="00C050CE">
            <w:pPr>
              <w:spacing w:line="400" w:lineRule="exact"/>
              <w:jc w:val="center"/>
              <w:rPr>
                <w:rFonts w:ascii="宋体" w:hAnsi="宋体" w:hint="eastAsia"/>
                <w:bCs/>
                <w:sz w:val="24"/>
              </w:rPr>
            </w:pPr>
          </w:p>
        </w:tc>
        <w:tc>
          <w:tcPr>
            <w:tcW w:w="1225" w:type="dxa"/>
            <w:vAlign w:val="center"/>
          </w:tcPr>
          <w:p w14:paraId="13F08A71" w14:textId="77777777" w:rsidR="001B6052" w:rsidRDefault="001B6052" w:rsidP="00C050CE">
            <w:pPr>
              <w:spacing w:line="400" w:lineRule="exact"/>
              <w:jc w:val="center"/>
              <w:rPr>
                <w:rFonts w:ascii="宋体" w:hAnsi="宋体" w:hint="eastAsia"/>
                <w:bCs/>
                <w:sz w:val="24"/>
              </w:rPr>
            </w:pPr>
          </w:p>
        </w:tc>
        <w:tc>
          <w:tcPr>
            <w:tcW w:w="992" w:type="dxa"/>
            <w:vAlign w:val="center"/>
          </w:tcPr>
          <w:p w14:paraId="0DFBCC8C" w14:textId="77777777" w:rsidR="001B6052" w:rsidRDefault="001B6052" w:rsidP="00C050CE">
            <w:pPr>
              <w:spacing w:line="400" w:lineRule="exact"/>
              <w:jc w:val="center"/>
              <w:rPr>
                <w:rFonts w:ascii="宋体" w:hAnsi="宋体" w:hint="eastAsia"/>
                <w:bCs/>
                <w:sz w:val="24"/>
              </w:rPr>
            </w:pPr>
          </w:p>
        </w:tc>
      </w:tr>
      <w:tr w:rsidR="001B6052" w14:paraId="38DDC4AE" w14:textId="77777777" w:rsidTr="00C050CE">
        <w:trPr>
          <w:trHeight w:val="577"/>
          <w:jc w:val="center"/>
        </w:trPr>
        <w:tc>
          <w:tcPr>
            <w:tcW w:w="729" w:type="dxa"/>
            <w:vAlign w:val="center"/>
          </w:tcPr>
          <w:p w14:paraId="0BC0C82D" w14:textId="77777777" w:rsidR="001B6052" w:rsidRDefault="001B6052" w:rsidP="00C050CE">
            <w:pPr>
              <w:spacing w:line="400" w:lineRule="exact"/>
              <w:jc w:val="center"/>
              <w:rPr>
                <w:rFonts w:ascii="宋体" w:hAnsi="宋体" w:hint="eastAsia"/>
                <w:bCs/>
                <w:sz w:val="24"/>
              </w:rPr>
            </w:pPr>
          </w:p>
        </w:tc>
        <w:tc>
          <w:tcPr>
            <w:tcW w:w="1224" w:type="dxa"/>
            <w:vAlign w:val="center"/>
          </w:tcPr>
          <w:p w14:paraId="7DCC0FEE" w14:textId="77777777" w:rsidR="001B6052" w:rsidRDefault="001B6052" w:rsidP="00C050CE">
            <w:pPr>
              <w:spacing w:line="400" w:lineRule="exact"/>
              <w:jc w:val="center"/>
              <w:rPr>
                <w:rFonts w:ascii="宋体" w:hAnsi="宋体" w:hint="eastAsia"/>
                <w:bCs/>
                <w:sz w:val="24"/>
              </w:rPr>
            </w:pPr>
          </w:p>
        </w:tc>
        <w:tc>
          <w:tcPr>
            <w:tcW w:w="1224" w:type="dxa"/>
            <w:vAlign w:val="center"/>
          </w:tcPr>
          <w:p w14:paraId="188C1666" w14:textId="77777777" w:rsidR="001B6052" w:rsidRDefault="001B6052" w:rsidP="00C050CE">
            <w:pPr>
              <w:spacing w:line="400" w:lineRule="exact"/>
              <w:jc w:val="center"/>
              <w:rPr>
                <w:rFonts w:ascii="宋体" w:hAnsi="宋体" w:hint="eastAsia"/>
                <w:bCs/>
                <w:sz w:val="24"/>
              </w:rPr>
            </w:pPr>
          </w:p>
        </w:tc>
        <w:tc>
          <w:tcPr>
            <w:tcW w:w="1225" w:type="dxa"/>
            <w:vAlign w:val="center"/>
          </w:tcPr>
          <w:p w14:paraId="51440120" w14:textId="77777777" w:rsidR="001B6052" w:rsidRDefault="001B6052" w:rsidP="00C050CE">
            <w:pPr>
              <w:spacing w:line="400" w:lineRule="exact"/>
              <w:jc w:val="center"/>
              <w:rPr>
                <w:rFonts w:ascii="宋体" w:hAnsi="宋体" w:hint="eastAsia"/>
                <w:bCs/>
                <w:sz w:val="24"/>
              </w:rPr>
            </w:pPr>
          </w:p>
        </w:tc>
        <w:tc>
          <w:tcPr>
            <w:tcW w:w="1224" w:type="dxa"/>
            <w:vAlign w:val="center"/>
          </w:tcPr>
          <w:p w14:paraId="38EBF9B3" w14:textId="77777777" w:rsidR="001B6052" w:rsidRDefault="001B6052" w:rsidP="00C050CE">
            <w:pPr>
              <w:spacing w:line="400" w:lineRule="exact"/>
              <w:jc w:val="center"/>
              <w:rPr>
                <w:rFonts w:ascii="宋体" w:hAnsi="宋体" w:hint="eastAsia"/>
                <w:bCs/>
                <w:sz w:val="24"/>
              </w:rPr>
            </w:pPr>
          </w:p>
        </w:tc>
        <w:tc>
          <w:tcPr>
            <w:tcW w:w="1224" w:type="dxa"/>
            <w:vAlign w:val="center"/>
          </w:tcPr>
          <w:p w14:paraId="4FD71008" w14:textId="77777777" w:rsidR="001B6052" w:rsidRDefault="001B6052" w:rsidP="00C050CE">
            <w:pPr>
              <w:spacing w:line="400" w:lineRule="exact"/>
              <w:jc w:val="center"/>
              <w:rPr>
                <w:rFonts w:ascii="宋体" w:hAnsi="宋体" w:hint="eastAsia"/>
                <w:bCs/>
                <w:sz w:val="24"/>
              </w:rPr>
            </w:pPr>
          </w:p>
        </w:tc>
        <w:tc>
          <w:tcPr>
            <w:tcW w:w="1225" w:type="dxa"/>
            <w:vAlign w:val="center"/>
          </w:tcPr>
          <w:p w14:paraId="088EF21B" w14:textId="77777777" w:rsidR="001B6052" w:rsidRDefault="001B6052" w:rsidP="00C050CE">
            <w:pPr>
              <w:spacing w:line="400" w:lineRule="exact"/>
              <w:jc w:val="center"/>
              <w:rPr>
                <w:rFonts w:ascii="宋体" w:hAnsi="宋体" w:hint="eastAsia"/>
                <w:bCs/>
                <w:sz w:val="24"/>
              </w:rPr>
            </w:pPr>
          </w:p>
        </w:tc>
        <w:tc>
          <w:tcPr>
            <w:tcW w:w="992" w:type="dxa"/>
            <w:vAlign w:val="center"/>
          </w:tcPr>
          <w:p w14:paraId="6EEA9833" w14:textId="77777777" w:rsidR="001B6052" w:rsidRDefault="001B6052" w:rsidP="00C050CE">
            <w:pPr>
              <w:spacing w:line="400" w:lineRule="exact"/>
              <w:jc w:val="center"/>
              <w:rPr>
                <w:rFonts w:ascii="宋体" w:hAnsi="宋体" w:hint="eastAsia"/>
                <w:bCs/>
                <w:sz w:val="24"/>
              </w:rPr>
            </w:pPr>
          </w:p>
        </w:tc>
      </w:tr>
      <w:tr w:rsidR="001B6052" w14:paraId="12E98AFA" w14:textId="77777777" w:rsidTr="00C050CE">
        <w:trPr>
          <w:trHeight w:val="577"/>
          <w:jc w:val="center"/>
        </w:trPr>
        <w:tc>
          <w:tcPr>
            <w:tcW w:w="729" w:type="dxa"/>
            <w:vAlign w:val="center"/>
          </w:tcPr>
          <w:p w14:paraId="2ECF0D45" w14:textId="77777777" w:rsidR="001B6052" w:rsidRDefault="001B6052" w:rsidP="00C050CE">
            <w:pPr>
              <w:spacing w:line="400" w:lineRule="exact"/>
              <w:jc w:val="center"/>
              <w:rPr>
                <w:rFonts w:ascii="宋体" w:hAnsi="宋体" w:hint="eastAsia"/>
                <w:bCs/>
                <w:sz w:val="24"/>
              </w:rPr>
            </w:pPr>
          </w:p>
        </w:tc>
        <w:tc>
          <w:tcPr>
            <w:tcW w:w="1224" w:type="dxa"/>
            <w:vAlign w:val="center"/>
          </w:tcPr>
          <w:p w14:paraId="583CE389" w14:textId="77777777" w:rsidR="001B6052" w:rsidRDefault="001B6052" w:rsidP="00C050CE">
            <w:pPr>
              <w:spacing w:line="400" w:lineRule="exact"/>
              <w:jc w:val="center"/>
              <w:rPr>
                <w:rFonts w:ascii="宋体" w:hAnsi="宋体" w:hint="eastAsia"/>
                <w:bCs/>
                <w:sz w:val="24"/>
              </w:rPr>
            </w:pPr>
          </w:p>
        </w:tc>
        <w:tc>
          <w:tcPr>
            <w:tcW w:w="1224" w:type="dxa"/>
            <w:vAlign w:val="center"/>
          </w:tcPr>
          <w:p w14:paraId="32F1E5F2" w14:textId="77777777" w:rsidR="001B6052" w:rsidRDefault="001B6052" w:rsidP="00C050CE">
            <w:pPr>
              <w:spacing w:line="400" w:lineRule="exact"/>
              <w:jc w:val="center"/>
              <w:rPr>
                <w:rFonts w:ascii="宋体" w:hAnsi="宋体" w:hint="eastAsia"/>
                <w:bCs/>
                <w:sz w:val="24"/>
              </w:rPr>
            </w:pPr>
          </w:p>
        </w:tc>
        <w:tc>
          <w:tcPr>
            <w:tcW w:w="1225" w:type="dxa"/>
            <w:vAlign w:val="center"/>
          </w:tcPr>
          <w:p w14:paraId="050F5354" w14:textId="77777777" w:rsidR="001B6052" w:rsidRDefault="001B6052" w:rsidP="00C050CE">
            <w:pPr>
              <w:spacing w:line="400" w:lineRule="exact"/>
              <w:jc w:val="center"/>
              <w:rPr>
                <w:rFonts w:ascii="宋体" w:hAnsi="宋体" w:hint="eastAsia"/>
                <w:bCs/>
                <w:sz w:val="24"/>
              </w:rPr>
            </w:pPr>
          </w:p>
        </w:tc>
        <w:tc>
          <w:tcPr>
            <w:tcW w:w="1224" w:type="dxa"/>
            <w:vAlign w:val="center"/>
          </w:tcPr>
          <w:p w14:paraId="37FC6BE6" w14:textId="77777777" w:rsidR="001B6052" w:rsidRDefault="001B6052" w:rsidP="00C050CE">
            <w:pPr>
              <w:spacing w:line="400" w:lineRule="exact"/>
              <w:jc w:val="center"/>
              <w:rPr>
                <w:rFonts w:ascii="宋体" w:hAnsi="宋体" w:hint="eastAsia"/>
                <w:bCs/>
                <w:sz w:val="24"/>
              </w:rPr>
            </w:pPr>
          </w:p>
        </w:tc>
        <w:tc>
          <w:tcPr>
            <w:tcW w:w="1224" w:type="dxa"/>
            <w:vAlign w:val="center"/>
          </w:tcPr>
          <w:p w14:paraId="69C41ABD" w14:textId="77777777" w:rsidR="001B6052" w:rsidRDefault="001B6052" w:rsidP="00C050CE">
            <w:pPr>
              <w:spacing w:line="400" w:lineRule="exact"/>
              <w:jc w:val="center"/>
              <w:rPr>
                <w:rFonts w:ascii="宋体" w:hAnsi="宋体" w:hint="eastAsia"/>
                <w:bCs/>
                <w:sz w:val="24"/>
              </w:rPr>
            </w:pPr>
          </w:p>
        </w:tc>
        <w:tc>
          <w:tcPr>
            <w:tcW w:w="1225" w:type="dxa"/>
            <w:vAlign w:val="center"/>
          </w:tcPr>
          <w:p w14:paraId="2342A9BE" w14:textId="77777777" w:rsidR="001B6052" w:rsidRDefault="001B6052" w:rsidP="00C050CE">
            <w:pPr>
              <w:spacing w:line="400" w:lineRule="exact"/>
              <w:jc w:val="center"/>
              <w:rPr>
                <w:rFonts w:ascii="宋体" w:hAnsi="宋体" w:hint="eastAsia"/>
                <w:bCs/>
                <w:sz w:val="24"/>
              </w:rPr>
            </w:pPr>
          </w:p>
        </w:tc>
        <w:tc>
          <w:tcPr>
            <w:tcW w:w="992" w:type="dxa"/>
            <w:vAlign w:val="center"/>
          </w:tcPr>
          <w:p w14:paraId="4F7692C6" w14:textId="77777777" w:rsidR="001B6052" w:rsidRDefault="001B6052" w:rsidP="00C050CE">
            <w:pPr>
              <w:spacing w:line="400" w:lineRule="exact"/>
              <w:jc w:val="center"/>
              <w:rPr>
                <w:rFonts w:ascii="宋体" w:hAnsi="宋体" w:hint="eastAsia"/>
                <w:bCs/>
                <w:sz w:val="24"/>
              </w:rPr>
            </w:pPr>
          </w:p>
        </w:tc>
      </w:tr>
      <w:tr w:rsidR="001B6052" w14:paraId="7ECA6170" w14:textId="77777777" w:rsidTr="00C050CE">
        <w:trPr>
          <w:trHeight w:val="577"/>
          <w:jc w:val="center"/>
        </w:trPr>
        <w:tc>
          <w:tcPr>
            <w:tcW w:w="729" w:type="dxa"/>
            <w:vAlign w:val="center"/>
          </w:tcPr>
          <w:p w14:paraId="24855284" w14:textId="77777777" w:rsidR="001B6052" w:rsidRDefault="001B6052" w:rsidP="00C050CE">
            <w:pPr>
              <w:spacing w:line="400" w:lineRule="exact"/>
              <w:jc w:val="center"/>
              <w:rPr>
                <w:rFonts w:ascii="宋体" w:hAnsi="宋体" w:hint="eastAsia"/>
                <w:bCs/>
                <w:sz w:val="24"/>
              </w:rPr>
            </w:pPr>
          </w:p>
        </w:tc>
        <w:tc>
          <w:tcPr>
            <w:tcW w:w="1224" w:type="dxa"/>
            <w:vAlign w:val="center"/>
          </w:tcPr>
          <w:p w14:paraId="29BB668D" w14:textId="77777777" w:rsidR="001B6052" w:rsidRDefault="001B6052" w:rsidP="00C050CE">
            <w:pPr>
              <w:spacing w:line="400" w:lineRule="exact"/>
              <w:jc w:val="center"/>
              <w:rPr>
                <w:rFonts w:ascii="宋体" w:hAnsi="宋体" w:hint="eastAsia"/>
                <w:bCs/>
                <w:sz w:val="24"/>
              </w:rPr>
            </w:pPr>
          </w:p>
        </w:tc>
        <w:tc>
          <w:tcPr>
            <w:tcW w:w="1224" w:type="dxa"/>
            <w:vAlign w:val="center"/>
          </w:tcPr>
          <w:p w14:paraId="1559E579" w14:textId="77777777" w:rsidR="001B6052" w:rsidRDefault="001B6052" w:rsidP="00C050CE">
            <w:pPr>
              <w:spacing w:line="400" w:lineRule="exact"/>
              <w:jc w:val="center"/>
              <w:rPr>
                <w:rFonts w:ascii="宋体" w:hAnsi="宋体" w:hint="eastAsia"/>
                <w:bCs/>
                <w:sz w:val="24"/>
              </w:rPr>
            </w:pPr>
          </w:p>
        </w:tc>
        <w:tc>
          <w:tcPr>
            <w:tcW w:w="1225" w:type="dxa"/>
            <w:vAlign w:val="center"/>
          </w:tcPr>
          <w:p w14:paraId="34C519EA" w14:textId="77777777" w:rsidR="001B6052" w:rsidRDefault="001B6052" w:rsidP="00C050CE">
            <w:pPr>
              <w:spacing w:line="400" w:lineRule="exact"/>
              <w:jc w:val="center"/>
              <w:rPr>
                <w:rFonts w:ascii="宋体" w:hAnsi="宋体" w:hint="eastAsia"/>
                <w:bCs/>
                <w:sz w:val="24"/>
              </w:rPr>
            </w:pPr>
          </w:p>
        </w:tc>
        <w:tc>
          <w:tcPr>
            <w:tcW w:w="1224" w:type="dxa"/>
            <w:vAlign w:val="center"/>
          </w:tcPr>
          <w:p w14:paraId="08800060" w14:textId="77777777" w:rsidR="001B6052" w:rsidRDefault="001B6052" w:rsidP="00C050CE">
            <w:pPr>
              <w:spacing w:line="400" w:lineRule="exact"/>
              <w:jc w:val="center"/>
              <w:rPr>
                <w:rFonts w:ascii="宋体" w:hAnsi="宋体" w:hint="eastAsia"/>
                <w:bCs/>
                <w:sz w:val="24"/>
              </w:rPr>
            </w:pPr>
          </w:p>
        </w:tc>
        <w:tc>
          <w:tcPr>
            <w:tcW w:w="1224" w:type="dxa"/>
            <w:vAlign w:val="center"/>
          </w:tcPr>
          <w:p w14:paraId="319B189A" w14:textId="77777777" w:rsidR="001B6052" w:rsidRDefault="001B6052" w:rsidP="00C050CE">
            <w:pPr>
              <w:spacing w:line="400" w:lineRule="exact"/>
              <w:jc w:val="center"/>
              <w:rPr>
                <w:rFonts w:ascii="宋体" w:hAnsi="宋体" w:hint="eastAsia"/>
                <w:bCs/>
                <w:sz w:val="24"/>
              </w:rPr>
            </w:pPr>
          </w:p>
        </w:tc>
        <w:tc>
          <w:tcPr>
            <w:tcW w:w="1225" w:type="dxa"/>
            <w:vAlign w:val="center"/>
          </w:tcPr>
          <w:p w14:paraId="260B887D" w14:textId="77777777" w:rsidR="001B6052" w:rsidRDefault="001B6052" w:rsidP="00C050CE">
            <w:pPr>
              <w:spacing w:line="400" w:lineRule="exact"/>
              <w:jc w:val="center"/>
              <w:rPr>
                <w:rFonts w:ascii="宋体" w:hAnsi="宋体" w:hint="eastAsia"/>
                <w:bCs/>
                <w:sz w:val="24"/>
              </w:rPr>
            </w:pPr>
          </w:p>
        </w:tc>
        <w:tc>
          <w:tcPr>
            <w:tcW w:w="992" w:type="dxa"/>
            <w:vAlign w:val="center"/>
          </w:tcPr>
          <w:p w14:paraId="237FF443" w14:textId="77777777" w:rsidR="001B6052" w:rsidRDefault="001B6052" w:rsidP="00C050CE">
            <w:pPr>
              <w:spacing w:line="400" w:lineRule="exact"/>
              <w:jc w:val="center"/>
              <w:rPr>
                <w:rFonts w:ascii="宋体" w:hAnsi="宋体" w:hint="eastAsia"/>
                <w:bCs/>
                <w:sz w:val="24"/>
              </w:rPr>
            </w:pPr>
          </w:p>
        </w:tc>
      </w:tr>
      <w:tr w:rsidR="001B6052" w14:paraId="7283DE45" w14:textId="77777777" w:rsidTr="00C050CE">
        <w:trPr>
          <w:trHeight w:val="577"/>
          <w:jc w:val="center"/>
        </w:trPr>
        <w:tc>
          <w:tcPr>
            <w:tcW w:w="729" w:type="dxa"/>
            <w:vAlign w:val="center"/>
          </w:tcPr>
          <w:p w14:paraId="3509013F" w14:textId="77777777" w:rsidR="001B6052" w:rsidRDefault="001B6052" w:rsidP="00C050CE">
            <w:pPr>
              <w:spacing w:line="400" w:lineRule="exact"/>
              <w:jc w:val="center"/>
              <w:rPr>
                <w:rFonts w:ascii="宋体" w:hAnsi="宋体" w:hint="eastAsia"/>
                <w:bCs/>
                <w:sz w:val="24"/>
              </w:rPr>
            </w:pPr>
          </w:p>
        </w:tc>
        <w:tc>
          <w:tcPr>
            <w:tcW w:w="1224" w:type="dxa"/>
            <w:vAlign w:val="center"/>
          </w:tcPr>
          <w:p w14:paraId="35819598" w14:textId="77777777" w:rsidR="001B6052" w:rsidRDefault="001B6052" w:rsidP="00C050CE">
            <w:pPr>
              <w:spacing w:line="400" w:lineRule="exact"/>
              <w:jc w:val="center"/>
              <w:rPr>
                <w:rFonts w:ascii="宋体" w:hAnsi="宋体" w:hint="eastAsia"/>
                <w:bCs/>
                <w:sz w:val="24"/>
              </w:rPr>
            </w:pPr>
          </w:p>
        </w:tc>
        <w:tc>
          <w:tcPr>
            <w:tcW w:w="1224" w:type="dxa"/>
            <w:vAlign w:val="center"/>
          </w:tcPr>
          <w:p w14:paraId="4754BB8A" w14:textId="77777777" w:rsidR="001B6052" w:rsidRDefault="001B6052" w:rsidP="00C050CE">
            <w:pPr>
              <w:spacing w:line="400" w:lineRule="exact"/>
              <w:jc w:val="center"/>
              <w:rPr>
                <w:rFonts w:ascii="宋体" w:hAnsi="宋体" w:hint="eastAsia"/>
                <w:bCs/>
                <w:sz w:val="24"/>
              </w:rPr>
            </w:pPr>
          </w:p>
        </w:tc>
        <w:tc>
          <w:tcPr>
            <w:tcW w:w="1225" w:type="dxa"/>
            <w:vAlign w:val="center"/>
          </w:tcPr>
          <w:p w14:paraId="18AB7660" w14:textId="77777777" w:rsidR="001B6052" w:rsidRDefault="001B6052" w:rsidP="00C050CE">
            <w:pPr>
              <w:spacing w:line="400" w:lineRule="exact"/>
              <w:jc w:val="center"/>
              <w:rPr>
                <w:rFonts w:ascii="宋体" w:hAnsi="宋体" w:hint="eastAsia"/>
                <w:bCs/>
                <w:sz w:val="24"/>
              </w:rPr>
            </w:pPr>
          </w:p>
        </w:tc>
        <w:tc>
          <w:tcPr>
            <w:tcW w:w="1224" w:type="dxa"/>
            <w:vAlign w:val="center"/>
          </w:tcPr>
          <w:p w14:paraId="04E9012B" w14:textId="77777777" w:rsidR="001B6052" w:rsidRDefault="001B6052" w:rsidP="00C050CE">
            <w:pPr>
              <w:spacing w:line="400" w:lineRule="exact"/>
              <w:jc w:val="center"/>
              <w:rPr>
                <w:rFonts w:ascii="宋体" w:hAnsi="宋体" w:hint="eastAsia"/>
                <w:bCs/>
                <w:sz w:val="24"/>
              </w:rPr>
            </w:pPr>
          </w:p>
        </w:tc>
        <w:tc>
          <w:tcPr>
            <w:tcW w:w="1224" w:type="dxa"/>
            <w:vAlign w:val="center"/>
          </w:tcPr>
          <w:p w14:paraId="79DE7C40" w14:textId="77777777" w:rsidR="001B6052" w:rsidRDefault="001B6052" w:rsidP="00C050CE">
            <w:pPr>
              <w:spacing w:line="400" w:lineRule="exact"/>
              <w:jc w:val="center"/>
              <w:rPr>
                <w:rFonts w:ascii="宋体" w:hAnsi="宋体" w:hint="eastAsia"/>
                <w:bCs/>
                <w:sz w:val="24"/>
              </w:rPr>
            </w:pPr>
          </w:p>
        </w:tc>
        <w:tc>
          <w:tcPr>
            <w:tcW w:w="1225" w:type="dxa"/>
            <w:vAlign w:val="center"/>
          </w:tcPr>
          <w:p w14:paraId="675194D7" w14:textId="77777777" w:rsidR="001B6052" w:rsidRDefault="001B6052" w:rsidP="00C050CE">
            <w:pPr>
              <w:spacing w:line="400" w:lineRule="exact"/>
              <w:jc w:val="center"/>
              <w:rPr>
                <w:rFonts w:ascii="宋体" w:hAnsi="宋体" w:hint="eastAsia"/>
                <w:bCs/>
                <w:sz w:val="24"/>
              </w:rPr>
            </w:pPr>
          </w:p>
        </w:tc>
        <w:tc>
          <w:tcPr>
            <w:tcW w:w="992" w:type="dxa"/>
            <w:vAlign w:val="center"/>
          </w:tcPr>
          <w:p w14:paraId="3FC7E408" w14:textId="77777777" w:rsidR="001B6052" w:rsidRDefault="001B6052" w:rsidP="00C050CE">
            <w:pPr>
              <w:spacing w:line="400" w:lineRule="exact"/>
              <w:jc w:val="center"/>
              <w:rPr>
                <w:rFonts w:ascii="宋体" w:hAnsi="宋体" w:hint="eastAsia"/>
                <w:bCs/>
                <w:sz w:val="24"/>
              </w:rPr>
            </w:pPr>
          </w:p>
        </w:tc>
      </w:tr>
      <w:tr w:rsidR="001B6052" w14:paraId="4EBA5F85" w14:textId="77777777" w:rsidTr="00C050CE">
        <w:trPr>
          <w:trHeight w:val="577"/>
          <w:jc w:val="center"/>
        </w:trPr>
        <w:tc>
          <w:tcPr>
            <w:tcW w:w="9067" w:type="dxa"/>
            <w:gridSpan w:val="8"/>
            <w:vAlign w:val="center"/>
          </w:tcPr>
          <w:p w14:paraId="47F2F553" w14:textId="77777777" w:rsidR="001B6052" w:rsidRDefault="001B6052" w:rsidP="00C050CE">
            <w:pPr>
              <w:spacing w:line="400" w:lineRule="exact"/>
              <w:rPr>
                <w:rFonts w:ascii="宋体" w:hAnsi="宋体" w:hint="eastAsia"/>
                <w:bCs/>
                <w:sz w:val="24"/>
              </w:rPr>
            </w:pPr>
            <w:r>
              <w:rPr>
                <w:rFonts w:ascii="宋体" w:hAnsi="宋体" w:hint="eastAsia"/>
                <w:bCs/>
                <w:sz w:val="24"/>
              </w:rPr>
              <w:t>单价合计：</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5EEF6082" w14:textId="77777777" w:rsidR="001B6052" w:rsidRDefault="001B6052" w:rsidP="001B6052">
      <w:pPr>
        <w:spacing w:line="360" w:lineRule="auto"/>
        <w:ind w:firstLine="241"/>
        <w:jc w:val="left"/>
        <w:rPr>
          <w:rFonts w:ascii="宋体" w:hAnsi="宋体" w:hint="eastAsia"/>
          <w:b/>
          <w:bCs/>
          <w:sz w:val="24"/>
        </w:rPr>
      </w:pPr>
    </w:p>
    <w:p w14:paraId="3CEF3716" w14:textId="77777777" w:rsidR="001B6052" w:rsidRDefault="001B6052" w:rsidP="001B6052">
      <w:pPr>
        <w:spacing w:line="360" w:lineRule="auto"/>
        <w:ind w:firstLine="241"/>
        <w:jc w:val="left"/>
        <w:rPr>
          <w:rFonts w:ascii="宋体" w:hAnsi="宋体" w:hint="eastAsia"/>
          <w:b/>
          <w:sz w:val="24"/>
        </w:rPr>
      </w:pPr>
      <w:r>
        <w:rPr>
          <w:rFonts w:ascii="宋体" w:hAnsi="宋体" w:hint="eastAsia"/>
          <w:b/>
          <w:bCs/>
          <w:sz w:val="24"/>
        </w:rPr>
        <w:t xml:space="preserve">附件2 </w:t>
      </w:r>
      <w:r>
        <w:rPr>
          <w:rFonts w:ascii="宋体" w:hAnsi="宋体" w:hint="eastAsia"/>
          <w:b/>
          <w:sz w:val="24"/>
        </w:rPr>
        <w:t>技术规格及标准</w:t>
      </w:r>
    </w:p>
    <w:p w14:paraId="53E3C6CE" w14:textId="77777777" w:rsidR="001B6052" w:rsidRDefault="001B6052" w:rsidP="001B6052">
      <w:pPr>
        <w:spacing w:line="360" w:lineRule="auto"/>
        <w:ind w:firstLine="241"/>
        <w:jc w:val="left"/>
        <w:rPr>
          <w:rFonts w:ascii="宋体" w:hAnsi="宋体" w:hint="eastAsia"/>
          <w:b/>
          <w:sz w:val="24"/>
        </w:rPr>
      </w:pPr>
    </w:p>
    <w:p w14:paraId="217E3D2C" w14:textId="40212DB8" w:rsidR="001B6052" w:rsidRPr="001B6052" w:rsidRDefault="001B6052" w:rsidP="001B6052">
      <w:pPr>
        <w:spacing w:line="360" w:lineRule="auto"/>
        <w:ind w:firstLine="241"/>
        <w:jc w:val="left"/>
        <w:rPr>
          <w:rFonts w:ascii="宋体" w:hAnsi="宋体" w:hint="eastAsia"/>
          <w:b/>
          <w:bCs/>
          <w:sz w:val="24"/>
        </w:rPr>
      </w:pPr>
      <w:r w:rsidRPr="001B6052">
        <w:rPr>
          <w:rFonts w:ascii="宋体" w:hAnsi="宋体" w:hint="eastAsia"/>
          <w:b/>
          <w:bCs/>
          <w:sz w:val="24"/>
        </w:rPr>
        <w:t>附件3 配置清单</w:t>
      </w:r>
    </w:p>
    <w:p w14:paraId="02FD8686" w14:textId="77777777" w:rsidR="001B6052" w:rsidRDefault="001B6052" w:rsidP="001B6052">
      <w:pPr>
        <w:snapToGrid w:val="0"/>
        <w:spacing w:line="360" w:lineRule="auto"/>
        <w:rPr>
          <w:rFonts w:ascii="黑体" w:eastAsia="黑体" w:hAnsi="黑体" w:hint="eastAsia"/>
          <w:sz w:val="32"/>
          <w:szCs w:val="32"/>
        </w:rPr>
      </w:pPr>
    </w:p>
    <w:p w14:paraId="2F0B5CB6" w14:textId="77777777" w:rsidR="001B6052" w:rsidRPr="001B6052" w:rsidRDefault="001B6052" w:rsidP="001B6052">
      <w:pPr>
        <w:pStyle w:val="a0"/>
        <w:ind w:left="1470" w:right="1470"/>
      </w:pPr>
    </w:p>
    <w:sectPr w:rsidR="001B6052" w:rsidRPr="001B6052"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D46C" w14:textId="77777777" w:rsidR="00653BB7" w:rsidRDefault="00653BB7">
      <w:pPr>
        <w:spacing w:line="240" w:lineRule="auto"/>
      </w:pPr>
      <w:r>
        <w:separator/>
      </w:r>
    </w:p>
  </w:endnote>
  <w:endnote w:type="continuationSeparator" w:id="0">
    <w:p w14:paraId="67E3B658" w14:textId="77777777" w:rsidR="00653BB7" w:rsidRDefault="00653B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AEC2" w14:textId="77777777" w:rsidR="00653BB7" w:rsidRDefault="00653BB7">
      <w:r>
        <w:separator/>
      </w:r>
    </w:p>
  </w:footnote>
  <w:footnote w:type="continuationSeparator" w:id="0">
    <w:p w14:paraId="0BC6E02C" w14:textId="77777777" w:rsidR="00653BB7" w:rsidRDefault="00653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30074"/>
    <w:rsid w:val="00067F77"/>
    <w:rsid w:val="000B6E4B"/>
    <w:rsid w:val="000C3E4D"/>
    <w:rsid w:val="000D65C4"/>
    <w:rsid w:val="000E2F30"/>
    <w:rsid w:val="0014381C"/>
    <w:rsid w:val="00150917"/>
    <w:rsid w:val="00185B94"/>
    <w:rsid w:val="00195EAE"/>
    <w:rsid w:val="001B6052"/>
    <w:rsid w:val="001B6BC1"/>
    <w:rsid w:val="001D040B"/>
    <w:rsid w:val="001E7701"/>
    <w:rsid w:val="001F2952"/>
    <w:rsid w:val="001F600B"/>
    <w:rsid w:val="00202424"/>
    <w:rsid w:val="00202990"/>
    <w:rsid w:val="00222C01"/>
    <w:rsid w:val="00275B12"/>
    <w:rsid w:val="002919C7"/>
    <w:rsid w:val="002E3EB9"/>
    <w:rsid w:val="00306F80"/>
    <w:rsid w:val="003965D8"/>
    <w:rsid w:val="003C22EC"/>
    <w:rsid w:val="003E7C14"/>
    <w:rsid w:val="003F4261"/>
    <w:rsid w:val="0040535E"/>
    <w:rsid w:val="00424EB8"/>
    <w:rsid w:val="00425CE8"/>
    <w:rsid w:val="00471E54"/>
    <w:rsid w:val="00487AED"/>
    <w:rsid w:val="00494EE7"/>
    <w:rsid w:val="004A1F5A"/>
    <w:rsid w:val="004A3652"/>
    <w:rsid w:val="004B01C9"/>
    <w:rsid w:val="004C549D"/>
    <w:rsid w:val="004D53B2"/>
    <w:rsid w:val="00525689"/>
    <w:rsid w:val="005374D7"/>
    <w:rsid w:val="00545181"/>
    <w:rsid w:val="00585FF9"/>
    <w:rsid w:val="006066AB"/>
    <w:rsid w:val="00612B7F"/>
    <w:rsid w:val="00653BB7"/>
    <w:rsid w:val="00657092"/>
    <w:rsid w:val="006D2BF4"/>
    <w:rsid w:val="006D5F9B"/>
    <w:rsid w:val="006E65B4"/>
    <w:rsid w:val="00707A4C"/>
    <w:rsid w:val="007425C7"/>
    <w:rsid w:val="0077669B"/>
    <w:rsid w:val="00784B4E"/>
    <w:rsid w:val="007C75B4"/>
    <w:rsid w:val="0081456C"/>
    <w:rsid w:val="008444F1"/>
    <w:rsid w:val="008B2CF0"/>
    <w:rsid w:val="008C7AAB"/>
    <w:rsid w:val="008F79E2"/>
    <w:rsid w:val="00906A17"/>
    <w:rsid w:val="00934F2D"/>
    <w:rsid w:val="00960CE3"/>
    <w:rsid w:val="00961812"/>
    <w:rsid w:val="00995F0C"/>
    <w:rsid w:val="009A1DD8"/>
    <w:rsid w:val="009B3462"/>
    <w:rsid w:val="009F4437"/>
    <w:rsid w:val="00A34F75"/>
    <w:rsid w:val="00A50A3B"/>
    <w:rsid w:val="00A745EA"/>
    <w:rsid w:val="00A92045"/>
    <w:rsid w:val="00AA02E6"/>
    <w:rsid w:val="00AB2DCD"/>
    <w:rsid w:val="00B15B9C"/>
    <w:rsid w:val="00B250AE"/>
    <w:rsid w:val="00BA6536"/>
    <w:rsid w:val="00BC2D21"/>
    <w:rsid w:val="00C27DFD"/>
    <w:rsid w:val="00C32F71"/>
    <w:rsid w:val="00C36ED9"/>
    <w:rsid w:val="00C44F41"/>
    <w:rsid w:val="00C9227B"/>
    <w:rsid w:val="00CD6088"/>
    <w:rsid w:val="00CE5123"/>
    <w:rsid w:val="00D247F9"/>
    <w:rsid w:val="00D251BB"/>
    <w:rsid w:val="00D30694"/>
    <w:rsid w:val="00D80193"/>
    <w:rsid w:val="00D96C04"/>
    <w:rsid w:val="00DB3F66"/>
    <w:rsid w:val="00DB61CA"/>
    <w:rsid w:val="00E16760"/>
    <w:rsid w:val="00E40CB4"/>
    <w:rsid w:val="00E64622"/>
    <w:rsid w:val="00E73A32"/>
    <w:rsid w:val="00F17E9E"/>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1070</Words>
  <Characters>1082</Characters>
  <Application>Microsoft Office Word</Application>
  <DocSecurity>0</DocSecurity>
  <Lines>98</Lines>
  <Paragraphs>86</Paragraphs>
  <ScaleCrop>false</ScaleCrop>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81</cp:revision>
  <dcterms:created xsi:type="dcterms:W3CDTF">2023-07-21T08:43:00Z</dcterms:created>
  <dcterms:modified xsi:type="dcterms:W3CDTF">2026-07-10T12:26:00Z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