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566DB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b/>
          <w:bCs/>
          <w:sz w:val="32"/>
          <w:szCs w:val="40"/>
        </w:rPr>
        <w:t>供应商信用查询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60385"/>
    <w:rsid w:val="26C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2026-07-05T08:47:00Z</dcterms:created>
  <dc:creator>浪人</dc:creator>
  <cp:lastModifiedBy>浪人</cp:lastModifiedBy>
  <dcterms:modified xsi:type="dcterms:W3CDTF">2026-07-05T08:48:16Z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A82019222B8346F18E0518118DD7DD63_11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