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1F98A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b/>
          <w:bCs/>
          <w:sz w:val="32"/>
          <w:szCs w:val="40"/>
        </w:rPr>
        <w:t>完税证明及社保缴纳凭证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B44C4"/>
    <w:rsid w:val="739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2026-07-05T08:46:00Z</dcterms:created>
  <dc:creator>浪人</dc:creator>
  <cp:lastModifiedBy>浪人</cp:lastModifiedBy>
  <dcterms:modified xsi:type="dcterms:W3CDTF">2026-07-05T08:46:32Z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8D88779FC74E43F6A6A6E1C357F2E057_11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