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8F6FF">
      <w:pPr>
        <w:spacing w:before="163" w:line="223" w:lineRule="auto"/>
        <w:jc w:val="center"/>
        <w:outlineLvl w:val="0"/>
        <w:rPr>
          <w:rFonts w:hint="eastAsia" w:ascii="宋体" w:hAnsi="宋体" w:eastAsia="宋体" w:cs="宋体"/>
          <w:b/>
          <w:bCs/>
          <w:spacing w:val="14"/>
          <w:sz w:val="30"/>
          <w:szCs w:val="30"/>
        </w:rPr>
      </w:pPr>
      <w:r>
        <w:rPr>
          <w:rFonts w:hint="eastAsia" w:ascii="宋体" w:hAnsi="宋体" w:eastAsia="宋体" w:cs="宋体"/>
          <w:b/>
          <w:bCs/>
          <w:spacing w:val="14"/>
          <w:sz w:val="30"/>
          <w:szCs w:val="30"/>
        </w:rPr>
        <w:t>参加政府采购活动前3年内在经营活动中没有重大违法</w:t>
      </w:r>
      <w:r>
        <w:rPr>
          <w:rFonts w:hint="eastAsia" w:ascii="宋体" w:hAnsi="宋体" w:eastAsia="宋体" w:cs="宋体"/>
          <w:b/>
          <w:bCs/>
          <w:spacing w:val="14"/>
          <w:sz w:val="30"/>
          <w:szCs w:val="30"/>
          <w:lang w:eastAsia="zh-CN"/>
        </w:rPr>
        <w:t>记录</w:t>
      </w:r>
      <w:r>
        <w:rPr>
          <w:rFonts w:hint="eastAsia" w:ascii="宋体" w:hAnsi="宋体" w:eastAsia="宋体" w:cs="宋体"/>
          <w:b/>
          <w:bCs/>
          <w:spacing w:val="14"/>
          <w:sz w:val="30"/>
          <w:szCs w:val="30"/>
        </w:rPr>
        <w:t>的书面声明</w:t>
      </w:r>
    </w:p>
    <w:p w14:paraId="25C7C61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7CEDF579">
      <w:pPr>
        <w:keepNext w:val="0"/>
        <w:keepLines w:val="0"/>
        <w:pageBreakBefore w:val="0"/>
        <w:widowControl/>
        <w:kinsoku/>
        <w:wordWrap w:val="0"/>
        <w:overflowPunct/>
        <w:topLinePunct w:val="0"/>
        <w:autoSpaceDE/>
        <w:autoSpaceDN/>
        <w:bidi w:val="0"/>
        <w:adjustRightInd/>
        <w:snapToGrid/>
        <w:spacing w:beforeAutospacing="0" w:afterAutospacing="0" w:line="480" w:lineRule="auto"/>
        <w:jc w:val="left"/>
        <w:textAlignment w:val="auto"/>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r>
        <w:rPr>
          <w:rFonts w:hint="eastAsia" w:ascii="宋体" w:hAnsi="宋体" w:eastAsia="宋体" w:cs="宋体"/>
          <w:kern w:val="0"/>
          <w:sz w:val="24"/>
          <w:szCs w:val="24"/>
          <w:highlight w:val="none"/>
          <w:u w:val="none"/>
          <w:shd w:val="clear" w:color="auto" w:fill="FFFFFF"/>
          <w:lang w:val="en-US" w:eastAsia="zh-CN" w:bidi="ar-SA"/>
        </w:rPr>
        <w:t>：</w:t>
      </w:r>
    </w:p>
    <w:p w14:paraId="62B46D55">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）的供应商，在此郑重声明：</w:t>
      </w:r>
    </w:p>
    <w:p w14:paraId="191CD5C9">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743D01BF">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 xml:space="preserve">如有不实，我方将无条件地退出本项目的采购活动，并遵照《政府采购法》有关“提供虚假材料的规定”接受处罚。 </w:t>
      </w:r>
    </w:p>
    <w:p w14:paraId="60A66653">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64C253A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98E7A16">
      <w:pPr>
        <w:spacing w:line="480" w:lineRule="auto"/>
        <w:ind w:firstLine="3360" w:firstLineChars="14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投标人</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（盖章）</w:t>
      </w:r>
    </w:p>
    <w:p w14:paraId="1967D8CF">
      <w:pPr>
        <w:widowControl w:val="0"/>
        <w:spacing w:before="156" w:beforeLines="50"/>
        <w:ind w:firstLine="3360" w:firstLineChars="140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日        期：</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年</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月</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日</w:t>
      </w:r>
    </w:p>
    <w:p w14:paraId="47A81978">
      <w:pPr>
        <w:adjustRightInd w:val="0"/>
        <w:snapToGrid w:val="0"/>
        <w:spacing w:line="360" w:lineRule="auto"/>
        <w:jc w:val="both"/>
      </w:pPr>
    </w:p>
    <w:p w14:paraId="20D6BBAF">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084C9023">
      <w:pPr>
        <w:spacing w:before="163" w:line="223" w:lineRule="auto"/>
        <w:jc w:val="center"/>
        <w:outlineLvl w:val="0"/>
        <w:rPr>
          <w:rFonts w:hint="eastAsia" w:ascii="宋体" w:hAnsi="宋体" w:eastAsia="宋体" w:cs="宋体"/>
          <w:b/>
          <w:bCs/>
          <w:spacing w:val="14"/>
          <w:sz w:val="30"/>
          <w:szCs w:val="30"/>
        </w:rPr>
      </w:pPr>
      <w:r>
        <w:rPr>
          <w:rFonts w:hint="eastAsia" w:ascii="宋体" w:hAnsi="宋体" w:eastAsia="宋体" w:cs="宋体"/>
          <w:b/>
          <w:bCs/>
          <w:spacing w:val="14"/>
          <w:sz w:val="30"/>
          <w:szCs w:val="30"/>
        </w:rPr>
        <w:t>法定代表人身份证明/法定代表人授权书</w:t>
      </w:r>
    </w:p>
    <w:p w14:paraId="30D21234">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422072B7">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00894DC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1A0895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6354DB6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D538B5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328FC600">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04E7155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473DF807">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28C6DDC3">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8C4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06CBF9F">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882B2A2">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9D70BFC">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0B2604AA">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7185746F">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DE8044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3A264AF2">
      <w:pPr>
        <w:snapToGrid w:val="0"/>
        <w:spacing w:line="480" w:lineRule="auto"/>
        <w:rPr>
          <w:rFonts w:hint="eastAsia" w:ascii="宋体" w:hAnsi="宋体" w:eastAsia="宋体" w:cs="宋体"/>
          <w:kern w:val="0"/>
          <w:sz w:val="24"/>
          <w:szCs w:val="21"/>
          <w:highlight w:val="none"/>
        </w:rPr>
      </w:pPr>
    </w:p>
    <w:p w14:paraId="07CCE4F6">
      <w:pPr>
        <w:snapToGrid w:val="0"/>
        <w:rPr>
          <w:rFonts w:hint="eastAsia" w:ascii="宋体" w:hAnsi="宋体" w:eastAsia="宋体" w:cs="宋体"/>
          <w:kern w:val="0"/>
          <w:sz w:val="24"/>
          <w:szCs w:val="21"/>
          <w:highlight w:val="none"/>
        </w:rPr>
      </w:pPr>
    </w:p>
    <w:p w14:paraId="2E7B6D8E">
      <w:pPr>
        <w:snapToGrid w:val="0"/>
        <w:rPr>
          <w:rFonts w:hint="eastAsia" w:ascii="宋体" w:hAnsi="宋体" w:eastAsia="宋体" w:cs="宋体"/>
          <w:kern w:val="0"/>
          <w:sz w:val="24"/>
          <w:szCs w:val="21"/>
          <w:highlight w:val="none"/>
        </w:rPr>
      </w:pPr>
    </w:p>
    <w:p w14:paraId="6C62C0DD">
      <w:pPr>
        <w:snapToGrid w:val="0"/>
        <w:rPr>
          <w:rFonts w:hint="eastAsia" w:ascii="宋体" w:hAnsi="宋体" w:eastAsia="宋体" w:cs="宋体"/>
          <w:kern w:val="0"/>
          <w:sz w:val="24"/>
          <w:szCs w:val="21"/>
          <w:highlight w:val="none"/>
        </w:rPr>
      </w:pPr>
    </w:p>
    <w:p w14:paraId="3E404166">
      <w:pPr>
        <w:snapToGrid w:val="0"/>
        <w:rPr>
          <w:rFonts w:hint="eastAsia" w:ascii="宋体" w:hAnsi="宋体" w:eastAsia="宋体" w:cs="宋体"/>
          <w:kern w:val="0"/>
          <w:sz w:val="24"/>
          <w:szCs w:val="21"/>
          <w:highlight w:val="none"/>
        </w:rPr>
      </w:pPr>
    </w:p>
    <w:p w14:paraId="1AE807A5">
      <w:pPr>
        <w:adjustRightInd w:val="0"/>
        <w:snapToGrid w:val="0"/>
        <w:spacing w:line="360" w:lineRule="auto"/>
        <w:rPr>
          <w:rFonts w:hint="eastAsia" w:ascii="宋体" w:hAnsi="宋体" w:eastAsia="宋体" w:cs="宋体"/>
          <w:kern w:val="0"/>
          <w:sz w:val="24"/>
          <w:szCs w:val="20"/>
          <w:highlight w:val="none"/>
        </w:rPr>
      </w:pPr>
    </w:p>
    <w:p w14:paraId="65EDE665">
      <w:pPr>
        <w:adjustRightInd w:val="0"/>
        <w:snapToGrid w:val="0"/>
        <w:spacing w:line="360" w:lineRule="auto"/>
        <w:ind w:right="420"/>
        <w:rPr>
          <w:rFonts w:hint="eastAsia" w:ascii="宋体" w:hAnsi="宋体" w:eastAsia="宋体" w:cs="宋体"/>
          <w:kern w:val="0"/>
          <w:sz w:val="24"/>
          <w:szCs w:val="20"/>
          <w:highlight w:val="none"/>
        </w:rPr>
      </w:pPr>
    </w:p>
    <w:p w14:paraId="3D6A2215">
      <w:pPr>
        <w:adjustRightInd w:val="0"/>
        <w:snapToGrid w:val="0"/>
        <w:spacing w:line="360" w:lineRule="auto"/>
        <w:ind w:right="420"/>
        <w:rPr>
          <w:rFonts w:hint="eastAsia" w:ascii="宋体" w:hAnsi="宋体" w:eastAsia="宋体" w:cs="宋体"/>
          <w:kern w:val="0"/>
          <w:sz w:val="24"/>
          <w:szCs w:val="20"/>
          <w:highlight w:val="none"/>
        </w:rPr>
      </w:pPr>
    </w:p>
    <w:p w14:paraId="3CC8C9F8">
      <w:pPr>
        <w:adjustRightInd w:val="0"/>
        <w:snapToGrid w:val="0"/>
        <w:spacing w:line="360" w:lineRule="auto"/>
        <w:ind w:right="420"/>
        <w:rPr>
          <w:rFonts w:hint="eastAsia" w:ascii="宋体" w:hAnsi="宋体" w:eastAsia="宋体" w:cs="宋体"/>
          <w:kern w:val="0"/>
          <w:sz w:val="24"/>
          <w:szCs w:val="20"/>
          <w:highlight w:val="none"/>
        </w:rPr>
      </w:pPr>
    </w:p>
    <w:p w14:paraId="0DEB1B75">
      <w:pPr>
        <w:adjustRightInd w:val="0"/>
        <w:snapToGrid w:val="0"/>
        <w:spacing w:line="360" w:lineRule="auto"/>
        <w:ind w:right="420"/>
        <w:rPr>
          <w:rFonts w:hint="eastAsia" w:ascii="宋体" w:hAnsi="宋体" w:eastAsia="宋体" w:cs="宋体"/>
          <w:kern w:val="0"/>
          <w:sz w:val="24"/>
          <w:szCs w:val="20"/>
          <w:highlight w:val="none"/>
        </w:rPr>
      </w:pPr>
    </w:p>
    <w:p w14:paraId="7EEED88F">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531E6325">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39F429B5">
      <w:pPr>
        <w:widowControl w:val="0"/>
        <w:spacing w:after="120"/>
        <w:jc w:val="both"/>
        <w:rPr>
          <w:rFonts w:hint="eastAsia" w:ascii="宋体" w:hAnsi="宋体" w:eastAsia="宋体" w:cs="宋体"/>
          <w:kern w:val="2"/>
          <w:sz w:val="21"/>
          <w:highlight w:val="none"/>
          <w:lang w:val="en-US" w:eastAsia="zh-CN" w:bidi="ar-SA"/>
        </w:rPr>
      </w:pPr>
    </w:p>
    <w:p w14:paraId="1F9667F8">
      <w:pPr>
        <w:spacing w:line="360" w:lineRule="auto"/>
        <w:jc w:val="left"/>
        <w:rPr>
          <w:rFonts w:hint="eastAsia" w:ascii="宋体" w:hAnsi="宋体" w:eastAsia="宋体" w:cs="宋体"/>
          <w:spacing w:val="4"/>
          <w:kern w:val="0"/>
          <w:sz w:val="24"/>
          <w:szCs w:val="24"/>
          <w:highlight w:val="none"/>
        </w:rPr>
      </w:pPr>
    </w:p>
    <w:p w14:paraId="38BB68E6">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420D319F">
      <w:pPr>
        <w:spacing w:before="163" w:line="223" w:lineRule="auto"/>
        <w:jc w:val="center"/>
        <w:outlineLvl w:val="0"/>
        <w:rPr>
          <w:rFonts w:hint="eastAsia" w:ascii="宋体" w:hAnsi="宋体" w:eastAsia="宋体" w:cs="宋体"/>
          <w:b/>
          <w:bCs/>
          <w:spacing w:val="14"/>
          <w:sz w:val="30"/>
          <w:szCs w:val="30"/>
        </w:rPr>
      </w:pPr>
      <w:r>
        <w:rPr>
          <w:rFonts w:hint="eastAsia" w:ascii="宋体" w:hAnsi="宋体" w:eastAsia="宋体" w:cs="宋体"/>
          <w:b/>
          <w:bCs/>
          <w:spacing w:val="14"/>
          <w:sz w:val="30"/>
          <w:szCs w:val="30"/>
        </w:rPr>
        <w:t>法定代表人授权书</w:t>
      </w:r>
    </w:p>
    <w:p w14:paraId="27A96802">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中昕国际项目管理有限公司</w:t>
      </w:r>
      <w:r>
        <w:rPr>
          <w:rFonts w:hint="eastAsia" w:ascii="宋体" w:hAnsi="宋体" w:eastAsia="宋体" w:cs="宋体"/>
          <w:spacing w:val="4"/>
          <w:kern w:val="0"/>
          <w:sz w:val="24"/>
          <w:szCs w:val="24"/>
          <w:highlight w:val="none"/>
          <w:u w:val="single"/>
        </w:rPr>
        <w:t xml:space="preserve"> </w:t>
      </w:r>
    </w:p>
    <w:p w14:paraId="1B5EF873">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代表我公司全权办理针对本次</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spacing w:val="4"/>
          <w:kern w:val="0"/>
          <w:sz w:val="24"/>
          <w:szCs w:val="24"/>
          <w:highlight w:val="none"/>
          <w:u w:val="single"/>
          <w:lang w:val="en-US" w:eastAsia="zh-CN"/>
        </w:rPr>
        <w:t xml:space="preserve">  </w:t>
      </w:r>
      <w:bookmarkStart w:id="17" w:name="_GoBack"/>
      <w:bookmarkEnd w:id="17"/>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149CBD9B">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766C7A6B">
      <w:pPr>
        <w:spacing w:line="500" w:lineRule="exact"/>
        <w:ind w:right="540"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F1F40E0">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395D2C85">
      <w:pPr>
        <w:spacing w:line="360" w:lineRule="auto"/>
        <w:ind w:firstLine="496" w:firstLineChars="200"/>
        <w:jc w:val="left"/>
        <w:rPr>
          <w:rFonts w:hint="eastAsia" w:ascii="宋体" w:hAnsi="宋体" w:eastAsia="宋体" w:cs="宋体"/>
          <w:spacing w:val="4"/>
          <w:kern w:val="0"/>
          <w:sz w:val="24"/>
          <w:szCs w:val="24"/>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62674C08">
        <w:tblPrEx>
          <w:tblCellMar>
            <w:top w:w="0" w:type="dxa"/>
            <w:left w:w="108" w:type="dxa"/>
            <w:bottom w:w="0" w:type="dxa"/>
            <w:right w:w="108" w:type="dxa"/>
          </w:tblCellMar>
        </w:tblPrEx>
        <w:trPr>
          <w:trHeight w:val="600" w:hRule="atLeast"/>
        </w:trPr>
        <w:tc>
          <w:tcPr>
            <w:tcW w:w="4200" w:type="dxa"/>
            <w:noWrap w:val="0"/>
            <w:vAlign w:val="top"/>
          </w:tcPr>
          <w:p w14:paraId="2B058034">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41BD056">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0628B0CB">
        <w:tblPrEx>
          <w:tblCellMar>
            <w:top w:w="0" w:type="dxa"/>
            <w:left w:w="108" w:type="dxa"/>
            <w:bottom w:w="0" w:type="dxa"/>
            <w:right w:w="108" w:type="dxa"/>
          </w:tblCellMar>
        </w:tblPrEx>
        <w:trPr>
          <w:trHeight w:val="600" w:hRule="atLeast"/>
        </w:trPr>
        <w:tc>
          <w:tcPr>
            <w:tcW w:w="4200" w:type="dxa"/>
            <w:noWrap w:val="0"/>
            <w:vAlign w:val="top"/>
          </w:tcPr>
          <w:p w14:paraId="0E2ABF76">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7E5256F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6E7FB8E8">
        <w:tblPrEx>
          <w:tblCellMar>
            <w:top w:w="0" w:type="dxa"/>
            <w:left w:w="108" w:type="dxa"/>
            <w:bottom w:w="0" w:type="dxa"/>
            <w:right w:w="108" w:type="dxa"/>
          </w:tblCellMar>
        </w:tblPrEx>
        <w:trPr>
          <w:trHeight w:val="600" w:hRule="atLeast"/>
        </w:trPr>
        <w:tc>
          <w:tcPr>
            <w:tcW w:w="4200" w:type="dxa"/>
            <w:noWrap w:val="0"/>
            <w:vAlign w:val="top"/>
          </w:tcPr>
          <w:p w14:paraId="316B9698">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26D8593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001A9A82">
        <w:tblPrEx>
          <w:tblCellMar>
            <w:top w:w="0" w:type="dxa"/>
            <w:left w:w="108" w:type="dxa"/>
            <w:bottom w:w="0" w:type="dxa"/>
            <w:right w:w="108" w:type="dxa"/>
          </w:tblCellMar>
        </w:tblPrEx>
        <w:trPr>
          <w:trHeight w:val="600" w:hRule="atLeast"/>
        </w:trPr>
        <w:tc>
          <w:tcPr>
            <w:tcW w:w="4200" w:type="dxa"/>
            <w:noWrap w:val="0"/>
            <w:vAlign w:val="top"/>
          </w:tcPr>
          <w:p w14:paraId="1EBF7242">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0C414BE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6C384BCE">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229C7F8C">
      <w:pPr>
        <w:spacing w:line="360" w:lineRule="auto"/>
        <w:rPr>
          <w:rFonts w:hint="eastAsia" w:ascii="宋体" w:hAnsi="宋体" w:eastAsia="宋体" w:cs="宋体"/>
          <w:spacing w:val="4"/>
          <w:kern w:val="0"/>
          <w:sz w:val="24"/>
          <w:szCs w:val="24"/>
          <w:highlight w:val="none"/>
        </w:rPr>
      </w:pPr>
    </w:p>
    <w:tbl>
      <w:tblPr>
        <w:tblStyle w:val="4"/>
        <w:tblW w:w="0" w:type="auto"/>
        <w:tblInd w:w="540" w:type="dxa"/>
        <w:tblLayout w:type="fixed"/>
        <w:tblCellMar>
          <w:top w:w="0" w:type="dxa"/>
          <w:left w:w="108" w:type="dxa"/>
          <w:bottom w:w="0" w:type="dxa"/>
          <w:right w:w="108" w:type="dxa"/>
        </w:tblCellMar>
      </w:tblPr>
      <w:tblGrid>
        <w:gridCol w:w="4246"/>
        <w:gridCol w:w="4111"/>
      </w:tblGrid>
      <w:tr w14:paraId="54776654">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788E2524">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01A315DA">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77414EB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0B6D170">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55A62DC9">
      <w:pPr>
        <w:spacing w:line="360" w:lineRule="auto"/>
        <w:ind w:firstLine="510"/>
        <w:rPr>
          <w:rFonts w:hint="eastAsia" w:ascii="宋体" w:hAnsi="宋体" w:eastAsia="宋体" w:cs="宋体"/>
          <w:spacing w:val="4"/>
          <w:kern w:val="0"/>
          <w:sz w:val="24"/>
          <w:szCs w:val="24"/>
          <w:highlight w:val="none"/>
        </w:rPr>
      </w:pPr>
    </w:p>
    <w:p w14:paraId="03973FF3">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09F7508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7F4A6E3D"/>
    <w:p w14:paraId="42EDBDA9">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19DE1768">
      <w:pPr>
        <w:spacing w:before="163" w:line="223" w:lineRule="auto"/>
        <w:jc w:val="center"/>
        <w:outlineLvl w:val="0"/>
        <w:rPr>
          <w:rFonts w:hint="eastAsia" w:ascii="宋体" w:hAnsi="宋体" w:eastAsia="宋体" w:cs="宋体"/>
          <w:b/>
          <w:bCs/>
          <w:spacing w:val="14"/>
          <w:sz w:val="30"/>
          <w:szCs w:val="30"/>
        </w:rPr>
      </w:pPr>
      <w:r>
        <w:rPr>
          <w:rFonts w:hint="eastAsia" w:ascii="宋体" w:hAnsi="宋体" w:eastAsia="宋体" w:cs="宋体"/>
          <w:b/>
          <w:bCs/>
          <w:spacing w:val="14"/>
          <w:sz w:val="30"/>
          <w:szCs w:val="30"/>
        </w:rPr>
        <w:t>具有履行本合同所必需的设备和专业技术能力的书面声明</w:t>
      </w:r>
    </w:p>
    <w:p w14:paraId="3AE9AA9E">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59F1152">
      <w:pPr>
        <w:bidi w:val="0"/>
        <w:rPr>
          <w:rFonts w:hint="eastAsia" w:ascii="宋体" w:hAnsi="Times New Roman" w:eastAsia="宋体" w:cs="Times New Roman"/>
          <w:kern w:val="0"/>
          <w:sz w:val="24"/>
          <w:szCs w:val="20"/>
          <w:highlight w:val="none"/>
        </w:rPr>
      </w:pPr>
    </w:p>
    <w:p w14:paraId="1EC38576">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51B01BF7">
      <w:pPr>
        <w:keepNext w:val="0"/>
        <w:keepLines w:val="0"/>
        <w:pageBreakBefore w:val="0"/>
        <w:widowControl w:val="0"/>
        <w:kinsoku/>
        <w:wordWrap/>
        <w:overflowPunct/>
        <w:topLinePunct w:val="0"/>
        <w:autoSpaceDE/>
        <w:autoSpaceDN/>
        <w:bidi w:val="0"/>
        <w:spacing w:line="480" w:lineRule="auto"/>
        <w:textAlignment w:val="auto"/>
        <w:rPr>
          <w:rFonts w:hint="eastAsia" w:ascii="宋体" w:hAnsi="宋体" w:eastAsia="宋体" w:cs="宋体"/>
          <w:spacing w:val="4"/>
          <w:kern w:val="0"/>
          <w:sz w:val="24"/>
          <w:szCs w:val="20"/>
          <w:highlight w:val="none"/>
          <w:u w:val="none"/>
        </w:rPr>
      </w:pPr>
      <w:r>
        <w:rPr>
          <w:rFonts w:hint="eastAsia" w:ascii="宋体" w:hAnsi="宋体" w:eastAsia="宋体" w:cs="宋体"/>
          <w:spacing w:val="4"/>
          <w:kern w:val="0"/>
          <w:sz w:val="24"/>
          <w:szCs w:val="20"/>
          <w:highlight w:val="none"/>
          <w:u w:val="single"/>
        </w:rPr>
        <w:t xml:space="preserve">     （采购人名称）    </w:t>
      </w:r>
      <w:r>
        <w:rPr>
          <w:rFonts w:hint="eastAsia" w:ascii="宋体" w:hAnsi="宋体" w:eastAsia="宋体" w:cs="宋体"/>
          <w:spacing w:val="4"/>
          <w:kern w:val="0"/>
          <w:sz w:val="24"/>
          <w:szCs w:val="20"/>
          <w:highlight w:val="none"/>
          <w:u w:val="none"/>
        </w:rPr>
        <w:t>：</w:t>
      </w:r>
    </w:p>
    <w:p w14:paraId="1D04F964">
      <w:pPr>
        <w:keepNext w:val="0"/>
        <w:keepLines w:val="0"/>
        <w:pageBreakBefore w:val="0"/>
        <w:widowControl w:val="0"/>
        <w:kinsoku/>
        <w:wordWrap/>
        <w:overflowPunct/>
        <w:topLinePunct w:val="0"/>
        <w:autoSpaceDE/>
        <w:autoSpaceDN/>
        <w:bidi w:val="0"/>
        <w:adjustRightInd w:val="0"/>
        <w:snapToGrid w:val="0"/>
        <w:spacing w:line="480" w:lineRule="auto"/>
        <w:ind w:firstLine="496" w:firstLineChars="200"/>
        <w:jc w:val="both"/>
        <w:textAlignment w:val="auto"/>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 xml:space="preserve">   </w:t>
      </w: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               （详细注册地址）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1D9ECDEE">
      <w:pPr>
        <w:keepNext w:val="0"/>
        <w:keepLines w:val="0"/>
        <w:pageBreakBefore w:val="0"/>
        <w:widowControl w:val="0"/>
        <w:kinsoku/>
        <w:wordWrap/>
        <w:overflowPunct/>
        <w:topLinePunct w:val="0"/>
        <w:autoSpaceDE/>
        <w:autoSpaceDN/>
        <w:bidi w:val="0"/>
        <w:adjustRightInd w:val="0"/>
        <w:snapToGrid w:val="0"/>
        <w:spacing w:line="480" w:lineRule="auto"/>
        <w:ind w:firstLine="496" w:firstLineChars="200"/>
        <w:jc w:val="left"/>
        <w:textAlignment w:val="auto"/>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57BB73B0">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2E13367">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8E02D19">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9613DA2">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8BB0010">
      <w:pPr>
        <w:widowControl w:val="0"/>
        <w:spacing w:before="156" w:beforeLines="50"/>
        <w:ind w:firstLine="3360" w:firstLineChars="1400"/>
        <w:jc w:val="both"/>
        <w:rPr>
          <w:rFonts w:hint="eastAsia" w:asciiTheme="majorEastAsia" w:hAnsiTheme="majorEastAsia" w:eastAsiaTheme="majorEastAsia" w:cstheme="majorEastAsia"/>
          <w:b/>
          <w:sz w:val="32"/>
          <w:szCs w:val="32"/>
        </w:rPr>
      </w:pPr>
      <w:r>
        <w:rPr>
          <w:rFonts w:hint="eastAsia" w:ascii="宋体" w:hAnsi="宋体" w:eastAsia="宋体" w:cs="宋体"/>
          <w:sz w:val="24"/>
          <w:szCs w:val="24"/>
          <w:highlight w:val="none"/>
          <w:lang w:val="en-US" w:eastAsia="zh-CN" w:bidi="ar-SA"/>
        </w:rPr>
        <w:t>日        期：</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年</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月</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日</w:t>
      </w:r>
    </w:p>
    <w:p w14:paraId="18C6F763"/>
    <w:p w14:paraId="0B9B8921">
      <w:pPr>
        <w:rPr>
          <w:rFonts w:hint="eastAsia" w:ascii="宋体" w:hAnsi="宋体" w:eastAsia="宋体" w:cs="宋体"/>
          <w:b/>
          <w:bCs/>
          <w:sz w:val="30"/>
          <w:szCs w:val="30"/>
          <w:highlight w:val="none"/>
        </w:rPr>
      </w:pPr>
      <w:bookmarkStart w:id="0" w:name="_Toc12717"/>
      <w:bookmarkStart w:id="1" w:name="_Toc23859"/>
      <w:bookmarkStart w:id="2" w:name="_Toc19114"/>
      <w:bookmarkStart w:id="3" w:name="_Toc24739"/>
      <w:bookmarkStart w:id="4" w:name="_Toc6853"/>
      <w:r>
        <w:rPr>
          <w:rFonts w:hint="eastAsia" w:ascii="宋体" w:hAnsi="宋体" w:eastAsia="宋体" w:cs="宋体"/>
          <w:b/>
          <w:bCs/>
          <w:sz w:val="30"/>
          <w:szCs w:val="30"/>
          <w:highlight w:val="none"/>
        </w:rPr>
        <w:br w:type="page"/>
      </w:r>
    </w:p>
    <w:p w14:paraId="62886454">
      <w:pPr>
        <w:spacing w:before="163" w:line="223" w:lineRule="auto"/>
        <w:jc w:val="center"/>
        <w:outlineLvl w:val="0"/>
        <w:rPr>
          <w:rFonts w:hint="eastAsia" w:ascii="宋体" w:hAnsi="宋体" w:eastAsia="宋体" w:cs="宋体"/>
          <w:b/>
          <w:bCs/>
          <w:spacing w:val="14"/>
          <w:sz w:val="30"/>
          <w:szCs w:val="30"/>
        </w:rPr>
        <w:sectPr>
          <w:headerReference r:id="rId5" w:type="default"/>
          <w:pgSz w:w="11906" w:h="16839"/>
          <w:pgMar w:top="1440" w:right="1080" w:bottom="1440" w:left="1080" w:header="0" w:footer="0" w:gutter="0"/>
          <w:cols w:space="0" w:num="1"/>
          <w:rtlGutter w:val="0"/>
          <w:docGrid w:linePitch="0" w:charSpace="0"/>
        </w:sectPr>
      </w:pPr>
    </w:p>
    <w:p w14:paraId="155A3DB1">
      <w:pPr>
        <w:numPr>
          <w:ilvl w:val="2"/>
          <w:numId w:val="1"/>
        </w:numPr>
        <w:spacing w:line="400" w:lineRule="exact"/>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关于非西安市精神卫生中心职工及其亲属投资开办或控股的企业书面声明</w:t>
      </w:r>
    </w:p>
    <w:p w14:paraId="53B502E8">
      <w:pPr>
        <w:widowControl/>
        <w:spacing w:line="400" w:lineRule="exact"/>
        <w:rPr>
          <w:rFonts w:hint="eastAsia" w:ascii="Calibri Light" w:hAnsi="Calibri Light" w:eastAsia="华文仿宋" w:cs="Calibri Light"/>
          <w:color w:val="000000"/>
          <w:sz w:val="28"/>
          <w:szCs w:val="28"/>
        </w:rPr>
      </w:pPr>
    </w:p>
    <w:p w14:paraId="62BD8945">
      <w:pPr>
        <w:widowControl/>
        <w:spacing w:line="400" w:lineRule="exact"/>
        <w:rPr>
          <w:rFonts w:hint="eastAsia" w:ascii="Calibri Light" w:hAnsi="Calibri Light" w:eastAsia="华文仿宋" w:cs="Calibri Light"/>
          <w:color w:val="000000"/>
          <w:sz w:val="28"/>
          <w:szCs w:val="28"/>
        </w:rPr>
      </w:pPr>
    </w:p>
    <w:p w14:paraId="41BFCB49">
      <w:pPr>
        <w:widowControl/>
        <w:spacing w:line="400" w:lineRule="exact"/>
        <w:rPr>
          <w:rFonts w:hint="eastAsia" w:ascii="宋体" w:hAnsi="宋体" w:eastAsia="宋体" w:cs="宋体"/>
          <w:color w:val="000000"/>
          <w:sz w:val="24"/>
          <w:szCs w:val="24"/>
        </w:rPr>
      </w:pPr>
      <w:r>
        <w:rPr>
          <w:rFonts w:hint="eastAsia" w:ascii="宋体" w:hAnsi="宋体" w:eastAsia="宋体" w:cs="宋体"/>
          <w:color w:val="000000"/>
          <w:sz w:val="24"/>
          <w:szCs w:val="24"/>
        </w:rPr>
        <w:t>西安市精神卫生中心：</w:t>
      </w:r>
    </w:p>
    <w:p w14:paraId="0CAD5630">
      <w:pPr>
        <w:widowControl/>
        <w:spacing w:line="4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我单位参与</w:t>
      </w:r>
      <w:r>
        <w:rPr>
          <w:rFonts w:hint="eastAsia" w:ascii="宋体" w:hAnsi="宋体" w:eastAsia="宋体" w:cs="宋体"/>
          <w:color w:val="000000"/>
          <w:sz w:val="24"/>
          <w:szCs w:val="24"/>
          <w:u w:val="single"/>
          <w:lang w:eastAsia="zh-CN"/>
        </w:rPr>
        <w:t>西安市精神卫生中心</w:t>
      </w:r>
      <w:r>
        <w:rPr>
          <w:rFonts w:hint="eastAsia" w:ascii="宋体" w:hAnsi="宋体" w:eastAsia="宋体" w:cs="宋体"/>
          <w:color w:val="000000"/>
          <w:sz w:val="24"/>
          <w:szCs w:val="24"/>
        </w:rPr>
        <w:t>组织的</w:t>
      </w:r>
      <w:r>
        <w:rPr>
          <w:rFonts w:hint="eastAsia" w:ascii="宋体" w:hAnsi="宋体" w:eastAsia="宋体" w:cs="宋体"/>
          <w:color w:val="000000"/>
          <w:sz w:val="24"/>
          <w:szCs w:val="24"/>
          <w:u w:val="single"/>
        </w:rPr>
        <w:t xml:space="preserve">（项目名称）                </w:t>
      </w:r>
      <w:r>
        <w:rPr>
          <w:rFonts w:hint="eastAsia" w:ascii="宋体" w:hAnsi="宋体" w:eastAsia="宋体" w:cs="宋体"/>
          <w:color w:val="000000"/>
          <w:sz w:val="24"/>
          <w:szCs w:val="24"/>
        </w:rPr>
        <w:t>（项目编号：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）的采购项目，我单位郑重声明：我方非西安市精神卫生中心职工及其亲属投资开办或控股的企业，如有虚假，承担相应责任。</w:t>
      </w:r>
    </w:p>
    <w:p w14:paraId="6FF3AFF9">
      <w:pPr>
        <w:widowControl/>
        <w:spacing w:line="4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特此声明！</w:t>
      </w:r>
    </w:p>
    <w:p w14:paraId="1E6B8845">
      <w:pPr>
        <w:widowControl/>
        <w:spacing w:line="400" w:lineRule="exact"/>
        <w:rPr>
          <w:rFonts w:hint="eastAsia" w:ascii="宋体" w:hAnsi="宋体" w:eastAsia="宋体" w:cs="宋体"/>
          <w:b/>
          <w:color w:val="000000"/>
          <w:sz w:val="24"/>
          <w:szCs w:val="24"/>
        </w:rPr>
      </w:pPr>
    </w:p>
    <w:p w14:paraId="5CA64F7B">
      <w:pPr>
        <w:widowControl/>
        <w:spacing w:line="400" w:lineRule="exact"/>
        <w:rPr>
          <w:rFonts w:hint="eastAsia" w:ascii="宋体" w:hAnsi="宋体" w:eastAsia="宋体" w:cs="宋体"/>
          <w:color w:val="000000"/>
          <w:sz w:val="24"/>
          <w:szCs w:val="24"/>
        </w:rPr>
      </w:pPr>
    </w:p>
    <w:p w14:paraId="14A2C7B4">
      <w:pPr>
        <w:widowControl/>
        <w:spacing w:line="400" w:lineRule="exact"/>
        <w:rPr>
          <w:rFonts w:hint="eastAsia" w:ascii="宋体" w:hAnsi="宋体" w:eastAsia="宋体" w:cs="宋体"/>
          <w:color w:val="000000"/>
          <w:sz w:val="24"/>
          <w:szCs w:val="24"/>
        </w:rPr>
      </w:pPr>
    </w:p>
    <w:p w14:paraId="47AD3422">
      <w:pPr>
        <w:widowControl/>
        <w:spacing w:line="400" w:lineRule="exact"/>
        <w:rPr>
          <w:rFonts w:hint="eastAsia" w:ascii="宋体" w:hAnsi="宋体" w:eastAsia="宋体" w:cs="宋体"/>
          <w:color w:val="000000"/>
          <w:sz w:val="24"/>
          <w:szCs w:val="24"/>
        </w:rPr>
      </w:pPr>
    </w:p>
    <w:p w14:paraId="023E2FED">
      <w:pPr>
        <w:widowControl/>
        <w:spacing w:line="400" w:lineRule="exact"/>
        <w:ind w:right="1120" w:firstLine="3840" w:firstLineChars="16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商全称(盖章)：</w:t>
      </w:r>
    </w:p>
    <w:p w14:paraId="1F5E52F5">
      <w:pPr>
        <w:widowControl/>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法人代表或授权代表（签字或盖章）：</w:t>
      </w:r>
    </w:p>
    <w:p w14:paraId="4F9E3EE6">
      <w:pPr>
        <w:widowControl/>
        <w:spacing w:line="400" w:lineRule="exact"/>
        <w:ind w:right="1120" w:firstLine="3840" w:firstLineChars="1600"/>
        <w:rPr>
          <w:rFonts w:hint="eastAsia" w:ascii="宋体" w:hAnsi="宋体" w:eastAsia="宋体" w:cs="宋体"/>
          <w:color w:val="000000"/>
          <w:sz w:val="24"/>
          <w:szCs w:val="24"/>
        </w:rPr>
      </w:pPr>
      <w:r>
        <w:rPr>
          <w:rFonts w:hint="eastAsia" w:ascii="宋体" w:hAnsi="宋体" w:eastAsia="宋体" w:cs="宋体"/>
          <w:color w:val="000000"/>
          <w:sz w:val="24"/>
          <w:szCs w:val="24"/>
        </w:rPr>
        <w:t>日期：</w:t>
      </w:r>
    </w:p>
    <w:p w14:paraId="5CF7D026">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1DA69B26">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5AF23BEE">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21FF3359">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0F744584">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1E91CB99">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5CA6ADD4">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2E937105">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0BDE5447">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2B0F5124">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5D7A648F">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2285E6C0">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06DCF43E">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hint="eastAsia" w:ascii="宋体" w:hAnsi="宋体" w:eastAsia="宋体" w:cs="宋体"/>
          <w:color w:val="000000"/>
          <w:sz w:val="24"/>
          <w:szCs w:val="24"/>
        </w:rPr>
      </w:pPr>
    </w:p>
    <w:p w14:paraId="12D76930">
      <w:pPr>
        <w:spacing w:before="163" w:line="223" w:lineRule="auto"/>
        <w:jc w:val="center"/>
        <w:outlineLvl w:val="0"/>
        <w:rPr>
          <w:rFonts w:hint="eastAsia" w:ascii="宋体" w:hAnsi="宋体" w:eastAsia="宋体" w:cs="宋体"/>
          <w:b/>
          <w:bCs/>
          <w:spacing w:val="14"/>
          <w:sz w:val="30"/>
          <w:szCs w:val="30"/>
          <w:lang w:val="zh-CN"/>
        </w:rPr>
      </w:pPr>
      <w:bookmarkStart w:id="5" w:name="_Toc19866_WPSOffice_Level2"/>
      <w:bookmarkStart w:id="6" w:name="_Toc4655_WPSOffice_Level2"/>
      <w:bookmarkStart w:id="7" w:name="_Toc18042_WPSOffice_Level2"/>
    </w:p>
    <w:p w14:paraId="29A38534">
      <w:pPr>
        <w:spacing w:before="163" w:line="223" w:lineRule="auto"/>
        <w:jc w:val="center"/>
        <w:outlineLvl w:val="0"/>
        <w:rPr>
          <w:rFonts w:hint="eastAsia" w:ascii="宋体" w:hAnsi="宋体" w:eastAsia="宋体" w:cs="宋体"/>
          <w:b/>
          <w:bCs/>
          <w:spacing w:val="14"/>
          <w:sz w:val="30"/>
          <w:szCs w:val="30"/>
          <w:lang w:val="zh-CN"/>
        </w:rPr>
      </w:pPr>
    </w:p>
    <w:p w14:paraId="21C3C31E">
      <w:pPr>
        <w:spacing w:before="163" w:line="223" w:lineRule="auto"/>
        <w:jc w:val="center"/>
        <w:outlineLvl w:val="0"/>
        <w:rPr>
          <w:rFonts w:hint="eastAsia" w:ascii="宋体" w:hAnsi="宋体" w:eastAsia="宋体" w:cs="宋体"/>
          <w:b/>
          <w:bCs/>
          <w:spacing w:val="14"/>
          <w:sz w:val="30"/>
          <w:szCs w:val="30"/>
          <w:lang w:val="zh-CN"/>
        </w:rPr>
      </w:pPr>
      <w:r>
        <w:rPr>
          <w:rFonts w:hint="eastAsia" w:ascii="宋体" w:hAnsi="宋体" w:eastAsia="宋体" w:cs="宋体"/>
          <w:b/>
          <w:bCs/>
          <w:spacing w:val="14"/>
          <w:sz w:val="30"/>
          <w:szCs w:val="30"/>
          <w:lang w:val="zh-CN"/>
        </w:rPr>
        <w:t>供应商拒绝采购领域商业贿赂承诺书</w:t>
      </w:r>
      <w:bookmarkEnd w:id="5"/>
      <w:bookmarkEnd w:id="6"/>
      <w:bookmarkEnd w:id="7"/>
    </w:p>
    <w:p w14:paraId="0F4F2C15">
      <w:pPr>
        <w:pageBreakBefore w:val="0"/>
        <w:wordWrap w:val="0"/>
        <w:topLinePunct w:val="0"/>
        <w:autoSpaceDE w:val="0"/>
        <w:autoSpaceDN w:val="0"/>
        <w:bidi w:val="0"/>
        <w:adjustRightInd w:val="0"/>
        <w:spacing w:line="360" w:lineRule="auto"/>
        <w:ind w:firstLine="560" w:firstLineChars="200"/>
        <w:jc w:val="left"/>
        <w:rPr>
          <w:rFonts w:hint="eastAsia" w:ascii="宋体" w:hAnsi="宋体" w:eastAsia="宋体" w:cs="宋体"/>
          <w:sz w:val="28"/>
          <w:szCs w:val="28"/>
          <w:highlight w:val="none"/>
          <w:lang w:val="zh-CN"/>
        </w:rPr>
      </w:pPr>
    </w:p>
    <w:p w14:paraId="46287C0E">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为响应党中央、国务院关于治理采购领域商业贿赂行为的号召，我公司再次承诺：</w:t>
      </w:r>
    </w:p>
    <w:p w14:paraId="62224BE0">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1.在参与采购活动中遵纪守法、诚信经营、公平竞标。</w:t>
      </w:r>
    </w:p>
    <w:p w14:paraId="0F753CF9">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2.不向采购人、采购代理机构和采购评审专家进行任何形式的商业贿赂以谋取交易机会。</w:t>
      </w:r>
    </w:p>
    <w:p w14:paraId="3371E009">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3.不向采购代理机构和采购人提供虚假资质文件或采用虚假应标方式参与采购市场竞争并谋取中标、成交。</w:t>
      </w:r>
    </w:p>
    <w:p w14:paraId="1B661AD7">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4.不采取“围标、陪标”等商业欺诈手段获取采购订单。</w:t>
      </w:r>
    </w:p>
    <w:p w14:paraId="4CB756EF">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5.不采取不正当手段诋毁、排挤其他供应商。</w:t>
      </w:r>
    </w:p>
    <w:p w14:paraId="7E046C54">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6.不在提供商品和服务时“偷梁换柱、以次充好”损害采购人的合法权益。</w:t>
      </w:r>
    </w:p>
    <w:p w14:paraId="6F0DFAB0">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7.不与采购人、采购代理机构、采购评审专家或其他供应商恶意串通，进行质疑和投诉，维护采购市场秩序。</w:t>
      </w:r>
    </w:p>
    <w:p w14:paraId="1F33FA6E">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8.尊重和接受采购监督管理部门的监督和采购代理机构招标采购要求，承担因违约行为给采购人造成的损失。</w:t>
      </w:r>
    </w:p>
    <w:p w14:paraId="7B3D5AEF">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9.不发生其他有悖于政府采购公开、公平、公正和诚信原则的行为。</w:t>
      </w:r>
    </w:p>
    <w:p w14:paraId="46775426">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p>
    <w:p w14:paraId="510AF600">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 xml:space="preserve">：（盖单位公章）              </w:t>
      </w:r>
    </w:p>
    <w:p w14:paraId="3CE97CC8">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地址：</w:t>
      </w:r>
    </w:p>
    <w:p w14:paraId="32815765">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邮编：</w:t>
      </w:r>
    </w:p>
    <w:p w14:paraId="297693A4">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 xml:space="preserve">电话：       </w:t>
      </w:r>
    </w:p>
    <w:p w14:paraId="6A87C4CD">
      <w:pPr>
        <w:pageBreakBefore w:val="0"/>
        <w:wordWrap w:val="0"/>
        <w:topLinePunct w:val="0"/>
        <w:autoSpaceDE w:val="0"/>
        <w:autoSpaceDN w:val="0"/>
        <w:bidi w:val="0"/>
        <w:adjustRightInd w:val="0"/>
        <w:spacing w:line="360" w:lineRule="auto"/>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 xml:space="preserve">                      年    月    日</w:t>
      </w:r>
    </w:p>
    <w:p w14:paraId="51E5B4C2">
      <w:pPr>
        <w:pageBreakBefore w:val="0"/>
        <w:wordWrap w:val="0"/>
        <w:topLinePunct w:val="0"/>
        <w:autoSpaceDE w:val="0"/>
        <w:autoSpaceDN w:val="0"/>
        <w:bidi w:val="0"/>
        <w:adjustRightInd w:val="0"/>
        <w:spacing w:line="360" w:lineRule="auto"/>
        <w:ind w:firstLine="420" w:firstLineChars="200"/>
        <w:jc w:val="left"/>
        <w:rPr>
          <w:rFonts w:hint="eastAsia" w:ascii="宋体" w:hAnsi="宋体" w:eastAsia="宋体" w:cs="宋体"/>
          <w:szCs w:val="21"/>
          <w:highlight w:val="none"/>
          <w:lang w:val="zh-CN"/>
        </w:rPr>
      </w:pPr>
    </w:p>
    <w:p w14:paraId="538E9D29">
      <w:pPr>
        <w:pageBreakBefore w:val="0"/>
        <w:wordWrap w:val="0"/>
        <w:topLinePunct w:val="0"/>
        <w:autoSpaceDE w:val="0"/>
        <w:autoSpaceDN w:val="0"/>
        <w:bidi w:val="0"/>
        <w:adjustRightInd w:val="0"/>
        <w:jc w:val="left"/>
        <w:rPr>
          <w:rFonts w:hint="eastAsia" w:ascii="宋体" w:hAnsi="宋体" w:eastAsia="宋体" w:cs="宋体"/>
          <w:sz w:val="30"/>
          <w:szCs w:val="30"/>
          <w:highlight w:val="none"/>
          <w:lang w:val="zh-CN"/>
        </w:rPr>
      </w:pPr>
      <w:r>
        <w:rPr>
          <w:rFonts w:hint="eastAsia" w:ascii="宋体" w:hAnsi="宋体" w:eastAsia="宋体" w:cs="宋体"/>
          <w:szCs w:val="21"/>
          <w:highlight w:val="none"/>
          <w:lang w:val="zh-CN"/>
        </w:rPr>
        <w:br w:type="page"/>
      </w:r>
    </w:p>
    <w:p w14:paraId="4AC8588D">
      <w:pPr>
        <w:spacing w:before="163" w:line="223" w:lineRule="auto"/>
        <w:jc w:val="center"/>
        <w:outlineLvl w:val="0"/>
        <w:rPr>
          <w:rFonts w:hint="eastAsia" w:ascii="宋体" w:hAnsi="宋体" w:eastAsia="宋体" w:cs="宋体"/>
          <w:b/>
          <w:bCs/>
          <w:spacing w:val="14"/>
          <w:sz w:val="30"/>
          <w:szCs w:val="30"/>
          <w:lang w:val="zh-CN"/>
        </w:rPr>
      </w:pPr>
      <w:bookmarkStart w:id="8" w:name="_Toc22746_WPSOffice_Level2"/>
      <w:bookmarkStart w:id="9" w:name="_Toc29022_WPSOffice_Level2"/>
      <w:bookmarkStart w:id="10" w:name="_Toc9621_WPSOffice_Level2"/>
      <w:r>
        <w:rPr>
          <w:rFonts w:hint="eastAsia" w:ascii="宋体" w:hAnsi="宋体" w:eastAsia="宋体" w:cs="宋体"/>
          <w:b/>
          <w:bCs/>
          <w:spacing w:val="14"/>
          <w:sz w:val="30"/>
          <w:szCs w:val="30"/>
          <w:lang w:val="zh-CN"/>
        </w:rPr>
        <w:t>供应商投标资格承诺书</w:t>
      </w:r>
      <w:bookmarkEnd w:id="8"/>
      <w:bookmarkEnd w:id="9"/>
      <w:bookmarkEnd w:id="10"/>
    </w:p>
    <w:p w14:paraId="7BF4D93B">
      <w:pPr>
        <w:pageBreakBefore w:val="0"/>
        <w:wordWrap w:val="0"/>
        <w:topLinePunct w:val="0"/>
        <w:autoSpaceDE w:val="0"/>
        <w:autoSpaceDN w:val="0"/>
        <w:bidi w:val="0"/>
        <w:adjustRightInd w:val="0"/>
        <w:spacing w:line="440" w:lineRule="exact"/>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我方承诺，不存在相关法律法规规定的禁止投标的情形。我单位的股权关系、与其他单位的管理关系和其他与本项目有关的利害关系等，作如下说明和承诺：</w:t>
      </w:r>
    </w:p>
    <w:p w14:paraId="481BE2DF">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1.我方在本项目投标中，不存在与其他</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单位负责人为同一人或者存在直接控股、管理关系</w:t>
      </w:r>
      <w:r>
        <w:rPr>
          <w:rFonts w:hint="eastAsia" w:ascii="宋体" w:hAnsi="宋体" w:eastAsia="宋体" w:cs="宋体"/>
          <w:sz w:val="24"/>
          <w:szCs w:val="24"/>
          <w:highlight w:val="none"/>
        </w:rPr>
        <w:t>.</w:t>
      </w:r>
    </w:p>
    <w:p w14:paraId="4760E696">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bookmarkStart w:id="11" w:name="_Toc10578_WPSOffice_Level2"/>
      <w:bookmarkStart w:id="12" w:name="_Toc16297_WPSOffice_Level2"/>
      <w:bookmarkStart w:id="13" w:name="_Toc14125_WPSOffice_Level2"/>
      <w:r>
        <w:rPr>
          <w:rFonts w:hint="eastAsia" w:ascii="宋体" w:hAnsi="宋体" w:eastAsia="宋体" w:cs="宋体"/>
          <w:sz w:val="24"/>
          <w:szCs w:val="24"/>
          <w:highlight w:val="none"/>
          <w:lang w:val="zh-CN"/>
        </w:rPr>
        <w:t>1.1 股权关系说明</w:t>
      </w:r>
      <w:bookmarkEnd w:id="11"/>
      <w:bookmarkEnd w:id="12"/>
      <w:bookmarkEnd w:id="13"/>
    </w:p>
    <w:p w14:paraId="5C1AAE72">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1.1.1 我单位法定代表人（单位负责人）姓名：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23B81AFA">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u w:val="single"/>
          <w:lang w:val="zh-CN"/>
        </w:rPr>
      </w:pPr>
      <w:r>
        <w:rPr>
          <w:rFonts w:hint="eastAsia" w:ascii="宋体" w:hAnsi="宋体" w:eastAsia="宋体" w:cs="宋体"/>
          <w:sz w:val="24"/>
          <w:szCs w:val="24"/>
          <w:highlight w:val="none"/>
          <w:lang w:val="zh-CN"/>
        </w:rPr>
        <w:t>1.1.2 我单位控股的单位有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0856F41F">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1.1.3 我单位被</w:t>
      </w:r>
      <w:r>
        <w:rPr>
          <w:rFonts w:hint="eastAsia" w:ascii="宋体" w:hAnsi="宋体" w:eastAsia="宋体" w:cs="宋体"/>
          <w:sz w:val="24"/>
          <w:szCs w:val="24"/>
          <w:highlight w:val="none"/>
          <w:u w:val="single"/>
          <w:lang w:val="zh-CN"/>
        </w:rPr>
        <w:t xml:space="preserve">                  （单位或自然人）               </w:t>
      </w:r>
      <w:r>
        <w:rPr>
          <w:rFonts w:hint="eastAsia" w:ascii="宋体" w:hAnsi="宋体" w:eastAsia="宋体" w:cs="宋体"/>
          <w:sz w:val="24"/>
          <w:szCs w:val="24"/>
          <w:highlight w:val="none"/>
          <w:lang w:val="zh-CN"/>
        </w:rPr>
        <w:t>控股。</w:t>
      </w:r>
    </w:p>
    <w:p w14:paraId="77D4F8B0">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bookmarkStart w:id="14" w:name="_Toc26574_WPSOffice_Level2"/>
      <w:bookmarkStart w:id="15" w:name="_Toc20668_WPSOffice_Level2"/>
      <w:bookmarkStart w:id="16" w:name="_Toc1335_WPSOffice_Level2"/>
      <w:r>
        <w:rPr>
          <w:rFonts w:hint="eastAsia" w:ascii="宋体" w:hAnsi="宋体" w:eastAsia="宋体" w:cs="宋体"/>
          <w:sz w:val="24"/>
          <w:szCs w:val="24"/>
          <w:highlight w:val="none"/>
          <w:lang w:val="zh-CN"/>
        </w:rPr>
        <w:t>1.2.管理关系说明</w:t>
      </w:r>
      <w:bookmarkEnd w:id="14"/>
      <w:bookmarkEnd w:id="15"/>
      <w:bookmarkEnd w:id="16"/>
    </w:p>
    <w:p w14:paraId="7501EB12">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1.2.1 我单位管理的下属单位有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20B33FE3">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1.2.2 我单位的上级管理单位有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22A665F5">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2.我方与采购人不存在利害关系及其他可能影响招标公正性的情形。</w:t>
      </w:r>
    </w:p>
    <w:p w14:paraId="5399949C">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3.我方没有为采购项目提供整体设计、规范编制或者项目管理、监理、检测等服务；</w:t>
      </w:r>
    </w:p>
    <w:p w14:paraId="5AF8B9F6">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4.其他与本项目有关的利害关系说明：</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4190DFC9">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5.信用记录</w:t>
      </w:r>
    </w:p>
    <w:p w14:paraId="570C8F0C">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5.1</w:t>
      </w:r>
      <w:r>
        <w:rPr>
          <w:rFonts w:hint="eastAsia" w:ascii="宋体" w:hAnsi="宋体" w:eastAsia="宋体" w:cs="宋体"/>
          <w:sz w:val="24"/>
          <w:szCs w:val="24"/>
          <w:highlight w:val="none"/>
        </w:rPr>
        <w:t>我方______（填“未被列入”或“被列入”）失信被执行人名单。</w:t>
      </w:r>
    </w:p>
    <w:p w14:paraId="2D71C50E">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5.2我方______（填“未被列入”或“被列入”）重大税收违法案件当事人名单。</w:t>
      </w:r>
    </w:p>
    <w:p w14:paraId="779D77E4">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5.3我方______（填“未被列入”或“被列入”）政府采购严重违法失信行为记录名单。</w:t>
      </w:r>
    </w:p>
    <w:p w14:paraId="2069282B">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我方承诺以上说明</w:t>
      </w:r>
      <w:r>
        <w:rPr>
          <w:rFonts w:hint="eastAsia" w:ascii="宋体" w:hAnsi="宋体" w:eastAsia="宋体" w:cs="宋体"/>
          <w:sz w:val="24"/>
          <w:szCs w:val="24"/>
          <w:highlight w:val="none"/>
        </w:rPr>
        <w:t>如有不实，我方将无条件地退出本项目的采购活动，并遵照《政府采购法》有关“提供虚假材料的规定”接受处罚。</w:t>
      </w:r>
    </w:p>
    <w:p w14:paraId="1D989D7E">
      <w:pPr>
        <w:pageBreakBefore w:val="0"/>
        <w:wordWrap w:val="0"/>
        <w:topLinePunct w:val="0"/>
        <w:autoSpaceDE w:val="0"/>
        <w:autoSpaceDN w:val="0"/>
        <w:bidi w:val="0"/>
        <w:adjustRightInd w:val="0"/>
        <w:spacing w:line="440" w:lineRule="exact"/>
        <w:jc w:val="left"/>
        <w:rPr>
          <w:rFonts w:hint="eastAsia" w:ascii="宋体" w:hAnsi="宋体" w:eastAsia="宋体" w:cs="宋体"/>
          <w:sz w:val="24"/>
          <w:szCs w:val="24"/>
          <w:highlight w:val="none"/>
        </w:rPr>
      </w:pPr>
    </w:p>
    <w:p w14:paraId="40366C9B">
      <w:pPr>
        <w:pageBreakBefore w:val="0"/>
        <w:wordWrap w:val="0"/>
        <w:topLinePunct w:val="0"/>
        <w:autoSpaceDE w:val="0"/>
        <w:autoSpaceDN w:val="0"/>
        <w:bidi w:val="0"/>
        <w:adjustRightInd w:val="0"/>
        <w:spacing w:line="440" w:lineRule="exact"/>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（盖单位公章）</w:t>
      </w:r>
    </w:p>
    <w:p w14:paraId="76590711">
      <w:pPr>
        <w:pageBreakBefore w:val="0"/>
        <w:wordWrap w:val="0"/>
        <w:topLinePunct w:val="0"/>
        <w:autoSpaceDE w:val="0"/>
        <w:autoSpaceDN w:val="0"/>
        <w:bidi w:val="0"/>
        <w:adjustRightInd w:val="0"/>
        <w:spacing w:line="440" w:lineRule="exact"/>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法定代表人（单位负责人）或其委托代理人：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（签字或盖章）</w:t>
      </w:r>
    </w:p>
    <w:p w14:paraId="0C3E2FE7">
      <w:pPr>
        <w:pageBreakBefore w:val="0"/>
        <w:wordWrap w:val="0"/>
        <w:topLinePunct w:val="0"/>
        <w:autoSpaceDE w:val="0"/>
        <w:autoSpaceDN w:val="0"/>
        <w:bidi w:val="0"/>
        <w:adjustRightInd w:val="0"/>
        <w:spacing w:line="440" w:lineRule="exact"/>
        <w:ind w:firstLine="6000" w:firstLineChars="25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年    月    日</w:t>
      </w:r>
    </w:p>
    <w:p w14:paraId="6B89A89E">
      <w:pPr>
        <w:spacing w:before="163" w:line="223" w:lineRule="auto"/>
        <w:jc w:val="center"/>
        <w:outlineLvl w:val="0"/>
        <w:rPr>
          <w:rFonts w:hint="eastAsia" w:ascii="宋体" w:hAnsi="宋体" w:eastAsia="宋体" w:cs="宋体"/>
          <w:b/>
          <w:bCs/>
          <w:spacing w:val="14"/>
          <w:sz w:val="30"/>
          <w:szCs w:val="30"/>
        </w:rPr>
        <w:sectPr>
          <w:pgSz w:w="11906" w:h="16839"/>
          <w:pgMar w:top="1440" w:right="1080" w:bottom="1440" w:left="1080" w:header="0" w:footer="0" w:gutter="0"/>
          <w:cols w:space="0" w:num="1"/>
          <w:rtlGutter w:val="0"/>
          <w:docGrid w:linePitch="0" w:charSpace="0"/>
        </w:sectPr>
      </w:pPr>
    </w:p>
    <w:p w14:paraId="2E0501FF">
      <w:pPr>
        <w:spacing w:before="163" w:line="223" w:lineRule="auto"/>
        <w:jc w:val="center"/>
        <w:outlineLvl w:val="0"/>
        <w:rPr>
          <w:rFonts w:hint="eastAsia" w:ascii="宋体" w:hAnsi="宋体" w:eastAsia="宋体" w:cs="宋体"/>
          <w:b/>
          <w:bCs/>
          <w:spacing w:val="14"/>
          <w:sz w:val="30"/>
          <w:szCs w:val="30"/>
          <w:lang w:val="en-US" w:eastAsia="zh-CN"/>
        </w:rPr>
      </w:pPr>
      <w:r>
        <w:rPr>
          <w:rFonts w:hint="eastAsia" w:ascii="宋体" w:hAnsi="宋体" w:eastAsia="宋体" w:cs="宋体"/>
          <w:b/>
          <w:bCs/>
          <w:spacing w:val="14"/>
          <w:sz w:val="30"/>
          <w:szCs w:val="30"/>
        </w:rPr>
        <w:t>其</w:t>
      </w:r>
      <w:bookmarkEnd w:id="0"/>
      <w:bookmarkEnd w:id="1"/>
      <w:bookmarkEnd w:id="2"/>
      <w:bookmarkEnd w:id="3"/>
      <w:bookmarkEnd w:id="4"/>
      <w:r>
        <w:rPr>
          <w:rFonts w:hint="eastAsia" w:ascii="宋体" w:hAnsi="宋体" w:eastAsia="宋体" w:cs="宋体"/>
          <w:b/>
          <w:bCs/>
          <w:spacing w:val="14"/>
          <w:sz w:val="30"/>
          <w:szCs w:val="30"/>
          <w:lang w:val="en-US" w:eastAsia="zh-CN"/>
        </w:rPr>
        <w:t>他</w:t>
      </w:r>
    </w:p>
    <w:p w14:paraId="4FA44175">
      <w:pPr>
        <w:pStyle w:val="2"/>
        <w:outlineLvl w:val="9"/>
        <w:rPr>
          <w:rFonts w:hint="eastAsia" w:ascii="宋体" w:hAnsi="宋体" w:eastAsia="宋体" w:cs="宋体"/>
          <w:sz w:val="24"/>
          <w:szCs w:val="24"/>
          <w:highlight w:val="none"/>
        </w:rPr>
      </w:pPr>
    </w:p>
    <w:p w14:paraId="5A9D15FE">
      <w:pPr>
        <w:pStyle w:val="2"/>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1、依据竞争性磋商文件要求，供应商认为有必要说明的其他内容</w:t>
      </w:r>
    </w:p>
    <w:p w14:paraId="0F428F1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lang w:val="en-US" w:eastAsia="zh-CN"/>
        </w:rPr>
      </w:pPr>
      <w:r>
        <w:rPr>
          <w:rFonts w:hint="eastAsia" w:ascii="宋体" w:hAnsi="宋体" w:eastAsia="宋体" w:cs="宋体"/>
          <w:sz w:val="24"/>
          <w:szCs w:val="24"/>
          <w:highlight w:val="none"/>
        </w:rPr>
        <w:t>2、其他可以证明供应商实力的文</w:t>
      </w:r>
      <w:r>
        <w:rPr>
          <w:rFonts w:hint="eastAsia" w:ascii="宋体" w:hAnsi="宋体" w:eastAsia="宋体" w:cs="宋体"/>
          <w:sz w:val="24"/>
          <w:szCs w:val="24"/>
          <w:highlight w:val="none"/>
          <w:lang w:val="en-US" w:eastAsia="zh-CN"/>
        </w:rPr>
        <w:t>件。</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2E7E8">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kNjVhZmRhZWUzNmVhMTY0ZWQ4M2E3Njc0N2U1MmEifQ=="/>
  </w:docVars>
  <w:rsids>
    <w:rsidRoot w:val="4C145091"/>
    <w:rsid w:val="01407D54"/>
    <w:rsid w:val="05020145"/>
    <w:rsid w:val="44A55226"/>
    <w:rsid w:val="4C145091"/>
    <w:rsid w:val="6E1F7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1921</Words>
  <Characters>1982</Characters>
  <Lines>0</Lines>
  <Paragraphs>0</Paragraphs>
  <TotalTime>8</TotalTime>
  <ScaleCrop>false</ScaleCrop>
  <LinksUpToDate>false</LinksUpToDate>
  <CharactersWithSpaces>2701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2025-10-17T08:44:00Z</dcterms:created>
  <dc:creator>HUANGRUI</dc:creator>
  <cp:lastModifiedBy>我有点烦</cp:lastModifiedBy>
  <dcterms:modified xsi:type="dcterms:W3CDTF">2026-08-05T08:09:03Z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163B92FD4E904F478E493A9347698DF5_13</vt:lpwstr>
  </property>
  <property fmtid="{D5CDD505-2E9C-101B-9397-08002B2CF9AE}" pid="4" name="KSOTemplateDocerSaveRecord">
    <vt:lpwstr>eyJoZGlkIjoiYzUwZjNkYmQ5MWI2OTdlMWYzNDUwMzQ0YmQzNTIyNDgiLCJ1c2VySWQiOiI0MDE3ODg0NjIifQ==</vt:lpwstr>
  </property>
</Properties>
</file>