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1E3A2A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根据打分标注格式自拟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16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2026-05-28T10:22:18Z</dcterms:created>
  <dc:creator>Admin</dc:creator>
  <cp:lastModifiedBy>柏子</cp:lastModifiedBy>
  <dcterms:modified xsi:type="dcterms:W3CDTF">2026-05-28T10:22:28Z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eyJoZGlkIjoiOWY1NTM1MTI5YjExNTlmNTBhMTk5M2QzNDFlZjQyYzMiLCJ1c2VySWQiOiI0Mzg1MTk2ODAifQ==</vt:lpwstr>
  </property>
  <property fmtid="{D5CDD505-2E9C-101B-9397-08002B2CF9AE}" pid="4" name="ICV">
    <vt:lpwstr>FBA5FAB608B14817AE0C5B090773DEA8_12</vt:lpwstr>
  </property>
</Properties>
</file>