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C96AF6">
      <w:pP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28"/>
          <w:szCs w:val="28"/>
        </w:rPr>
        <w:t>详细评审-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-校园文化</w:t>
      </w:r>
      <w:bookmarkEnd w:id="0"/>
    </w:p>
    <w:p w14:paraId="2159A74B"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2117C9A"/>
    <w:rsid w:val="6211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2026-06-02T07:23:00Z</dcterms:created>
  <dc:creator>-7</dc:creator>
  <cp:lastModifiedBy>-7</cp:lastModifiedBy>
  <dcterms:modified xsi:type="dcterms:W3CDTF">2026-06-02T07:23:40Z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DCE6B27BBE214121911C8B992F9A76AE_11</vt:lpwstr>
  </property>
  <property fmtid="{D5CDD505-2E9C-101B-9397-08002B2CF9AE}" pid="4" name="KSOTemplateDocerSaveRecord">
    <vt:lpwstr>eyJoZGlkIjoiNmM2MmEyZDljNzZkNTAwNWMxYzBmODEwNTJhODQ4NjMiLCJ1c2VySWQiOiI0MDcxMjAzOTgifQ==</vt:lpwstr>
  </property>
</Properties>
</file>