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AF8AF7">
      <w:pPr>
        <w:adjustRightInd w:val="0"/>
        <w:snapToGrid w:val="0"/>
        <w:spacing w:line="360" w:lineRule="auto"/>
        <w:jc w:val="center"/>
        <w:outlineLvl w:val="1"/>
        <w:rPr>
          <w:rFonts w:hint="eastAsia" w:hAnsi="宋体" w:cs="宋体"/>
          <w:b/>
          <w:bCs/>
          <w:color w:val="auto"/>
          <w:sz w:val="44"/>
          <w:szCs w:val="44"/>
          <w:highlight w:val="none"/>
        </w:rPr>
      </w:pPr>
      <w:r>
        <w:rPr>
          <w:rFonts w:hint="eastAsia" w:hAnsi="宋体" w:cs="宋体"/>
          <w:b/>
          <w:bCs/>
          <w:color w:val="auto"/>
          <w:sz w:val="32"/>
          <w:szCs w:val="32"/>
          <w:highlight w:val="none"/>
        </w:rPr>
        <w:t>业绩的有关证明材料</w:t>
      </w:r>
    </w:p>
    <w:tbl>
      <w:tblPr>
        <w:tblStyle w:val="12"/>
        <w:tblW w:w="919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7"/>
        <w:gridCol w:w="1867"/>
        <w:gridCol w:w="2905"/>
        <w:gridCol w:w="1694"/>
        <w:gridCol w:w="1694"/>
      </w:tblGrid>
      <w:tr w14:paraId="26C37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  <w:jc w:val="center"/>
        </w:trPr>
        <w:tc>
          <w:tcPr>
            <w:tcW w:w="1037" w:type="dxa"/>
            <w:noWrap w:val="0"/>
            <w:vAlign w:val="center"/>
          </w:tcPr>
          <w:p w14:paraId="35551677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67" w:type="dxa"/>
            <w:noWrap w:val="0"/>
            <w:vAlign w:val="center"/>
          </w:tcPr>
          <w:p w14:paraId="10B48701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03E61112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签订时间</w:t>
            </w:r>
          </w:p>
        </w:tc>
        <w:tc>
          <w:tcPr>
            <w:tcW w:w="2905" w:type="dxa"/>
            <w:noWrap w:val="0"/>
            <w:vAlign w:val="center"/>
          </w:tcPr>
          <w:p w14:paraId="60E43FD6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  <w:lang w:eastAsia="zh-CN"/>
              </w:rPr>
              <w:t>采购人</w:t>
            </w: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694" w:type="dxa"/>
            <w:noWrap w:val="0"/>
            <w:vAlign w:val="center"/>
          </w:tcPr>
          <w:p w14:paraId="537E92D7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1694" w:type="dxa"/>
            <w:noWrap w:val="0"/>
            <w:vAlign w:val="center"/>
          </w:tcPr>
          <w:p w14:paraId="4206BF3A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合同</w:t>
            </w:r>
          </w:p>
          <w:p w14:paraId="1121C9BE">
            <w:pPr>
              <w:jc w:val="center"/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金额</w:t>
            </w:r>
          </w:p>
        </w:tc>
      </w:tr>
      <w:tr w14:paraId="754AF8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265A429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4360E4E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72F85C7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57E649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6BD913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4638A4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4038C47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1C97DB8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19F9687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7EE9FC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CACE80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28046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37" w:type="dxa"/>
            <w:noWrap w:val="0"/>
            <w:vAlign w:val="top"/>
          </w:tcPr>
          <w:p w14:paraId="3EC2E6C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2ADF0B5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4214421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A29B4F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8D8E3D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2D27F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3ECEDB9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649FDB54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5D93C482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BCEE15E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5D3AADB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143243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1306EFD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56AF5FB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72D893A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1BB1CC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4AEBAB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35AB7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0CFEB19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6987063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0E054469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7135C43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70D8F94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6663D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37" w:type="dxa"/>
            <w:noWrap w:val="0"/>
            <w:vAlign w:val="top"/>
          </w:tcPr>
          <w:p w14:paraId="7149EC3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124143D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451144B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65507A1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0CB7CDBA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2EFB61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7A1CE718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5EDAAF55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5C3A9937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53ABF66D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E82909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69A4F3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37" w:type="dxa"/>
            <w:noWrap w:val="0"/>
            <w:vAlign w:val="top"/>
          </w:tcPr>
          <w:p w14:paraId="5C366BC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3D140B9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6067FDC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57BC019B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420742BC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  <w:tr w14:paraId="7BAF96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37" w:type="dxa"/>
            <w:noWrap w:val="0"/>
            <w:vAlign w:val="top"/>
          </w:tcPr>
          <w:p w14:paraId="4263F326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867" w:type="dxa"/>
            <w:noWrap w:val="0"/>
            <w:vAlign w:val="top"/>
          </w:tcPr>
          <w:p w14:paraId="1D9E5E9F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905" w:type="dxa"/>
            <w:noWrap w:val="0"/>
            <w:vAlign w:val="top"/>
          </w:tcPr>
          <w:p w14:paraId="7F4ADDB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1D4F5FF0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694" w:type="dxa"/>
            <w:noWrap w:val="0"/>
            <w:vAlign w:val="top"/>
          </w:tcPr>
          <w:p w14:paraId="2B34D251">
            <w:pP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</w:pPr>
          </w:p>
        </w:tc>
      </w:tr>
    </w:tbl>
    <w:p w14:paraId="75718E92">
      <w:pPr>
        <w:rPr>
          <w:rFonts w:hint="eastAsia" w:hAnsi="宋体" w:cs="宋体"/>
          <w:color w:val="auto"/>
          <w:highlight w:val="none"/>
        </w:rPr>
      </w:pPr>
    </w:p>
    <w:p w14:paraId="7873D29B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说明：</w:t>
      </w:r>
    </w:p>
    <w:p w14:paraId="7B7FDD95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1.本表后附合同复印件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或中标通知书</w:t>
      </w:r>
      <w:r>
        <w:rPr>
          <w:rFonts w:hint="eastAsia" w:hAnsi="宋体" w:cs="宋体"/>
          <w:color w:val="auto"/>
          <w:sz w:val="24"/>
          <w:highlight w:val="none"/>
          <w:lang w:val="zh-CN"/>
        </w:rPr>
        <w:t>，金额及时间以合同复印件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或中标通知书</w:t>
      </w:r>
      <w:bookmarkStart w:id="0" w:name="_GoBack"/>
      <w:bookmarkEnd w:id="0"/>
      <w:r>
        <w:rPr>
          <w:rFonts w:hint="eastAsia" w:hAnsi="宋体" w:cs="宋体"/>
          <w:color w:val="auto"/>
          <w:sz w:val="24"/>
          <w:highlight w:val="none"/>
          <w:lang w:val="zh-CN"/>
        </w:rPr>
        <w:t>中体现的内容为准。</w:t>
      </w:r>
    </w:p>
    <w:p w14:paraId="38496908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2.供应商应如实列出以上情况，如有隐瞒，一经查实将导致其响应文件被拒绝。</w:t>
      </w:r>
    </w:p>
    <w:p w14:paraId="21995352">
      <w:pPr>
        <w:adjustRightInd w:val="0"/>
        <w:snapToGrid w:val="0"/>
        <w:spacing w:line="360" w:lineRule="auto"/>
        <w:rPr>
          <w:rFonts w:hint="eastAsia" w:hAnsi="宋体" w:cs="宋体"/>
          <w:color w:val="auto"/>
          <w:sz w:val="24"/>
          <w:highlight w:val="none"/>
          <w:lang w:val="zh-CN"/>
        </w:rPr>
      </w:pPr>
      <w:r>
        <w:rPr>
          <w:rFonts w:hint="eastAsia" w:hAnsi="宋体" w:cs="宋体"/>
          <w:color w:val="auto"/>
          <w:sz w:val="24"/>
          <w:highlight w:val="none"/>
          <w:lang w:val="zh-CN"/>
        </w:rPr>
        <w:t>3.未按上述要求提供、填写的，评审时不予以考虑。</w:t>
      </w:r>
    </w:p>
    <w:p w14:paraId="3300EA43">
      <w:pPr>
        <w:pStyle w:val="2"/>
        <w:rPr>
          <w:rFonts w:hint="eastAsia"/>
          <w:lang w:val="zh-CN"/>
        </w:rPr>
      </w:pPr>
    </w:p>
    <w:p w14:paraId="41E4CB94">
      <w:pPr>
        <w:rPr>
          <w:rFonts w:hint="eastAsia" w:hAnsi="宋体" w:cs="宋体"/>
          <w:color w:val="auto"/>
          <w:highlight w:val="none"/>
        </w:rPr>
      </w:pPr>
    </w:p>
    <w:p w14:paraId="26D448F8">
      <w:pPr>
        <w:jc w:val="right"/>
      </w:pP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投标人签章：（加盖公章）</w:t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br w:type="textWrapping"/>
      </w:r>
      <w:r>
        <w:rPr>
          <w:rFonts w:ascii="宋体" w:hAnsi="宋体" w:eastAsia="宋体" w:cs="宋体"/>
          <w:i w:val="0"/>
          <w:iCs w:val="0"/>
          <w:caps w:val="0"/>
          <w:color w:val="000000"/>
          <w:spacing w:val="0"/>
          <w:sz w:val="25"/>
          <w:szCs w:val="25"/>
          <w:shd w:val="clear" w:fill="FFFFFF"/>
        </w:rPr>
        <w:t>日 期: {日期}</w:t>
      </w:r>
    </w:p>
    <w:p w14:paraId="02303EFB"/>
    <w:sectPr>
      <w:pgSz w:w="11906" w:h="16838"/>
      <w:pgMar w:top="1270" w:right="1463" w:bottom="1270" w:left="1463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KSOF85BD8185">
    <w:panose1 w:val="02020500000000000000"/>
    <w:charset w:val="88"/>
    <w:family w:val="auto"/>
    <w:pitch w:val="default"/>
    <w:sig w:usb0="00000001" w:usb1="00000000" w:usb2="00000000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2MjljMThlMzEzYmM3OTVkNjUzNjhjY2Q1NmEwNjUifQ=="/>
  </w:docVars>
  <w:rsids>
    <w:rsidRoot w:val="0F372937"/>
    <w:rsid w:val="004F0F4D"/>
    <w:rsid w:val="008B4E17"/>
    <w:rsid w:val="052D7F46"/>
    <w:rsid w:val="05AD64DF"/>
    <w:rsid w:val="0ADE34F7"/>
    <w:rsid w:val="0C317E85"/>
    <w:rsid w:val="0CA653DC"/>
    <w:rsid w:val="0E274C11"/>
    <w:rsid w:val="0F372937"/>
    <w:rsid w:val="0F3A5654"/>
    <w:rsid w:val="11F33501"/>
    <w:rsid w:val="196640D0"/>
    <w:rsid w:val="1CB93D9D"/>
    <w:rsid w:val="1D48524C"/>
    <w:rsid w:val="1ECD5B85"/>
    <w:rsid w:val="22F664C5"/>
    <w:rsid w:val="24CA4BBB"/>
    <w:rsid w:val="25273966"/>
    <w:rsid w:val="27F30B19"/>
    <w:rsid w:val="283050FB"/>
    <w:rsid w:val="2975156E"/>
    <w:rsid w:val="2D7C41E1"/>
    <w:rsid w:val="32A83CD6"/>
    <w:rsid w:val="34420C73"/>
    <w:rsid w:val="34DA0A32"/>
    <w:rsid w:val="360E18B1"/>
    <w:rsid w:val="38596B41"/>
    <w:rsid w:val="3BF3011D"/>
    <w:rsid w:val="455C75A3"/>
    <w:rsid w:val="4CBF0A6B"/>
    <w:rsid w:val="4D1D7170"/>
    <w:rsid w:val="4D646013"/>
    <w:rsid w:val="4E171030"/>
    <w:rsid w:val="4E8E31EC"/>
    <w:rsid w:val="542D3DC5"/>
    <w:rsid w:val="55A715AB"/>
    <w:rsid w:val="57923690"/>
    <w:rsid w:val="5D632CDE"/>
    <w:rsid w:val="5EF37821"/>
    <w:rsid w:val="60A72DA9"/>
    <w:rsid w:val="61D36C4B"/>
    <w:rsid w:val="61EC24E5"/>
    <w:rsid w:val="67984807"/>
    <w:rsid w:val="6C775A02"/>
    <w:rsid w:val="6CB20263"/>
    <w:rsid w:val="6E3B0847"/>
    <w:rsid w:val="6E8B4A7A"/>
    <w:rsid w:val="71310596"/>
    <w:rsid w:val="74DD3202"/>
    <w:rsid w:val="77062109"/>
    <w:rsid w:val="7A2A3C37"/>
    <w:rsid w:val="7AD5146A"/>
    <w:rsid w:val="7AFE2D3C"/>
    <w:rsid w:val="7B637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15"/>
    <w:qFormat/>
    <w:uiPriority w:val="0"/>
    <w:pPr>
      <w:spacing w:before="200" w:after="200" w:line="240" w:lineRule="auto"/>
      <w:ind w:left="0" w:right="0"/>
      <w:jc w:val="center"/>
      <w:outlineLvl w:val="0"/>
    </w:pPr>
    <w:rPr>
      <w:rFonts w:ascii="PMingLiU" w:hAnsi="PMingLiU" w:eastAsia="宋体" w:cs="PMingLiU"/>
      <w:b/>
      <w:sz w:val="32"/>
      <w:szCs w:val="43"/>
    </w:rPr>
  </w:style>
  <w:style w:type="paragraph" w:styleId="4">
    <w:name w:val="heading 2"/>
    <w:basedOn w:val="1"/>
    <w:next w:val="1"/>
    <w:link w:val="16"/>
    <w:semiHidden/>
    <w:unhideWhenUsed/>
    <w:qFormat/>
    <w:uiPriority w:val="0"/>
    <w:pPr>
      <w:spacing w:before="7" w:line="240" w:lineRule="auto"/>
      <w:ind w:left="2392"/>
      <w:jc w:val="left"/>
      <w:outlineLvl w:val="1"/>
    </w:pPr>
    <w:rPr>
      <w:rFonts w:ascii="宋体" w:hAnsi="宋体" w:eastAsia="宋体" w:cs="Times New Roman"/>
      <w:bCs/>
      <w:sz w:val="24"/>
      <w:szCs w:val="30"/>
    </w:rPr>
  </w:style>
  <w:style w:type="paragraph" w:styleId="5">
    <w:name w:val="heading 3"/>
    <w:basedOn w:val="1"/>
    <w:next w:val="1"/>
    <w:link w:val="17"/>
    <w:semiHidden/>
    <w:unhideWhenUsed/>
    <w:qFormat/>
    <w:uiPriority w:val="0"/>
    <w:pPr>
      <w:keepNext/>
      <w:keepLines/>
      <w:spacing w:before="260" w:after="260" w:line="416" w:lineRule="auto"/>
      <w:ind w:left="720" w:hanging="720"/>
      <w:outlineLvl w:val="2"/>
    </w:pPr>
    <w:rPr>
      <w:rFonts w:ascii="Times New Roman" w:hAnsi="Times New Roman" w:eastAsia="宋体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160" w:after="170" w:line="360" w:lineRule="auto"/>
      <w:jc w:val="left"/>
      <w:outlineLvl w:val="3"/>
    </w:pPr>
    <w:rPr>
      <w:rFonts w:ascii="Arial" w:hAnsi="Arial" w:eastAsia="宋体" w:cs="Times New Roman"/>
      <w:b/>
      <w:bCs/>
      <w:sz w:val="24"/>
      <w:szCs w:val="28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7">
    <w:name w:val="Body Text"/>
    <w:basedOn w:val="1"/>
    <w:next w:val="1"/>
    <w:qFormat/>
    <w:uiPriority w:val="0"/>
    <w:rPr>
      <w:color w:val="993300"/>
      <w:sz w:val="24"/>
    </w:rPr>
  </w:style>
  <w:style w:type="paragraph" w:styleId="8">
    <w:name w:val="Body Text Indent"/>
    <w:basedOn w:val="1"/>
    <w:next w:val="2"/>
    <w:qFormat/>
    <w:uiPriority w:val="0"/>
    <w:pPr>
      <w:ind w:firstLine="630"/>
    </w:pPr>
    <w:rPr>
      <w:sz w:val="32"/>
      <w:szCs w:val="20"/>
    </w:rPr>
  </w:style>
  <w:style w:type="paragraph" w:styleId="9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10">
    <w:name w:val="toc 2"/>
    <w:basedOn w:val="1"/>
    <w:next w:val="1"/>
    <w:qFormat/>
    <w:uiPriority w:val="0"/>
    <w:pPr>
      <w:spacing w:line="240" w:lineRule="auto"/>
      <w:ind w:left="420" w:leftChars="200"/>
    </w:pPr>
  </w:style>
  <w:style w:type="paragraph" w:styleId="11">
    <w:name w:val="Body Text First Indent 2"/>
    <w:basedOn w:val="8"/>
    <w:next w:val="1"/>
    <w:qFormat/>
    <w:uiPriority w:val="0"/>
    <w:pPr>
      <w:spacing w:before="50"/>
      <w:ind w:firstLine="200" w:firstLineChars="200"/>
    </w:pPr>
    <w:rPr>
      <w:rFonts w:ascii="Times New Roman" w:hAnsi="Times New Roman" w:eastAsia="宋体" w:cs="Times New Roman"/>
      <w:lang w:bidi="ar-SA"/>
    </w:rPr>
  </w:style>
  <w:style w:type="paragraph" w:customStyle="1" w:styleId="14">
    <w:name w:val="TOC 标题1"/>
    <w:basedOn w:val="3"/>
    <w:next w:val="1"/>
    <w:unhideWhenUsed/>
    <w:qFormat/>
    <w:uiPriority w:val="39"/>
    <w:pPr>
      <w:outlineLvl w:val="9"/>
    </w:pPr>
  </w:style>
  <w:style w:type="character" w:customStyle="1" w:styleId="15">
    <w:name w:val="标题 1 Char"/>
    <w:basedOn w:val="13"/>
    <w:link w:val="3"/>
    <w:qFormat/>
    <w:uiPriority w:val="0"/>
    <w:rPr>
      <w:rFonts w:hint="eastAsia" w:ascii="PMingLiU" w:hAnsi="PMingLiU" w:eastAsia="宋体" w:cs="PMingLiU"/>
      <w:b/>
      <w:bCs/>
      <w:kern w:val="44"/>
      <w:sz w:val="30"/>
      <w:szCs w:val="32"/>
      <w:lang w:eastAsia="en-US"/>
    </w:rPr>
  </w:style>
  <w:style w:type="character" w:customStyle="1" w:styleId="16">
    <w:name w:val="标题 2 Char"/>
    <w:link w:val="4"/>
    <w:qFormat/>
    <w:uiPriority w:val="0"/>
    <w:rPr>
      <w:rFonts w:ascii="宋体" w:hAnsi="宋体" w:eastAsia="宋体" w:cs="Times New Roman"/>
      <w:b/>
      <w:bCs/>
      <w:kern w:val="2"/>
      <w:sz w:val="28"/>
      <w:szCs w:val="32"/>
      <w:lang w:val="en-US" w:eastAsia="zh-CN" w:bidi="ar-SA"/>
    </w:rPr>
  </w:style>
  <w:style w:type="character" w:customStyle="1" w:styleId="17">
    <w:name w:val="标题 3 Char"/>
    <w:link w:val="5"/>
    <w:qFormat/>
    <w:uiPriority w:val="0"/>
    <w:rPr>
      <w:rFonts w:ascii="Times New Roman" w:hAnsi="Times New Roman" w:eastAsia="宋体"/>
      <w:b/>
      <w:bCs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144</Characters>
  <Lines>0</Lines>
  <Paragraphs>0</Paragraphs>
  <TotalTime>0</TotalTime>
  <ScaleCrop>false</ScaleCrop>
  <LinksUpToDate>false</LinksUpToDate>
  <CharactersWithSpaces>146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2023-09-15T04:45:00Z</dcterms:created>
  <dc:creator>热血</dc:creator>
  <cp:lastModifiedBy>惠惠</cp:lastModifiedBy>
  <dcterms:modified xsi:type="dcterms:W3CDTF">2026-06-24T09:46:51Z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E52C03784F564E3CB24E933C13E4E99C_13</vt:lpwstr>
  </property>
  <property fmtid="{D5CDD505-2E9C-101B-9397-08002B2CF9AE}" pid="4" name="KSOTemplateDocerSaveRecord">
    <vt:lpwstr>eyJoZGlkIjoiNjI5YjY5Yzc3MmNlMGJjNjYxMjRhNTM0NjkxZTVjZmMiLCJ1c2VySWQiOiI2ODU2Njg2NTEifQ==</vt:lpwstr>
  </property>
</Properties>
</file>