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DAF44F">
      <w:pPr>
        <w:pStyle w:val="3"/>
        <w:spacing w:before="319" w:beforeLines="100" w:after="478" w:afterLines="150" w:line="500" w:lineRule="exact"/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cs="宋体"/>
          <w:sz w:val="36"/>
          <w:szCs w:val="36"/>
        </w:rPr>
        <w:t xml:space="preserve"> </w:t>
      </w:r>
      <w:bookmarkStart w:id="0" w:name="_Toc21288"/>
      <w:bookmarkEnd w:id="0"/>
      <w:r>
        <w:rPr>
          <w:rFonts w:hint="eastAsia" w:ascii="宋体" w:hAnsi="宋体" w:cs="宋体"/>
          <w:sz w:val="36"/>
          <w:szCs w:val="36"/>
        </w:rPr>
        <w:t>节能环保</w:t>
      </w:r>
      <w:bookmarkStart w:id="1" w:name="_GoBack"/>
      <w:bookmarkEnd w:id="1"/>
    </w:p>
    <w:p w14:paraId="4C28FDE9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25C603FB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5CDA13E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7C037D1B"/>
    <w:rsid w:val="028921F6"/>
    <w:rsid w:val="1DC71515"/>
    <w:rsid w:val="1FD148B1"/>
    <w:rsid w:val="21640654"/>
    <w:rsid w:val="238B57F9"/>
    <w:rsid w:val="246835CC"/>
    <w:rsid w:val="33C63DF3"/>
    <w:rsid w:val="4C257F7B"/>
    <w:rsid w:val="4F061CE0"/>
    <w:rsid w:val="6D3F43CD"/>
    <w:rsid w:val="716410CA"/>
    <w:rsid w:val="780D19D8"/>
    <w:rsid w:val="787C0A79"/>
    <w:rsid w:val="7B7A5CD9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侯@_@!</cp:lastModifiedBy>
  <dcterms:modified xsi:type="dcterms:W3CDTF">2026-06-23T09:50:39Z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