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D8F25">
      <w:pPr>
        <w:pStyle w:val="2"/>
        <w:jc w:val="center"/>
        <w:rPr>
          <w:rFonts w:hint="eastAsia" w:ascii="宋体" w:hAnsi="宋体" w:eastAsia="宋体" w:cs="宋体"/>
          <w:b/>
          <w:color w:val="000000"/>
          <w:szCs w:val="28"/>
          <w:highlight w:val="none"/>
          <w:lang w:val="zh-CN"/>
        </w:rPr>
      </w:pPr>
      <w:r>
        <w:rPr>
          <w:rFonts w:hint="eastAsia" w:ascii="宋体" w:hAnsi="宋体" w:eastAsia="宋体" w:cs="宋体"/>
          <w:b/>
          <w:color w:val="000000"/>
          <w:szCs w:val="28"/>
          <w:highlight w:val="none"/>
          <w:lang w:val="zh-CN"/>
        </w:rPr>
        <w:t>资格证明文件</w:t>
      </w:r>
    </w:p>
    <w:p w14:paraId="1C2CC65F">
      <w:pPr>
        <w:widowControl/>
        <w:snapToGrid w:val="0"/>
        <w:spacing w:line="600" w:lineRule="exact"/>
        <w:ind w:firstLine="482" w:firstLineChars="200"/>
        <w:jc w:val="left"/>
        <w:textAlignment w:val="baseline"/>
        <w:rPr>
          <w:rFonts w:hint="eastAsia" w:ascii="宋体" w:hAnsi="宋体" w:eastAsia="宋体" w:cs="宋体"/>
          <w:b/>
          <w:color w:val="000000"/>
          <w:sz w:val="24"/>
          <w:szCs w:val="24"/>
          <w:highlight w:val="none"/>
          <w:lang w:val="zh-CN"/>
        </w:rPr>
      </w:pPr>
    </w:p>
    <w:p w14:paraId="1DAD7404">
      <w:pPr>
        <w:widowControl/>
        <w:numPr>
          <w:ilvl w:val="0"/>
          <w:numId w:val="0"/>
        </w:numPr>
        <w:snapToGrid w:val="0"/>
        <w:spacing w:line="600" w:lineRule="exact"/>
        <w:jc w:val="left"/>
        <w:textAlignment w:val="baseline"/>
        <w:rPr>
          <w:rFonts w:hint="eastAsia" w:ascii="宋体" w:hAnsi="宋体" w:eastAsia="宋体" w:cs="宋体"/>
          <w:b/>
          <w:bCs/>
          <w:color w:val="000000"/>
          <w:sz w:val="24"/>
          <w:highlight w:val="none"/>
          <w:lang w:val="en-US" w:eastAsia="zh-CN"/>
        </w:rPr>
      </w:pPr>
      <w:r>
        <w:rPr>
          <w:rFonts w:hint="eastAsia" w:ascii="宋体" w:hAnsi="宋体" w:eastAsia="宋体" w:cs="宋体"/>
          <w:i w:val="0"/>
          <w:iCs w:val="0"/>
          <w:caps w:val="0"/>
          <w:color w:val="000000"/>
          <w:spacing w:val="0"/>
          <w:sz w:val="24"/>
          <w:szCs w:val="24"/>
          <w:highlight w:val="none"/>
          <w:shd w:val="clear" w:color="auto" w:fill="FFFFFF"/>
          <w:vertAlign w:val="baseline"/>
          <w:lang w:val="en-US" w:eastAsia="zh-CN"/>
        </w:rPr>
        <w:t>1、</w:t>
      </w:r>
      <w:r>
        <w:rPr>
          <w:rFonts w:hint="eastAsia" w:ascii="宋体" w:hAnsi="宋体" w:eastAsia="宋体" w:cs="宋体"/>
          <w:sz w:val="24"/>
          <w:szCs w:val="24"/>
          <w:highlight w:val="none"/>
        </w:rPr>
        <w:t>具有独立承担民事责任能力的法人、其他组织或自然人，提供合法有效的营业执照/事业单位法人证书/专业服务机构执业许可证/民办非企业单位登记证书等相关证明，自然人参与的提供其身份证明，并在人员、设备、资金等方面具备相应的能力</w:t>
      </w:r>
      <w:r>
        <w:rPr>
          <w:rFonts w:hint="eastAsia" w:ascii="宋体" w:hAnsi="宋体" w:cs="宋体"/>
          <w:b w:val="0"/>
          <w:bCs/>
          <w:color w:val="000000"/>
          <w:sz w:val="24"/>
          <w:szCs w:val="24"/>
          <w:highlight w:val="none"/>
          <w:lang w:val="en-US" w:eastAsia="zh-CN"/>
        </w:rPr>
        <w:t>；</w:t>
      </w:r>
      <w:r>
        <w:rPr>
          <w:rFonts w:hint="eastAsia" w:ascii="宋体" w:hAnsi="宋体" w:eastAsia="宋体" w:cs="宋体"/>
          <w:b/>
          <w:bCs/>
          <w:color w:val="000000"/>
          <w:sz w:val="24"/>
          <w:szCs w:val="24"/>
          <w:highlight w:val="none"/>
          <w:lang w:val="en-US" w:eastAsia="zh-CN"/>
        </w:rPr>
        <w:t>(提供营业执照等主体资格证明文件复印件，加盖供应商公章）</w:t>
      </w:r>
    </w:p>
    <w:p w14:paraId="3B062CF4">
      <w:pPr>
        <w:widowControl/>
        <w:numPr>
          <w:ilvl w:val="0"/>
          <w:numId w:val="0"/>
        </w:numPr>
        <w:snapToGrid w:val="0"/>
        <w:spacing w:line="600" w:lineRule="exact"/>
        <w:jc w:val="left"/>
        <w:textAlignment w:val="baseline"/>
        <w:rPr>
          <w:rFonts w:hint="eastAsia" w:ascii="宋体" w:hAnsi="宋体" w:cs="宋体"/>
          <w:b w:val="0"/>
          <w:bCs/>
          <w:color w:val="000000"/>
          <w:sz w:val="24"/>
          <w:szCs w:val="24"/>
          <w:highlight w:val="none"/>
          <w:lang w:val="en-US" w:eastAsia="zh-CN"/>
        </w:rPr>
      </w:pPr>
    </w:p>
    <w:p w14:paraId="5C9A5846">
      <w:pPr>
        <w:widowControl/>
        <w:numPr>
          <w:ilvl w:val="0"/>
          <w:numId w:val="0"/>
        </w:numPr>
        <w:snapToGrid w:val="0"/>
        <w:spacing w:line="600" w:lineRule="exact"/>
        <w:jc w:val="left"/>
        <w:textAlignment w:val="baseline"/>
        <w:rPr>
          <w:rFonts w:hint="eastAsia" w:ascii="宋体" w:hAnsi="宋体" w:eastAsia="宋体" w:cs="宋体"/>
          <w:i w:val="0"/>
          <w:iCs w:val="0"/>
          <w:caps w:val="0"/>
          <w:color w:val="000000"/>
          <w:spacing w:val="0"/>
          <w:sz w:val="24"/>
          <w:szCs w:val="24"/>
          <w:highlight w:val="none"/>
          <w:shd w:val="clear" w:color="auto" w:fill="FFFFFF"/>
          <w:vertAlign w:val="baseline"/>
        </w:rPr>
      </w:pPr>
      <w:r>
        <w:rPr>
          <w:rFonts w:hint="eastAsia" w:ascii="宋体" w:hAnsi="宋体" w:cs="宋体"/>
          <w:b w:val="0"/>
          <w:bCs/>
          <w:color w:val="000000"/>
          <w:sz w:val="24"/>
          <w:szCs w:val="24"/>
          <w:highlight w:val="none"/>
          <w:lang w:val="en-US" w:eastAsia="zh-CN"/>
        </w:rPr>
        <w:br w:type="textWrapping"/>
      </w:r>
      <w:r>
        <w:rPr>
          <w:rFonts w:hint="eastAsia" w:ascii="宋体" w:hAnsi="宋体" w:eastAsia="宋体" w:cs="宋体"/>
          <w:i w:val="0"/>
          <w:iCs w:val="0"/>
          <w:caps w:val="0"/>
          <w:color w:val="000000"/>
          <w:spacing w:val="0"/>
          <w:sz w:val="24"/>
          <w:szCs w:val="24"/>
          <w:highlight w:val="none"/>
          <w:shd w:val="clear" w:color="auto" w:fill="FFFFFF"/>
          <w:vertAlign w:val="baseline"/>
        </w:rPr>
        <w:t>2、</w:t>
      </w:r>
      <w:r>
        <w:rPr>
          <w:rFonts w:hint="eastAsia" w:ascii="宋体" w:hAnsi="宋体" w:eastAsia="宋体" w:cs="宋体"/>
          <w:sz w:val="24"/>
          <w:szCs w:val="24"/>
          <w:highlight w:val="none"/>
        </w:rPr>
        <w:t>提供2024年度或2025年度的财务审计报告（至少包括资产负债表和利润表，成立时间至提交响应文件截止时间不足一年的可提供成立后任意时段的资产负债表），或其基本存款账户开户银行出具的开标日期前六个月内资信证明及基本存款账户开户许可证（基本存款账户信息）</w:t>
      </w:r>
      <w:r>
        <w:rPr>
          <w:rFonts w:hint="eastAsia" w:ascii="宋体" w:hAnsi="宋体" w:eastAsia="宋体" w:cs="宋体"/>
          <w:i w:val="0"/>
          <w:iCs w:val="0"/>
          <w:caps w:val="0"/>
          <w:color w:val="000000"/>
          <w:spacing w:val="0"/>
          <w:sz w:val="24"/>
          <w:szCs w:val="24"/>
          <w:highlight w:val="none"/>
          <w:shd w:val="clear" w:color="auto" w:fill="FFFFFF"/>
          <w:vertAlign w:val="baseline"/>
        </w:rPr>
        <w:t>；</w:t>
      </w:r>
    </w:p>
    <w:p w14:paraId="75AF9EC6">
      <w:pPr>
        <w:widowControl/>
        <w:numPr>
          <w:ilvl w:val="0"/>
          <w:numId w:val="0"/>
        </w:numPr>
        <w:snapToGrid w:val="0"/>
        <w:spacing w:line="600" w:lineRule="exact"/>
        <w:jc w:val="left"/>
        <w:textAlignment w:val="baseline"/>
        <w:rPr>
          <w:rFonts w:hint="eastAsia" w:ascii="宋体" w:hAnsi="宋体" w:eastAsia="宋体" w:cs="宋体"/>
          <w:i w:val="0"/>
          <w:iCs w:val="0"/>
          <w:caps w:val="0"/>
          <w:color w:val="000000"/>
          <w:spacing w:val="0"/>
          <w:sz w:val="24"/>
          <w:szCs w:val="24"/>
          <w:highlight w:val="none"/>
          <w:shd w:val="clear" w:color="auto" w:fill="FFFFFF"/>
          <w:vertAlign w:val="baseline"/>
        </w:rPr>
      </w:pPr>
    </w:p>
    <w:p w14:paraId="4B2F46AB">
      <w:pPr>
        <w:widowControl/>
        <w:numPr>
          <w:ilvl w:val="0"/>
          <w:numId w:val="1"/>
        </w:numPr>
        <w:snapToGrid w:val="0"/>
        <w:spacing w:line="600" w:lineRule="exact"/>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供应商须提供2025年1月至今已缴存的至少一个月的纳税证明或完税证明（任意税种），依法免税的单位应提供相关证明材料</w:t>
      </w:r>
      <w:r>
        <w:rPr>
          <w:rFonts w:hint="eastAsia" w:ascii="宋体" w:hAnsi="宋体" w:eastAsia="宋体" w:cs="宋体"/>
          <w:sz w:val="24"/>
          <w:szCs w:val="24"/>
          <w:highlight w:val="none"/>
          <w:lang w:eastAsia="zh-CN"/>
        </w:rPr>
        <w:t>；</w:t>
      </w:r>
    </w:p>
    <w:p w14:paraId="1C39A95C">
      <w:pPr>
        <w:widowControl/>
        <w:numPr>
          <w:ilvl w:val="0"/>
          <w:numId w:val="0"/>
        </w:numPr>
        <w:snapToGrid w:val="0"/>
        <w:spacing w:line="600" w:lineRule="exact"/>
        <w:jc w:val="left"/>
        <w:textAlignment w:val="baseline"/>
        <w:rPr>
          <w:rFonts w:hint="eastAsia" w:ascii="宋体" w:hAnsi="宋体" w:eastAsia="宋体" w:cs="宋体"/>
          <w:sz w:val="24"/>
          <w:szCs w:val="24"/>
          <w:highlight w:val="none"/>
          <w:lang w:val="en-US" w:eastAsia="zh-CN"/>
        </w:rPr>
      </w:pPr>
    </w:p>
    <w:p w14:paraId="4BEC789D">
      <w:pPr>
        <w:widowControl/>
        <w:numPr>
          <w:ilvl w:val="0"/>
          <w:numId w:val="0"/>
        </w:numPr>
        <w:snapToGrid w:val="0"/>
        <w:spacing w:line="600" w:lineRule="exact"/>
        <w:jc w:val="left"/>
        <w:textAlignment w:val="baseline"/>
        <w:rPr>
          <w:rFonts w:hint="eastAsia" w:ascii="宋体" w:hAnsi="宋体" w:eastAsia="宋体" w:cs="宋体"/>
          <w:sz w:val="24"/>
          <w:szCs w:val="24"/>
          <w:highlight w:val="none"/>
          <w:lang w:eastAsia="zh-CN"/>
        </w:rPr>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供应商须提供2025年1月至今已缴存的至少一个月的社会保障资金缴存单据或社保机构开具的社会保险参保缴费情况证明，依法不需要缴纳社会保障资金的单位应提供相关证明材料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highlight w:val="none"/>
          <w:lang w:eastAsia="zh-CN"/>
        </w:rPr>
        <w:t>；</w:t>
      </w:r>
    </w:p>
    <w:p w14:paraId="76B7C247">
      <w:pPr>
        <w:widowControl/>
        <w:numPr>
          <w:ilvl w:val="0"/>
          <w:numId w:val="0"/>
        </w:numPr>
        <w:snapToGrid w:val="0"/>
        <w:spacing w:line="600" w:lineRule="exact"/>
        <w:ind w:leftChars="0"/>
        <w:jc w:val="left"/>
        <w:textAlignment w:val="baseline"/>
        <w:rPr>
          <w:rFonts w:hint="eastAsia" w:ascii="宋体" w:hAnsi="宋体"/>
          <w:b/>
          <w:bCs w:val="0"/>
          <w:color w:val="000000"/>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提供具有履行合同所必需的设备和专业技术能力的承诺</w:t>
      </w:r>
      <w:r>
        <w:rPr>
          <w:rFonts w:hint="eastAsia" w:ascii="宋体" w:hAnsi="宋体"/>
          <w:b/>
          <w:bCs w:val="0"/>
          <w:color w:val="000000"/>
          <w:sz w:val="24"/>
          <w:szCs w:val="24"/>
          <w:highlight w:val="none"/>
        </w:rPr>
        <w:t>（提供</w:t>
      </w:r>
      <w:r>
        <w:rPr>
          <w:rFonts w:hint="eastAsia" w:ascii="宋体" w:hAnsi="宋体"/>
          <w:b/>
          <w:bCs w:val="0"/>
          <w:color w:val="000000"/>
          <w:sz w:val="24"/>
          <w:szCs w:val="24"/>
          <w:highlight w:val="none"/>
          <w:lang w:eastAsia="zh-CN"/>
        </w:rPr>
        <w:t>承诺书</w:t>
      </w:r>
      <w:r>
        <w:rPr>
          <w:rFonts w:hint="eastAsia" w:ascii="宋体" w:hAnsi="宋体"/>
          <w:b/>
          <w:bCs w:val="0"/>
          <w:color w:val="000000"/>
          <w:sz w:val="24"/>
          <w:szCs w:val="24"/>
          <w:highlight w:val="none"/>
        </w:rPr>
        <w:t>，加盖供应商公章）</w:t>
      </w:r>
    </w:p>
    <w:p w14:paraId="58A937A1">
      <w:pPr>
        <w:widowControl/>
        <w:numPr>
          <w:ilvl w:val="0"/>
          <w:numId w:val="0"/>
        </w:numPr>
        <w:snapToGrid w:val="0"/>
        <w:spacing w:line="600" w:lineRule="exact"/>
        <w:jc w:val="left"/>
        <w:textAlignment w:val="baseline"/>
        <w:rPr>
          <w:rFonts w:hint="default" w:ascii="宋体" w:hAnsi="宋体" w:eastAsia="宋体" w:cs="宋体"/>
          <w:sz w:val="24"/>
          <w:szCs w:val="24"/>
          <w:highlight w:val="none"/>
          <w:lang w:val="en-US" w:eastAsia="zh-CN"/>
        </w:rPr>
      </w:pPr>
    </w:p>
    <w:p w14:paraId="40F3E5F9">
      <w:pPr>
        <w:spacing w:line="440" w:lineRule="exact"/>
        <w:jc w:val="center"/>
        <w:rPr>
          <w:rFonts w:hint="eastAsia" w:ascii="宋体" w:hAnsi="宋体" w:eastAsia="宋体" w:cs="宋体"/>
          <w:b/>
          <w:color w:val="000000"/>
          <w:kern w:val="2"/>
          <w:sz w:val="30"/>
          <w:szCs w:val="30"/>
          <w:highlight w:val="none"/>
        </w:rPr>
      </w:pPr>
      <w:r>
        <w:rPr>
          <w:rFonts w:hint="eastAsia" w:ascii="宋体" w:hAnsi="宋体" w:eastAsia="宋体" w:cs="宋体"/>
          <w:b/>
          <w:color w:val="000000"/>
          <w:kern w:val="2"/>
          <w:sz w:val="30"/>
          <w:szCs w:val="30"/>
          <w:highlight w:val="none"/>
        </w:rPr>
        <w:t>具有履行合同所必需的设备和专业技术能力的承诺</w:t>
      </w:r>
    </w:p>
    <w:p w14:paraId="1E2E7668">
      <w:pPr>
        <w:spacing w:line="440" w:lineRule="exact"/>
        <w:jc w:val="center"/>
        <w:rPr>
          <w:rFonts w:hint="eastAsia" w:ascii="宋体" w:hAnsi="宋体" w:eastAsia="宋体" w:cs="宋体"/>
          <w:b/>
          <w:color w:val="000000"/>
          <w:kern w:val="2"/>
          <w:sz w:val="30"/>
          <w:szCs w:val="30"/>
          <w:highlight w:val="none"/>
        </w:rPr>
      </w:pPr>
    </w:p>
    <w:p w14:paraId="7F6B3D97">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p>
    <w:p w14:paraId="35B92A3C">
      <w:pPr>
        <w:pStyle w:val="10"/>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采购人名称</w:t>
      </w:r>
      <w:r>
        <w:rPr>
          <w:rFonts w:hint="eastAsia" w:ascii="宋体" w:hAnsi="宋体" w:eastAsia="宋体" w:cs="宋体"/>
          <w:color w:val="000000"/>
          <w:sz w:val="24"/>
          <w:szCs w:val="24"/>
          <w:highlight w:val="none"/>
          <w:u w:val="single"/>
          <w:lang w:val="en-US" w:eastAsia="zh-CN"/>
        </w:rPr>
        <w:t xml:space="preserve">  </w:t>
      </w:r>
    </w:p>
    <w:p w14:paraId="21E3DE84">
      <w:pPr>
        <w:pStyle w:val="10"/>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eastAsia="zh-CN"/>
        </w:rPr>
        <w:t>供应商</w:t>
      </w:r>
      <w:r>
        <w:rPr>
          <w:rFonts w:hint="eastAsia" w:ascii="宋体" w:hAnsi="宋体" w:eastAsia="宋体" w:cs="宋体"/>
          <w:color w:val="000000"/>
          <w:sz w:val="24"/>
          <w:szCs w:val="24"/>
          <w:highlight w:val="none"/>
          <w:u w:val="single"/>
        </w:rPr>
        <w:t xml:space="preserve">名称）       </w:t>
      </w:r>
      <w:r>
        <w:rPr>
          <w:rFonts w:hint="eastAsia" w:ascii="宋体" w:hAnsi="宋体" w:eastAsia="宋体" w:cs="宋体"/>
          <w:color w:val="000000"/>
          <w:sz w:val="24"/>
          <w:szCs w:val="24"/>
          <w:highlight w:val="none"/>
        </w:rPr>
        <w:t>，就参加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标段</w:t>
      </w:r>
      <w:r>
        <w:rPr>
          <w:rFonts w:hint="eastAsia" w:ascii="宋体" w:hAnsi="宋体" w:eastAsia="宋体" w:cs="宋体"/>
          <w:color w:val="000000"/>
          <w:sz w:val="24"/>
          <w:szCs w:val="24"/>
          <w:highlight w:val="none"/>
          <w:u w:val="single"/>
        </w:rPr>
        <w:t xml:space="preserve">名称）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标段</w:t>
      </w:r>
      <w:r>
        <w:rPr>
          <w:rFonts w:hint="eastAsia" w:ascii="宋体" w:hAnsi="宋体" w:eastAsia="宋体" w:cs="宋体"/>
          <w:color w:val="000000"/>
          <w:sz w:val="24"/>
          <w:szCs w:val="24"/>
          <w:highlight w:val="none"/>
        </w:rPr>
        <w:t>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r>
        <w:rPr>
          <w:rFonts w:hint="eastAsia"/>
          <w:color w:val="000000"/>
          <w:sz w:val="24"/>
          <w:szCs w:val="24"/>
          <w:highlight w:val="none"/>
          <w:lang w:eastAsia="zh-CN"/>
        </w:rPr>
        <w:t>投标</w:t>
      </w:r>
      <w:r>
        <w:rPr>
          <w:color w:val="000000"/>
          <w:sz w:val="24"/>
          <w:szCs w:val="24"/>
          <w:highlight w:val="none"/>
        </w:rPr>
        <w:t>事宜</w:t>
      </w:r>
      <w:r>
        <w:rPr>
          <w:rFonts w:hint="eastAsia" w:ascii="宋体" w:hAnsi="宋体" w:eastAsia="宋体" w:cs="宋体"/>
          <w:color w:val="000000"/>
          <w:sz w:val="24"/>
          <w:szCs w:val="24"/>
          <w:highlight w:val="none"/>
        </w:rPr>
        <w:t>，我公司完全理解</w:t>
      </w:r>
      <w:r>
        <w:rPr>
          <w:rFonts w:hint="eastAsia" w:ascii="宋体" w:hAnsi="宋体" w:cs="宋体"/>
          <w:color w:val="000000"/>
          <w:sz w:val="24"/>
          <w:szCs w:val="24"/>
          <w:highlight w:val="none"/>
          <w:lang w:eastAsia="zh-CN"/>
        </w:rPr>
        <w:t>招标</w:t>
      </w:r>
      <w:r>
        <w:rPr>
          <w:rFonts w:hint="eastAsia" w:ascii="宋体" w:hAnsi="宋体" w:eastAsia="宋体" w:cs="宋体"/>
          <w:color w:val="000000"/>
          <w:sz w:val="24"/>
          <w:szCs w:val="24"/>
          <w:highlight w:val="none"/>
          <w:lang w:eastAsia="zh-CN"/>
        </w:rPr>
        <w:t>文件</w:t>
      </w:r>
      <w:r>
        <w:rPr>
          <w:rFonts w:hint="eastAsia" w:ascii="宋体" w:hAnsi="宋体" w:eastAsia="宋体" w:cs="宋体"/>
          <w:color w:val="000000"/>
          <w:sz w:val="24"/>
          <w:szCs w:val="24"/>
          <w:highlight w:val="none"/>
        </w:rPr>
        <w:t>所要求的各项技术商务要求。若我方</w:t>
      </w:r>
      <w:r>
        <w:rPr>
          <w:rFonts w:hint="eastAsia" w:ascii="宋体" w:hAnsi="宋体" w:eastAsia="宋体" w:cs="宋体"/>
          <w:color w:val="000000"/>
          <w:sz w:val="24"/>
          <w:szCs w:val="24"/>
          <w:highlight w:val="none"/>
          <w:lang w:val="en-US" w:eastAsia="zh-CN"/>
        </w:rPr>
        <w:t>成交</w:t>
      </w:r>
      <w:r>
        <w:rPr>
          <w:rFonts w:hint="eastAsia" w:ascii="宋体" w:hAnsi="宋体" w:eastAsia="宋体" w:cs="宋体"/>
          <w:color w:val="000000"/>
          <w:sz w:val="24"/>
          <w:szCs w:val="24"/>
          <w:highlight w:val="none"/>
        </w:rPr>
        <w:t>，我方郑重承诺：</w:t>
      </w:r>
    </w:p>
    <w:p w14:paraId="38952D7B">
      <w:pPr>
        <w:pStyle w:val="10"/>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我公司具有履行合同所必需的设备和专业技术能力；</w:t>
      </w:r>
    </w:p>
    <w:p w14:paraId="327B5AC7">
      <w:pPr>
        <w:pStyle w:val="10"/>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本承诺真实有效，若经查实存在不实情况。本公司愿意接受政府有关部门的相应处罚，并愿意承担由此带来的法律后果。</w:t>
      </w:r>
    </w:p>
    <w:p w14:paraId="2BEF52B5">
      <w:pPr>
        <w:pStyle w:val="10"/>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特此承诺！</w:t>
      </w:r>
    </w:p>
    <w:p w14:paraId="3A841CB3">
      <w:pPr>
        <w:widowControl/>
        <w:spacing w:line="360" w:lineRule="auto"/>
        <w:jc w:val="left"/>
        <w:rPr>
          <w:rFonts w:hint="eastAsia" w:ascii="宋体" w:hAnsi="宋体" w:eastAsia="宋体" w:cs="宋体"/>
          <w:color w:val="000000"/>
          <w:sz w:val="24"/>
          <w:szCs w:val="24"/>
          <w:highlight w:val="none"/>
        </w:rPr>
      </w:pPr>
    </w:p>
    <w:p w14:paraId="61FAE5DB">
      <w:pPr>
        <w:widowControl/>
        <w:spacing w:line="360" w:lineRule="auto"/>
        <w:jc w:val="left"/>
        <w:rPr>
          <w:rFonts w:hint="eastAsia" w:ascii="宋体" w:hAnsi="宋体" w:eastAsia="宋体" w:cs="宋体"/>
          <w:color w:val="000000"/>
          <w:sz w:val="24"/>
          <w:szCs w:val="24"/>
          <w:highlight w:val="none"/>
        </w:rPr>
      </w:pPr>
    </w:p>
    <w:p w14:paraId="1AC69F7B">
      <w:pPr>
        <w:widowControl/>
        <w:spacing w:line="360" w:lineRule="auto"/>
        <w:jc w:val="left"/>
        <w:rPr>
          <w:rStyle w:val="11"/>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商：</w:t>
      </w:r>
      <w:r>
        <w:rPr>
          <w:rFonts w:hint="eastAsia" w:ascii="宋体" w:hAnsi="宋体" w:eastAsia="宋体" w:cs="宋体"/>
          <w:color w:val="000000"/>
          <w:sz w:val="24"/>
          <w:szCs w:val="24"/>
          <w:highlight w:val="none"/>
          <w:u w:val="single"/>
        </w:rPr>
        <w:t xml:space="preserve">                                </w:t>
      </w:r>
      <w:r>
        <w:rPr>
          <w:rStyle w:val="11"/>
          <w:rFonts w:hint="eastAsia" w:ascii="宋体" w:hAnsi="宋体" w:eastAsia="宋体" w:cs="宋体"/>
          <w:color w:val="000000"/>
          <w:sz w:val="24"/>
          <w:szCs w:val="24"/>
          <w:highlight w:val="none"/>
        </w:rPr>
        <w:t>（全称并加盖公章）</w:t>
      </w:r>
    </w:p>
    <w:p w14:paraId="6F94C94C">
      <w:pPr>
        <w:pStyle w:val="3"/>
        <w:rPr>
          <w:rFonts w:hint="eastAsia" w:ascii="宋体" w:hAnsi="宋体" w:eastAsia="宋体" w:cs="宋体"/>
          <w:color w:val="000000"/>
          <w:highlight w:val="none"/>
        </w:rPr>
      </w:pPr>
    </w:p>
    <w:p w14:paraId="35379DC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法定代表人或委托代理人：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1EB42F90">
      <w:pPr>
        <w:pStyle w:val="3"/>
        <w:rPr>
          <w:rFonts w:hint="eastAsia" w:ascii="宋体" w:hAnsi="宋体" w:eastAsia="宋体" w:cs="宋体"/>
          <w:color w:val="000000"/>
          <w:highlight w:val="none"/>
        </w:rPr>
      </w:pPr>
    </w:p>
    <w:p w14:paraId="7D3CDEDB">
      <w:pPr>
        <w:spacing w:line="360" w:lineRule="auto"/>
        <w:ind w:right="900"/>
        <w:rPr>
          <w:rFonts w:hint="eastAsia" w:ascii="宋体" w:hAnsi="宋体" w:eastAsia="宋体" w:cs="宋体"/>
          <w:color w:val="000000"/>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48E4D6E2">
      <w:pPr>
        <w:widowControl/>
        <w:numPr>
          <w:ilvl w:val="0"/>
          <w:numId w:val="0"/>
        </w:numPr>
        <w:snapToGrid w:val="0"/>
        <w:spacing w:line="600" w:lineRule="exact"/>
        <w:jc w:val="left"/>
        <w:textAlignment w:val="baseline"/>
        <w:rPr>
          <w:rFonts w:hint="default" w:ascii="宋体" w:hAnsi="宋体" w:eastAsia="宋体" w:cs="宋体"/>
          <w:sz w:val="24"/>
          <w:szCs w:val="24"/>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linePitch="312" w:charSpace="0"/>
        </w:sectPr>
      </w:pPr>
    </w:p>
    <w:p w14:paraId="42482DBC">
      <w:pPr>
        <w:widowControl/>
        <w:numPr>
          <w:ilvl w:val="0"/>
          <w:numId w:val="0"/>
        </w:numPr>
        <w:snapToGrid w:val="0"/>
        <w:spacing w:line="600" w:lineRule="exact"/>
        <w:ind w:left="0" w:leftChars="0" w:firstLine="480" w:firstLineChars="200"/>
        <w:jc w:val="left"/>
        <w:textAlignment w:val="baseline"/>
        <w:rPr>
          <w:rFonts w:hint="eastAsia" w:ascii="宋体" w:hAnsi="宋体"/>
          <w:b/>
          <w:bCs w:val="0"/>
          <w:color w:val="000000"/>
          <w:sz w:val="24"/>
          <w:szCs w:val="24"/>
          <w:highlight w:val="none"/>
        </w:rPr>
      </w:pPr>
      <w:r>
        <w:rPr>
          <w:rFonts w:hint="eastAsia" w:ascii="宋体" w:hAnsi="宋体" w:eastAsia="宋体" w:cs="Times New Roman"/>
          <w:b w:val="0"/>
          <w:bCs/>
          <w:color w:val="000000"/>
          <w:kern w:val="2"/>
          <w:sz w:val="24"/>
          <w:szCs w:val="24"/>
          <w:lang w:val="en-US" w:eastAsia="zh-CN" w:bidi="ar-SA"/>
        </w:rPr>
        <w:t>6、</w:t>
      </w:r>
      <w:r>
        <w:rPr>
          <w:rFonts w:hint="eastAsia" w:ascii="宋体" w:hAnsi="宋体" w:eastAsia="宋体" w:cs="宋体"/>
          <w:b w:val="0"/>
          <w:bCs/>
          <w:sz w:val="24"/>
          <w:szCs w:val="24"/>
          <w:highlight w:val="none"/>
        </w:rPr>
        <w:t>参加</w:t>
      </w:r>
      <w:r>
        <w:rPr>
          <w:rFonts w:hint="eastAsia" w:ascii="宋体" w:hAnsi="宋体" w:eastAsia="宋体" w:cs="宋体"/>
          <w:sz w:val="24"/>
          <w:szCs w:val="24"/>
          <w:highlight w:val="none"/>
        </w:rPr>
        <w:t>政府采购活动前三年内，在经营活动中没有重大违法记录的书面声明</w:t>
      </w:r>
      <w:r>
        <w:rPr>
          <w:rFonts w:hint="eastAsia" w:ascii="宋体" w:hAnsi="宋体"/>
          <w:b/>
          <w:bCs w:val="0"/>
          <w:color w:val="000000"/>
          <w:sz w:val="24"/>
          <w:szCs w:val="24"/>
          <w:highlight w:val="none"/>
        </w:rPr>
        <w:t>（提供书面声明，加盖供应商公章）</w:t>
      </w:r>
    </w:p>
    <w:p w14:paraId="3CDCA869">
      <w:pPr>
        <w:widowControl/>
        <w:numPr>
          <w:ilvl w:val="0"/>
          <w:numId w:val="0"/>
        </w:numPr>
        <w:snapToGrid w:val="0"/>
        <w:spacing w:line="600" w:lineRule="exact"/>
        <w:ind w:leftChars="200"/>
        <w:jc w:val="left"/>
        <w:textAlignment w:val="baseline"/>
        <w:rPr>
          <w:rFonts w:hint="eastAsia" w:ascii="宋体" w:hAnsi="宋体"/>
          <w:b/>
          <w:bCs w:val="0"/>
          <w:color w:val="000000"/>
          <w:sz w:val="24"/>
          <w:szCs w:val="24"/>
          <w:highlight w:val="none"/>
        </w:rPr>
      </w:pPr>
    </w:p>
    <w:p w14:paraId="6D84EC06">
      <w:pPr>
        <w:spacing w:line="440" w:lineRule="exact"/>
        <w:jc w:val="center"/>
        <w:rPr>
          <w:rFonts w:hint="eastAsia" w:cs="宋体"/>
          <w:b/>
          <w:color w:val="000000"/>
          <w:kern w:val="2"/>
          <w:sz w:val="30"/>
          <w:szCs w:val="30"/>
          <w:highlight w:val="none"/>
        </w:rPr>
      </w:pPr>
      <w:r>
        <w:rPr>
          <w:rFonts w:hint="eastAsia" w:cs="宋体"/>
          <w:b/>
          <w:color w:val="000000"/>
          <w:kern w:val="2"/>
          <w:sz w:val="30"/>
          <w:szCs w:val="30"/>
          <w:highlight w:val="none"/>
        </w:rPr>
        <w:t>书面声明</w:t>
      </w:r>
    </w:p>
    <w:p w14:paraId="0000D894">
      <w:pPr>
        <w:pStyle w:val="10"/>
        <w:widowControl w:val="0"/>
        <w:spacing w:line="360" w:lineRule="auto"/>
        <w:ind w:left="0" w:leftChars="0" w:firstLine="0" w:firstLineChars="0"/>
        <w:rPr>
          <w:color w:val="000000"/>
          <w:sz w:val="24"/>
          <w:szCs w:val="24"/>
          <w:highlight w:val="none"/>
        </w:rPr>
      </w:pPr>
    </w:p>
    <w:p w14:paraId="6B0014F7">
      <w:pPr>
        <w:spacing w:after="312" w:afterLines="100" w:line="440" w:lineRule="exact"/>
        <w:rPr>
          <w:rFonts w:hint="eastAsia" w:ascii="宋体" w:hAnsi="宋体" w:eastAsia="宋体" w:cs="宋体"/>
          <w:color w:val="000000"/>
          <w:sz w:val="24"/>
          <w:szCs w:val="21"/>
          <w:highlight w:val="none"/>
        </w:rPr>
      </w:pPr>
      <w:r>
        <w:rPr>
          <w:rFonts w:hint="eastAsia" w:ascii="宋体" w:hAnsi="宋体" w:eastAsia="宋体" w:cs="宋体"/>
          <w:color w:val="000000"/>
          <w:sz w:val="24"/>
          <w:szCs w:val="21"/>
          <w:highlight w:val="none"/>
          <w:u w:val="single"/>
        </w:rPr>
        <w:t>（</w:t>
      </w:r>
      <w:r>
        <w:rPr>
          <w:rFonts w:hint="eastAsia" w:cs="宋体"/>
          <w:color w:val="000000"/>
          <w:sz w:val="24"/>
          <w:szCs w:val="21"/>
          <w:highlight w:val="none"/>
          <w:u w:val="single"/>
          <w:lang w:val="en-US" w:eastAsia="zh-CN"/>
        </w:rPr>
        <w:t>采购</w:t>
      </w:r>
      <w:r>
        <w:rPr>
          <w:rFonts w:hint="eastAsia" w:ascii="宋体" w:hAnsi="宋体" w:eastAsia="宋体" w:cs="宋体"/>
          <w:color w:val="000000"/>
          <w:sz w:val="24"/>
          <w:szCs w:val="21"/>
          <w:highlight w:val="none"/>
          <w:u w:val="single"/>
        </w:rPr>
        <w:t>人名称）</w:t>
      </w:r>
      <w:r>
        <w:rPr>
          <w:rFonts w:hint="eastAsia" w:ascii="宋体" w:hAnsi="宋体" w:eastAsia="宋体" w:cs="宋体"/>
          <w:color w:val="000000"/>
          <w:sz w:val="24"/>
          <w:szCs w:val="21"/>
          <w:highlight w:val="none"/>
        </w:rPr>
        <w:t>：</w:t>
      </w:r>
    </w:p>
    <w:p w14:paraId="26F55A74">
      <w:pPr>
        <w:pStyle w:val="10"/>
        <w:widowControl w:val="0"/>
        <w:spacing w:line="480" w:lineRule="auto"/>
        <w:ind w:firstLine="530" w:firstLineChars="221"/>
        <w:rPr>
          <w:color w:val="000000"/>
          <w:sz w:val="24"/>
          <w:szCs w:val="24"/>
          <w:highlight w:val="none"/>
        </w:rPr>
      </w:pPr>
      <w:r>
        <w:rPr>
          <w:color w:val="000000"/>
          <w:sz w:val="24"/>
          <w:szCs w:val="24"/>
          <w:highlight w:val="none"/>
        </w:rPr>
        <w:t>我公司</w:t>
      </w:r>
      <w:r>
        <w:rPr>
          <w:color w:val="000000"/>
          <w:sz w:val="24"/>
          <w:szCs w:val="24"/>
          <w:highlight w:val="none"/>
          <w:u w:val="single"/>
        </w:rPr>
        <w:t xml:space="preserve">       </w:t>
      </w:r>
      <w:r>
        <w:rPr>
          <w:rFonts w:hint="eastAsia"/>
          <w:color w:val="000000"/>
          <w:sz w:val="24"/>
          <w:szCs w:val="24"/>
          <w:highlight w:val="none"/>
          <w:u w:val="single"/>
        </w:rPr>
        <w:t>（供应商名称）</w:t>
      </w:r>
      <w:r>
        <w:rPr>
          <w:color w:val="000000"/>
          <w:sz w:val="24"/>
          <w:szCs w:val="24"/>
          <w:highlight w:val="none"/>
          <w:u w:val="single"/>
        </w:rPr>
        <w:t xml:space="preserve">       </w:t>
      </w:r>
      <w:r>
        <w:rPr>
          <w:color w:val="000000"/>
          <w:sz w:val="24"/>
          <w:szCs w:val="24"/>
          <w:highlight w:val="none"/>
        </w:rPr>
        <w:t>，就参加</w:t>
      </w:r>
      <w:r>
        <w:rPr>
          <w:color w:val="000000"/>
          <w:sz w:val="24"/>
          <w:szCs w:val="24"/>
          <w:highlight w:val="none"/>
          <w:u w:val="single"/>
        </w:rPr>
        <w:t xml:space="preserve">      （</w:t>
      </w:r>
      <w:r>
        <w:rPr>
          <w:rFonts w:hint="eastAsia"/>
          <w:color w:val="000000"/>
          <w:sz w:val="24"/>
          <w:szCs w:val="24"/>
          <w:highlight w:val="none"/>
          <w:u w:val="single"/>
          <w:lang w:val="en-US" w:eastAsia="zh-CN"/>
        </w:rPr>
        <w:t>标段</w:t>
      </w:r>
      <w:r>
        <w:rPr>
          <w:rFonts w:hint="eastAsia"/>
          <w:color w:val="000000"/>
          <w:sz w:val="24"/>
          <w:szCs w:val="24"/>
          <w:highlight w:val="none"/>
          <w:u w:val="single"/>
        </w:rPr>
        <w:t>名称</w:t>
      </w:r>
      <w:r>
        <w:rPr>
          <w:color w:val="000000"/>
          <w:sz w:val="24"/>
          <w:szCs w:val="24"/>
          <w:highlight w:val="none"/>
          <w:u w:val="single"/>
        </w:rPr>
        <w:t xml:space="preserve">）    </w:t>
      </w:r>
      <w:r>
        <w:rPr>
          <w:color w:val="000000"/>
          <w:sz w:val="24"/>
          <w:szCs w:val="24"/>
          <w:highlight w:val="none"/>
        </w:rPr>
        <w:t>（</w:t>
      </w:r>
      <w:r>
        <w:rPr>
          <w:rFonts w:hint="eastAsia"/>
          <w:color w:val="000000"/>
          <w:sz w:val="24"/>
          <w:szCs w:val="24"/>
          <w:highlight w:val="none"/>
          <w:u w:val="none"/>
          <w:lang w:val="en-US" w:eastAsia="zh-CN"/>
        </w:rPr>
        <w:t>标段</w:t>
      </w:r>
      <w:r>
        <w:rPr>
          <w:rFonts w:hint="eastAsia"/>
          <w:color w:val="000000"/>
          <w:sz w:val="24"/>
          <w:szCs w:val="24"/>
          <w:highlight w:val="none"/>
        </w:rPr>
        <w:t>编号</w:t>
      </w:r>
      <w:r>
        <w:rPr>
          <w:color w:val="000000"/>
          <w:sz w:val="24"/>
          <w:szCs w:val="24"/>
          <w:highlight w:val="none"/>
        </w:rPr>
        <w:t>：</w:t>
      </w:r>
      <w:r>
        <w:rPr>
          <w:color w:val="000000"/>
          <w:sz w:val="24"/>
          <w:szCs w:val="24"/>
          <w:highlight w:val="none"/>
          <w:u w:val="single"/>
        </w:rPr>
        <w:t xml:space="preserve">              </w:t>
      </w:r>
      <w:r>
        <w:rPr>
          <w:color w:val="000000"/>
          <w:sz w:val="24"/>
          <w:szCs w:val="24"/>
          <w:highlight w:val="none"/>
        </w:rPr>
        <w:t>）</w:t>
      </w:r>
      <w:r>
        <w:rPr>
          <w:rFonts w:hint="eastAsia"/>
          <w:color w:val="000000"/>
          <w:sz w:val="24"/>
          <w:szCs w:val="24"/>
          <w:highlight w:val="none"/>
          <w:lang w:eastAsia="zh-CN"/>
        </w:rPr>
        <w:t>投标</w:t>
      </w:r>
      <w:r>
        <w:rPr>
          <w:color w:val="000000"/>
          <w:sz w:val="24"/>
          <w:szCs w:val="24"/>
          <w:highlight w:val="none"/>
        </w:rPr>
        <w:t>事宜，</w:t>
      </w:r>
      <w:r>
        <w:rPr>
          <w:rFonts w:hint="eastAsia" w:ascii="宋体" w:hAnsi="宋体" w:eastAsia="宋体" w:cs="宋体"/>
          <w:color w:val="000000"/>
          <w:sz w:val="24"/>
          <w:szCs w:val="24"/>
          <w:highlight w:val="none"/>
        </w:rPr>
        <w:t>我方</w:t>
      </w:r>
      <w:r>
        <w:rPr>
          <w:color w:val="000000"/>
          <w:sz w:val="24"/>
          <w:szCs w:val="24"/>
          <w:highlight w:val="none"/>
        </w:rPr>
        <w:t>郑重</w:t>
      </w:r>
      <w:r>
        <w:rPr>
          <w:rFonts w:hint="eastAsia"/>
          <w:color w:val="000000"/>
          <w:sz w:val="24"/>
          <w:szCs w:val="24"/>
          <w:highlight w:val="none"/>
        </w:rPr>
        <w:t>声明</w:t>
      </w:r>
      <w:r>
        <w:rPr>
          <w:color w:val="000000"/>
          <w:sz w:val="24"/>
          <w:szCs w:val="24"/>
          <w:highlight w:val="none"/>
        </w:rPr>
        <w:t>：</w:t>
      </w:r>
    </w:p>
    <w:p w14:paraId="7204E88F">
      <w:pPr>
        <w:pStyle w:val="10"/>
        <w:widowControl w:val="0"/>
        <w:spacing w:line="480" w:lineRule="auto"/>
        <w:ind w:firstLine="530" w:firstLineChars="221"/>
        <w:rPr>
          <w:color w:val="000000"/>
          <w:sz w:val="24"/>
          <w:szCs w:val="24"/>
          <w:highlight w:val="none"/>
        </w:rPr>
      </w:pPr>
      <w:r>
        <w:rPr>
          <w:rFonts w:hint="eastAsia"/>
          <w:color w:val="000000"/>
          <w:sz w:val="24"/>
          <w:szCs w:val="24"/>
          <w:highlight w:val="none"/>
          <w:lang w:val="en-US" w:eastAsia="zh-CN"/>
        </w:rPr>
        <w:t xml:space="preserve">在参加本次政府采购活动前3年内的经营活动中 </w:t>
      </w:r>
      <w:r>
        <w:rPr>
          <w:rFonts w:hint="eastAsia"/>
          <w:color w:val="000000"/>
          <w:sz w:val="24"/>
          <w:szCs w:val="24"/>
          <w:highlight w:val="none"/>
          <w:u w:val="single"/>
          <w:lang w:val="en-US" w:eastAsia="zh-CN"/>
        </w:rPr>
        <w:t xml:space="preserve">      </w:t>
      </w:r>
      <w:r>
        <w:rPr>
          <w:rFonts w:hint="eastAsia"/>
          <w:color w:val="000000"/>
          <w:sz w:val="24"/>
          <w:szCs w:val="24"/>
          <w:highlight w:val="none"/>
          <w:lang w:val="en-US" w:eastAsia="zh-CN"/>
        </w:rPr>
        <w:t>（填“没有”或“有”）重大违法记录。</w:t>
      </w:r>
    </w:p>
    <w:p w14:paraId="5EF030D0">
      <w:pPr>
        <w:pStyle w:val="10"/>
        <w:widowControl w:val="0"/>
        <w:spacing w:line="480" w:lineRule="auto"/>
        <w:ind w:firstLine="530" w:firstLineChars="221"/>
        <w:rPr>
          <w:color w:val="000000"/>
          <w:sz w:val="24"/>
          <w:szCs w:val="24"/>
          <w:highlight w:val="none"/>
        </w:rPr>
      </w:pPr>
      <w:r>
        <w:rPr>
          <w:rFonts w:hint="eastAsia"/>
          <w:color w:val="000000"/>
          <w:sz w:val="24"/>
          <w:szCs w:val="24"/>
          <w:highlight w:val="none"/>
        </w:rPr>
        <w:t>本声明真实有效</w:t>
      </w:r>
      <w:r>
        <w:rPr>
          <w:color w:val="000000"/>
          <w:sz w:val="24"/>
          <w:szCs w:val="24"/>
          <w:highlight w:val="none"/>
        </w:rPr>
        <w:t>，</w:t>
      </w:r>
      <w:r>
        <w:rPr>
          <w:rFonts w:hint="eastAsia"/>
          <w:color w:val="000000"/>
          <w:sz w:val="24"/>
          <w:szCs w:val="24"/>
          <w:highlight w:val="none"/>
        </w:rPr>
        <w:t>若经查实存在不实情况。</w:t>
      </w:r>
      <w:r>
        <w:rPr>
          <w:color w:val="000000"/>
          <w:sz w:val="24"/>
          <w:szCs w:val="24"/>
          <w:highlight w:val="none"/>
        </w:rPr>
        <w:t>本公司愿意接受政府有关部门的相应处罚，并愿意承担由此带来的法律后果。</w:t>
      </w:r>
    </w:p>
    <w:p w14:paraId="0B83DFAA">
      <w:pPr>
        <w:pStyle w:val="10"/>
        <w:widowControl w:val="0"/>
        <w:spacing w:line="480" w:lineRule="auto"/>
        <w:ind w:firstLine="530" w:firstLineChars="221"/>
        <w:rPr>
          <w:color w:val="000000"/>
          <w:sz w:val="24"/>
          <w:szCs w:val="24"/>
          <w:highlight w:val="none"/>
        </w:rPr>
      </w:pPr>
      <w:r>
        <w:rPr>
          <w:color w:val="000000"/>
          <w:sz w:val="24"/>
          <w:szCs w:val="24"/>
          <w:highlight w:val="none"/>
        </w:rPr>
        <w:t>特此</w:t>
      </w:r>
      <w:r>
        <w:rPr>
          <w:rFonts w:hint="eastAsia"/>
          <w:color w:val="000000"/>
          <w:sz w:val="24"/>
          <w:szCs w:val="24"/>
          <w:highlight w:val="none"/>
        </w:rPr>
        <w:t>声明</w:t>
      </w:r>
      <w:r>
        <w:rPr>
          <w:color w:val="000000"/>
          <w:sz w:val="24"/>
          <w:szCs w:val="24"/>
          <w:highlight w:val="none"/>
        </w:rPr>
        <w:t>！</w:t>
      </w:r>
    </w:p>
    <w:p w14:paraId="1BC1895B">
      <w:pPr>
        <w:pStyle w:val="10"/>
        <w:widowControl w:val="0"/>
        <w:spacing w:line="480" w:lineRule="auto"/>
        <w:ind w:firstLine="530" w:firstLineChars="221"/>
        <w:rPr>
          <w:color w:val="000000"/>
          <w:sz w:val="24"/>
          <w:szCs w:val="24"/>
          <w:highlight w:val="none"/>
        </w:rPr>
      </w:pPr>
    </w:p>
    <w:p w14:paraId="14153CD2">
      <w:pPr>
        <w:pStyle w:val="10"/>
        <w:widowControl w:val="0"/>
        <w:spacing w:line="480" w:lineRule="auto"/>
        <w:ind w:firstLine="530" w:firstLineChars="221"/>
        <w:rPr>
          <w:color w:val="000000"/>
          <w:sz w:val="24"/>
          <w:szCs w:val="24"/>
          <w:highlight w:val="none"/>
        </w:rPr>
      </w:pPr>
    </w:p>
    <w:p w14:paraId="32174677">
      <w:pPr>
        <w:spacing w:line="360" w:lineRule="auto"/>
        <w:ind w:firstLine="420" w:firstLineChars="200"/>
        <w:jc w:val="left"/>
        <w:rPr>
          <w:rFonts w:hint="eastAsia" w:cs="宋体"/>
          <w:color w:val="000000"/>
          <w:highlight w:val="none"/>
        </w:rPr>
      </w:pPr>
    </w:p>
    <w:p w14:paraId="098809D7">
      <w:pPr>
        <w:widowControl/>
        <w:spacing w:line="360" w:lineRule="auto"/>
        <w:jc w:val="left"/>
        <w:rPr>
          <w:rStyle w:val="11"/>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商：</w:t>
      </w:r>
      <w:r>
        <w:rPr>
          <w:rFonts w:hint="eastAsia" w:ascii="宋体" w:hAnsi="宋体" w:eastAsia="宋体" w:cs="宋体"/>
          <w:color w:val="000000"/>
          <w:sz w:val="24"/>
          <w:szCs w:val="24"/>
          <w:highlight w:val="none"/>
          <w:u w:val="single"/>
        </w:rPr>
        <w:t xml:space="preserve">                                </w:t>
      </w:r>
      <w:r>
        <w:rPr>
          <w:rStyle w:val="11"/>
          <w:rFonts w:hint="eastAsia" w:ascii="宋体" w:hAnsi="宋体" w:eastAsia="宋体" w:cs="宋体"/>
          <w:color w:val="000000"/>
          <w:sz w:val="24"/>
          <w:szCs w:val="24"/>
          <w:highlight w:val="none"/>
        </w:rPr>
        <w:t>（全称并加盖公章）</w:t>
      </w:r>
    </w:p>
    <w:p w14:paraId="692C87F1">
      <w:pPr>
        <w:pStyle w:val="3"/>
        <w:rPr>
          <w:rFonts w:hint="eastAsia" w:ascii="宋体" w:hAnsi="宋体" w:eastAsia="宋体" w:cs="宋体"/>
          <w:color w:val="000000"/>
          <w:highlight w:val="none"/>
        </w:rPr>
      </w:pPr>
    </w:p>
    <w:p w14:paraId="4739B54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法定代表人或委托代理人：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6ED65094">
      <w:pPr>
        <w:pStyle w:val="3"/>
        <w:rPr>
          <w:rFonts w:hint="eastAsia" w:ascii="宋体" w:hAnsi="宋体" w:eastAsia="宋体" w:cs="宋体"/>
          <w:color w:val="000000"/>
          <w:highlight w:val="none"/>
        </w:rPr>
      </w:pPr>
    </w:p>
    <w:p w14:paraId="538B5346">
      <w:pPr>
        <w:spacing w:line="360" w:lineRule="auto"/>
        <w:ind w:right="900"/>
        <w:rPr>
          <w:rFonts w:hint="eastAsia" w:ascii="宋体" w:hAnsi="宋体" w:eastAsia="宋体" w:cs="宋体"/>
          <w:color w:val="000000"/>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22EF0E3">
      <w:pPr>
        <w:widowControl/>
        <w:numPr>
          <w:ilvl w:val="0"/>
          <w:numId w:val="0"/>
        </w:numPr>
        <w:snapToGrid w:val="0"/>
        <w:spacing w:line="600" w:lineRule="exact"/>
        <w:ind w:leftChars="200"/>
        <w:jc w:val="left"/>
        <w:textAlignment w:val="baseline"/>
        <w:rPr>
          <w:rFonts w:hint="default" w:ascii="宋体" w:hAnsi="宋体"/>
          <w:b/>
          <w:bCs w:val="0"/>
          <w:color w:val="000000"/>
          <w:sz w:val="24"/>
          <w:szCs w:val="24"/>
          <w:highlight w:val="none"/>
          <w:lang w:val="en-US" w:eastAsia="zh-CN"/>
        </w:rPr>
      </w:pPr>
    </w:p>
    <w:p w14:paraId="1F7CFD25">
      <w:pPr>
        <w:widowControl/>
        <w:numPr>
          <w:ilvl w:val="0"/>
          <w:numId w:val="0"/>
        </w:numPr>
        <w:snapToGrid w:val="0"/>
        <w:spacing w:line="600" w:lineRule="exact"/>
        <w:jc w:val="left"/>
        <w:textAlignment w:val="baseline"/>
        <w:rPr>
          <w:rFonts w:hint="eastAsia" w:ascii="宋体" w:hAnsi="宋体" w:eastAsia="宋体" w:cs="宋体"/>
          <w:i w:val="0"/>
          <w:iCs w:val="0"/>
          <w:caps w:val="0"/>
          <w:color w:val="000000"/>
          <w:spacing w:val="0"/>
          <w:sz w:val="24"/>
          <w:szCs w:val="24"/>
          <w:highlight w:val="none"/>
          <w:shd w:val="clear" w:color="auto" w:fill="FFFFFF"/>
          <w:vertAlign w:val="baseline"/>
        </w:rPr>
      </w:pPr>
    </w:p>
    <w:p w14:paraId="1593DD00">
      <w:pPr>
        <w:widowControl/>
        <w:numPr>
          <w:ilvl w:val="0"/>
          <w:numId w:val="0"/>
        </w:numPr>
        <w:snapToGrid w:val="0"/>
        <w:spacing w:line="600" w:lineRule="exact"/>
        <w:jc w:val="left"/>
        <w:textAlignment w:val="baseline"/>
        <w:rPr>
          <w:rFonts w:hint="eastAsia" w:ascii="宋体" w:hAnsi="宋体" w:eastAsia="宋体" w:cs="宋体"/>
          <w:i w:val="0"/>
          <w:iCs w:val="0"/>
          <w:caps w:val="0"/>
          <w:color w:val="000000"/>
          <w:spacing w:val="0"/>
          <w:sz w:val="24"/>
          <w:szCs w:val="24"/>
          <w:highlight w:val="none"/>
          <w:shd w:val="clear" w:color="auto" w:fill="FFFFFF"/>
          <w:vertAlign w:val="baseline"/>
        </w:rPr>
      </w:pPr>
    </w:p>
    <w:p w14:paraId="63A447E0">
      <w:pPr>
        <w:rPr>
          <w:rFonts w:hint="eastAsia" w:ascii="宋体" w:hAnsi="宋体" w:cs="宋体"/>
          <w:b w:val="0"/>
          <w:bCs/>
          <w:color w:val="000000"/>
          <w:sz w:val="24"/>
          <w:szCs w:val="24"/>
          <w:highlight w:val="none"/>
          <w:lang w:val="en-US" w:eastAsia="zh-CN"/>
        </w:rPr>
      </w:pPr>
    </w:p>
    <w:p w14:paraId="7DBC4826">
      <w:pPr>
        <w:widowControl/>
        <w:numPr>
          <w:ilvl w:val="0"/>
          <w:numId w:val="0"/>
        </w:numPr>
        <w:snapToGrid w:val="0"/>
        <w:spacing w:line="600" w:lineRule="exact"/>
        <w:jc w:val="left"/>
        <w:textAlignment w:val="baseline"/>
        <w:rPr>
          <w:rFonts w:hint="eastAsia" w:ascii="宋体" w:hAnsi="宋体"/>
          <w:b w:val="0"/>
          <w:bCs/>
          <w:color w:val="000000"/>
          <w:sz w:val="24"/>
          <w:szCs w:val="24"/>
          <w:highlight w:val="none"/>
          <w:lang w:val="en-US" w:eastAsia="zh-CN"/>
        </w:rPr>
      </w:pPr>
    </w:p>
    <w:p w14:paraId="4D8542BB">
      <w:pPr>
        <w:pStyle w:val="5"/>
        <w:numPr>
          <w:ilvl w:val="0"/>
          <w:numId w:val="0"/>
        </w:numPr>
        <w:adjustRightInd w:val="0"/>
        <w:snapToGrid w:val="0"/>
        <w:spacing w:line="360" w:lineRule="auto"/>
        <w:jc w:val="left"/>
        <w:rPr>
          <w:rFonts w:hint="eastAsia" w:hAnsi="宋体" w:cs="宋体"/>
          <w:i w:val="0"/>
          <w:iCs w:val="0"/>
          <w:caps w:val="0"/>
          <w:color w:val="000000"/>
          <w:spacing w:val="0"/>
          <w:sz w:val="24"/>
          <w:szCs w:val="24"/>
          <w:highlight w:val="none"/>
          <w:shd w:val="clear" w:color="auto" w:fill="FFFFFF"/>
          <w:vertAlign w:val="baseli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linePitch="312" w:charSpace="0"/>
        </w:sectPr>
      </w:pPr>
    </w:p>
    <w:p w14:paraId="34ED2BD5">
      <w:pPr>
        <w:pStyle w:val="5"/>
        <w:numPr>
          <w:ilvl w:val="0"/>
          <w:numId w:val="2"/>
        </w:num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法定代表人授权书（附法定代表人、被授权人身份证复印件）及被授权人身份证（法定代表人直接参加投标，须提供法定代表人身份证明及身份证原件）</w:t>
      </w:r>
    </w:p>
    <w:p w14:paraId="32219C1A">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pPr>
    </w:p>
    <w:p w14:paraId="6BA247EA">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pPr>
    </w:p>
    <w:p w14:paraId="614C6132">
      <w:pPr>
        <w:widowControl/>
        <w:numPr>
          <w:ilvl w:val="0"/>
          <w:numId w:val="0"/>
        </w:numPr>
        <w:snapToGrid w:val="0"/>
        <w:spacing w:line="600" w:lineRule="exact"/>
        <w:jc w:val="left"/>
        <w:textAlignment w:val="baseline"/>
        <w:rPr>
          <w:rFonts w:hint="eastAsia" w:ascii="宋体" w:hAnsi="宋体" w:eastAsia="宋体" w:cs="宋体"/>
          <w:b/>
          <w:bCs/>
          <w:color w:val="000000"/>
          <w:sz w:val="24"/>
          <w:highlight w:val="none"/>
          <w:lang w:val="en-US"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拟派项目负责人需具备相关专业中级及以上职称或相关资格证书</w:t>
      </w:r>
      <w:r>
        <w:rPr>
          <w:rFonts w:hint="eastAsia" w:ascii="宋体" w:hAnsi="宋体" w:eastAsia="宋体" w:cs="宋体"/>
          <w:b/>
          <w:bCs/>
          <w:color w:val="000000"/>
          <w:sz w:val="24"/>
          <w:szCs w:val="24"/>
          <w:highlight w:val="none"/>
          <w:lang w:val="en-US" w:eastAsia="zh-CN"/>
        </w:rPr>
        <w:t>(提供相关证件复印件，加盖供应商公章）</w:t>
      </w:r>
    </w:p>
    <w:p w14:paraId="02DC64C9">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pPr>
    </w:p>
    <w:p w14:paraId="7AE384E7">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pPr>
    </w:p>
    <w:p w14:paraId="31066A3C">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pPr>
    </w:p>
    <w:p w14:paraId="70D4A13C">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pPr>
    </w:p>
    <w:p w14:paraId="666A21A8">
      <w:pPr>
        <w:pStyle w:val="5"/>
        <w:widowControl w:val="0"/>
        <w:numPr>
          <w:ilvl w:val="0"/>
          <w:numId w:val="0"/>
        </w:numPr>
        <w:adjustRightInd w:val="0"/>
        <w:snapToGrid w:val="0"/>
        <w:spacing w:line="360" w:lineRule="auto"/>
        <w:jc w:val="left"/>
        <w:rPr>
          <w:rFonts w:hint="default" w:ascii="宋体" w:hAnsi="宋体" w:eastAsia="宋体" w:cs="宋体"/>
          <w:sz w:val="24"/>
          <w:szCs w:val="24"/>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sz w:val="24"/>
          <w:szCs w:val="24"/>
          <w:highlight w:val="none"/>
          <w:lang w:val="en-US" w:eastAsia="zh-CN"/>
        </w:rPr>
        <w:t>9、</w:t>
      </w:r>
    </w:p>
    <w:p w14:paraId="75F35429">
      <w:pPr>
        <w:pStyle w:val="5"/>
        <w:numPr>
          <w:ilvl w:val="0"/>
          <w:numId w:val="0"/>
        </w:numPr>
        <w:adjustRightInd w:val="0"/>
        <w:snapToGrid w:val="0"/>
        <w:spacing w:line="360" w:lineRule="auto"/>
        <w:jc w:val="left"/>
        <w:rPr>
          <w:rFonts w:hint="eastAsia" w:ascii="宋体" w:hAnsi="宋体" w:eastAsia="宋体" w:cs="宋体"/>
          <w:i w:val="0"/>
          <w:iCs w:val="0"/>
          <w:caps w:val="0"/>
          <w:color w:val="000000"/>
          <w:spacing w:val="0"/>
          <w:sz w:val="24"/>
          <w:szCs w:val="24"/>
          <w:highlight w:val="none"/>
          <w:shd w:val="clear" w:color="auto" w:fill="FFFFFF"/>
          <w:vertAlign w:val="baseline"/>
        </w:rPr>
      </w:pPr>
      <w:r>
        <w:rPr>
          <w:rFonts w:hint="eastAsia" w:hAnsi="宋体" w:cs="宋体"/>
          <w:i w:val="0"/>
          <w:iCs w:val="0"/>
          <w:caps w:val="0"/>
          <w:color w:val="000000"/>
          <w:spacing w:val="0"/>
          <w:sz w:val="24"/>
          <w:szCs w:val="24"/>
          <w:highlight w:val="none"/>
          <w:shd w:val="clear" w:color="auto" w:fill="FFFFFF"/>
          <w:vertAlign w:val="baseline"/>
          <w:lang w:val="en-US" w:eastAsia="zh-CN"/>
        </w:rPr>
        <w:t>8、</w:t>
      </w:r>
      <w:r>
        <w:rPr>
          <w:rFonts w:hint="eastAsia" w:ascii="宋体" w:hAnsi="宋体" w:eastAsia="宋体" w:cs="宋体"/>
          <w:i w:val="0"/>
          <w:iCs w:val="0"/>
          <w:caps w:val="0"/>
          <w:color w:val="000000"/>
          <w:spacing w:val="0"/>
          <w:sz w:val="24"/>
          <w:szCs w:val="24"/>
          <w:highlight w:val="none"/>
          <w:shd w:val="clear" w:color="auto" w:fill="FFFFFF"/>
          <w:vertAlign w:val="baseline"/>
        </w:rPr>
        <w:t>信誉要求：</w:t>
      </w:r>
      <w:r>
        <w:rPr>
          <w:rFonts w:hint="eastAsia" w:ascii="宋体" w:hAnsi="宋体" w:eastAsia="宋体" w:cs="宋体"/>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spacing w:val="0"/>
          <w:sz w:val="24"/>
          <w:szCs w:val="24"/>
          <w:highlight w:val="none"/>
          <w:shd w:val="clear" w:color="auto" w:fill="FFFFFF"/>
          <w:vertAlign w:val="baseline"/>
        </w:rPr>
        <w:t>；</w:t>
      </w:r>
    </w:p>
    <w:p w14:paraId="3290B894">
      <w:pPr>
        <w:pStyle w:val="5"/>
        <w:numPr>
          <w:ilvl w:val="0"/>
          <w:numId w:val="0"/>
        </w:numPr>
        <w:adjustRightInd w:val="0"/>
        <w:snapToGrid w:val="0"/>
        <w:spacing w:line="360" w:lineRule="auto"/>
        <w:jc w:val="left"/>
        <w:rPr>
          <w:rFonts w:hint="eastAsia" w:ascii="宋体" w:hAnsi="宋体" w:eastAsia="宋体" w:cs="宋体"/>
          <w:i w:val="0"/>
          <w:iCs w:val="0"/>
          <w:caps w:val="0"/>
          <w:color w:val="000000"/>
          <w:spacing w:val="0"/>
          <w:sz w:val="24"/>
          <w:szCs w:val="24"/>
          <w:highlight w:val="none"/>
          <w:shd w:val="clear" w:color="auto" w:fill="FFFFFF"/>
          <w:vertAlign w:val="baseline"/>
        </w:rPr>
      </w:pPr>
    </w:p>
    <w:p w14:paraId="30864B8A">
      <w:pPr>
        <w:pStyle w:val="5"/>
        <w:numPr>
          <w:ilvl w:val="0"/>
          <w:numId w:val="0"/>
        </w:numPr>
        <w:adjustRightInd w:val="0"/>
        <w:snapToGrid w:val="0"/>
        <w:spacing w:line="360" w:lineRule="auto"/>
        <w:jc w:val="center"/>
        <w:rPr>
          <w:rFonts w:hint="eastAsia" w:ascii="宋体" w:hAnsi="宋体" w:eastAsia="宋体" w:cs="宋体"/>
          <w:b/>
          <w:color w:val="000000"/>
          <w:sz w:val="30"/>
          <w:szCs w:val="30"/>
          <w:highlight w:val="none"/>
          <w:lang w:val="en-US" w:eastAsia="zh-CN"/>
        </w:rPr>
      </w:pPr>
      <w:r>
        <w:rPr>
          <w:rFonts w:hint="eastAsia" w:ascii="宋体" w:hAnsi="宋体" w:eastAsia="宋体" w:cs="宋体"/>
          <w:b/>
          <w:color w:val="000000"/>
          <w:sz w:val="30"/>
          <w:szCs w:val="30"/>
          <w:highlight w:val="none"/>
          <w:lang w:val="en-US" w:eastAsia="zh-CN"/>
        </w:rPr>
        <w:t>供应商信用记录书面声明函</w:t>
      </w:r>
    </w:p>
    <w:p w14:paraId="76C9E01A">
      <w:pPr>
        <w:pStyle w:val="10"/>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rPr>
        <w:t>采购人名称</w:t>
      </w:r>
    </w:p>
    <w:p w14:paraId="64E571F0">
      <w:pPr>
        <w:pStyle w:val="10"/>
        <w:keepNext w:val="0"/>
        <w:keepLines w:val="0"/>
        <w:pageBreakBefore w:val="0"/>
        <w:widowControl w:val="0"/>
        <w:kinsoku/>
        <w:wordWrap/>
        <w:overflowPunct/>
        <w:topLinePunct w:val="0"/>
        <w:autoSpaceDE/>
        <w:autoSpaceDN/>
        <w:bidi w:val="0"/>
        <w:adjustRightInd/>
        <w:snapToGrid/>
        <w:spacing w:line="520" w:lineRule="exact"/>
        <w:ind w:firstLine="530" w:firstLineChars="221"/>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eastAsia="zh-CN"/>
        </w:rPr>
        <w:t>供应商</w:t>
      </w:r>
      <w:r>
        <w:rPr>
          <w:rFonts w:hint="eastAsia" w:ascii="宋体" w:hAnsi="宋体" w:eastAsia="宋体" w:cs="宋体"/>
          <w:color w:val="000000"/>
          <w:sz w:val="24"/>
          <w:szCs w:val="24"/>
          <w:highlight w:val="none"/>
          <w:u w:val="single"/>
        </w:rPr>
        <w:t xml:space="preserve">名称）       </w:t>
      </w:r>
      <w:r>
        <w:rPr>
          <w:rFonts w:hint="eastAsia" w:ascii="宋体" w:hAnsi="宋体" w:eastAsia="宋体" w:cs="宋体"/>
          <w:color w:val="000000"/>
          <w:sz w:val="24"/>
          <w:szCs w:val="24"/>
          <w:highlight w:val="none"/>
        </w:rPr>
        <w:t>，就参加</w:t>
      </w:r>
      <w:r>
        <w:rPr>
          <w:rFonts w:hint="eastAsia" w:ascii="宋体" w:hAnsi="宋体" w:eastAsia="宋体" w:cs="宋体"/>
          <w:color w:val="000000"/>
          <w:sz w:val="24"/>
          <w:szCs w:val="24"/>
          <w:highlight w:val="none"/>
          <w:u w:val="single"/>
        </w:rPr>
        <w:t xml:space="preserve">      （项目名称）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投标</w:t>
      </w:r>
      <w:r>
        <w:rPr>
          <w:rFonts w:hint="eastAsia" w:ascii="宋体" w:hAnsi="宋体" w:eastAsia="宋体" w:cs="宋体"/>
          <w:color w:val="000000"/>
          <w:sz w:val="24"/>
          <w:szCs w:val="24"/>
          <w:highlight w:val="none"/>
        </w:rPr>
        <w:t>事宜，在此郑重声明：</w:t>
      </w:r>
    </w:p>
    <w:p w14:paraId="3E9449E8">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en-US" w:eastAsia="zh-CN" w:bidi="ar"/>
        </w:rPr>
        <w:t>2、我方_____（填“未被列入”或“被列入”）</w:t>
      </w:r>
      <w:r>
        <w:rPr>
          <w:rFonts w:hint="eastAsia" w:ascii="宋体" w:hAnsi="宋体" w:cs="宋体"/>
          <w:b w:val="0"/>
          <w:bCs/>
          <w:color w:val="000000"/>
          <w:sz w:val="24"/>
          <w:szCs w:val="24"/>
          <w:highlight w:val="none"/>
          <w:lang w:val="en-US" w:eastAsia="zh-CN"/>
        </w:rPr>
        <w:t>“中国执行信息公开网”</w:t>
      </w:r>
      <w:r>
        <w:rPr>
          <w:rFonts w:hint="eastAsia" w:ascii="宋体" w:hAnsi="宋体" w:eastAsia="宋体" w:cs="宋体"/>
          <w:color w:val="000000"/>
          <w:kern w:val="0"/>
          <w:sz w:val="24"/>
          <w:szCs w:val="24"/>
          <w:highlight w:val="none"/>
          <w:lang w:val="en-US" w:eastAsia="zh-CN" w:bidi="ar"/>
        </w:rPr>
        <w:t xml:space="preserve">网站失信被执行人名单。 </w:t>
      </w:r>
    </w:p>
    <w:p w14:paraId="6B952A59">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en-US" w:eastAsia="zh-CN" w:bidi="ar"/>
        </w:rPr>
        <w:t>3、我方_____（填“未被列入”或“被列入”）“信用中国”网站重大税收违法失信主体</w:t>
      </w:r>
      <w:r>
        <w:rPr>
          <w:rFonts w:hint="eastAsia" w:ascii="宋体" w:hAnsi="宋体" w:eastAsia="宋体" w:cs="宋体"/>
          <w:color w:val="000000"/>
          <w:sz w:val="24"/>
          <w:szCs w:val="24"/>
          <w:highlight w:val="none"/>
          <w:lang w:val="en-US" w:eastAsia="zh-Hans"/>
        </w:rPr>
        <w:t>名单</w:t>
      </w:r>
      <w:r>
        <w:rPr>
          <w:rFonts w:hint="eastAsia" w:ascii="宋体" w:hAnsi="宋体" w:eastAsia="宋体" w:cs="宋体"/>
          <w:color w:val="000000"/>
          <w:kern w:val="0"/>
          <w:sz w:val="24"/>
          <w:szCs w:val="24"/>
          <w:highlight w:val="none"/>
          <w:lang w:val="en-US" w:eastAsia="zh-CN" w:bidi="ar"/>
        </w:rPr>
        <w:t xml:space="preserve">。 </w:t>
      </w:r>
    </w:p>
    <w:p w14:paraId="4945499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en-US" w:eastAsia="zh-CN" w:bidi="ar"/>
        </w:rPr>
        <w:t>4、我方_____（填“未被列入”或“被列入”）</w:t>
      </w:r>
      <w:r>
        <w:rPr>
          <w:rFonts w:hint="eastAsia" w:ascii="宋体" w:hAnsi="宋体" w:cs="宋体"/>
          <w:b w:val="0"/>
          <w:bCs/>
          <w:color w:val="000000"/>
          <w:sz w:val="24"/>
          <w:szCs w:val="24"/>
          <w:highlight w:val="none"/>
          <w:lang w:val="en-US" w:eastAsia="zh-CN"/>
        </w:rPr>
        <w:t>“中国政府采购网”</w:t>
      </w:r>
      <w:r>
        <w:rPr>
          <w:rFonts w:hint="eastAsia" w:ascii="宋体" w:hAnsi="宋体" w:eastAsia="宋体" w:cs="宋体"/>
          <w:color w:val="000000"/>
          <w:kern w:val="0"/>
          <w:sz w:val="24"/>
          <w:szCs w:val="24"/>
          <w:highlight w:val="none"/>
          <w:lang w:val="en-US" w:eastAsia="zh-CN" w:bidi="ar"/>
        </w:rPr>
        <w:t xml:space="preserve">网站政府采购严重违法失信行为记录名单。 </w:t>
      </w:r>
    </w:p>
    <w:p w14:paraId="0CFDDC8D">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kern w:val="0"/>
          <w:sz w:val="24"/>
          <w:szCs w:val="24"/>
          <w:highlight w:val="none"/>
          <w:lang w:val="en-US" w:eastAsia="zh-CN" w:bidi="ar"/>
        </w:rPr>
        <w:t>“信用中国”网站（www.creditchina.gov.cn）和</w:t>
      </w:r>
      <w:r>
        <w:rPr>
          <w:rFonts w:hint="eastAsia" w:ascii="宋体" w:hAnsi="宋体" w:cs="宋体"/>
          <w:b w:val="0"/>
          <w:bCs/>
          <w:color w:val="000000"/>
          <w:sz w:val="24"/>
          <w:szCs w:val="24"/>
          <w:highlight w:val="none"/>
          <w:lang w:val="en-US" w:eastAsia="zh-CN"/>
        </w:rPr>
        <w:t>“中国政府采购网”（www.ccgp.gov.cn）</w:t>
      </w:r>
      <w:r>
        <w:rPr>
          <w:rFonts w:hint="eastAsia" w:ascii="宋体" w:hAnsi="宋体" w:eastAsia="宋体" w:cs="宋体"/>
          <w:color w:val="000000"/>
          <w:kern w:val="0"/>
          <w:sz w:val="24"/>
          <w:szCs w:val="24"/>
          <w:highlight w:val="none"/>
          <w:lang w:val="en-US" w:eastAsia="zh-CN" w:bidi="ar"/>
        </w:rPr>
        <w:t>进行查询，我公司完全接受由此查询的结果。</w:t>
      </w:r>
    </w:p>
    <w:p w14:paraId="3E59821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en-US" w:eastAsia="zh-CN" w:bidi="ar"/>
        </w:rPr>
        <w:t>特此声明！</w:t>
      </w:r>
    </w:p>
    <w:p w14:paraId="2E7907A3">
      <w:pPr>
        <w:pStyle w:val="7"/>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000000"/>
          <w:sz w:val="24"/>
          <w:szCs w:val="24"/>
          <w:highlight w:val="none"/>
        </w:rPr>
      </w:pPr>
    </w:p>
    <w:p w14:paraId="382E95CB">
      <w:pPr>
        <w:keepNext w:val="0"/>
        <w:keepLines w:val="0"/>
        <w:pageBreakBefore w:val="0"/>
        <w:widowControl/>
        <w:kinsoku/>
        <w:wordWrap/>
        <w:overflowPunct/>
        <w:topLinePunct w:val="0"/>
        <w:autoSpaceDE/>
        <w:autoSpaceDN/>
        <w:bidi w:val="0"/>
        <w:adjustRightInd/>
        <w:snapToGrid/>
        <w:spacing w:line="440" w:lineRule="exact"/>
        <w:jc w:val="left"/>
        <w:textAlignment w:val="auto"/>
        <w:rPr>
          <w:rStyle w:val="11"/>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商：</w:t>
      </w:r>
      <w:r>
        <w:rPr>
          <w:rFonts w:hint="eastAsia" w:ascii="宋体" w:hAnsi="宋体" w:eastAsia="宋体" w:cs="宋体"/>
          <w:color w:val="000000"/>
          <w:sz w:val="24"/>
          <w:szCs w:val="24"/>
          <w:highlight w:val="none"/>
          <w:u w:val="single"/>
        </w:rPr>
        <w:t xml:space="preserve">                                </w:t>
      </w:r>
      <w:r>
        <w:rPr>
          <w:rStyle w:val="11"/>
          <w:rFonts w:hint="eastAsia" w:ascii="宋体" w:hAnsi="宋体" w:eastAsia="宋体" w:cs="宋体"/>
          <w:color w:val="000000"/>
          <w:sz w:val="24"/>
          <w:szCs w:val="24"/>
          <w:highlight w:val="none"/>
        </w:rPr>
        <w:t>（全称并加盖公章）</w:t>
      </w:r>
    </w:p>
    <w:p w14:paraId="7CFC6E11">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highlight w:val="none"/>
        </w:rPr>
      </w:pPr>
    </w:p>
    <w:p w14:paraId="3047245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法定代表人或委托代理人：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67CF1DBD">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highlight w:val="none"/>
        </w:rPr>
      </w:pPr>
    </w:p>
    <w:p w14:paraId="55B4B45F">
      <w:pPr>
        <w:keepNext w:val="0"/>
        <w:keepLines w:val="0"/>
        <w:pageBreakBefore w:val="0"/>
        <w:kinsoku/>
        <w:wordWrap/>
        <w:overflowPunct/>
        <w:topLinePunct w:val="0"/>
        <w:autoSpaceDE/>
        <w:autoSpaceDN/>
        <w:bidi w:val="0"/>
        <w:adjustRightInd/>
        <w:snapToGrid/>
        <w:spacing w:line="440" w:lineRule="exact"/>
        <w:ind w:right="9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660C7221">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24967496">
      <w:pPr>
        <w:pStyle w:val="5"/>
        <w:numPr>
          <w:ilvl w:val="0"/>
          <w:numId w:val="0"/>
        </w:numPr>
        <w:adjustRightInd w:val="0"/>
        <w:snapToGrid w:val="0"/>
        <w:spacing w:line="360" w:lineRule="auto"/>
        <w:jc w:val="left"/>
        <w:rPr>
          <w:rFonts w:hint="eastAsia" w:ascii="宋体" w:hAnsi="宋体" w:eastAsia="宋体" w:cs="宋体"/>
          <w:i w:val="0"/>
          <w:iCs w:val="0"/>
          <w:caps w:val="0"/>
          <w:color w:val="000000"/>
          <w:spacing w:val="0"/>
          <w:sz w:val="24"/>
          <w:szCs w:val="24"/>
          <w:highlight w:val="none"/>
          <w:shd w:val="clear" w:color="auto" w:fill="FFFFFF"/>
          <w:vertAlign w:val="baseline"/>
        </w:rPr>
      </w:pPr>
      <w:r>
        <w:rPr>
          <w:rFonts w:hint="eastAsia" w:ascii="宋体" w:hAnsi="宋体" w:eastAsia="宋体" w:cs="宋体"/>
          <w:i w:val="0"/>
          <w:iCs w:val="0"/>
          <w:caps w:val="0"/>
          <w:color w:val="000000"/>
          <w:spacing w:val="0"/>
          <w:kern w:val="2"/>
          <w:sz w:val="24"/>
          <w:szCs w:val="24"/>
          <w:shd w:val="clear" w:color="auto" w:fill="FFFFFF"/>
          <w:vertAlign w:val="baseline"/>
          <w:lang w:val="en-US" w:eastAsia="zh-CN" w:bidi="ar-SA"/>
        </w:rPr>
        <w:t>9、</w:t>
      </w:r>
      <w:r>
        <w:rPr>
          <w:rFonts w:hint="eastAsia" w:ascii="宋体" w:hAnsi="宋体" w:eastAsia="宋体" w:cs="宋体"/>
          <w:sz w:val="24"/>
          <w:szCs w:val="24"/>
          <w:highlight w:val="none"/>
        </w:rPr>
        <w:t>单位负责人为同一人或者存在直接控股、管理关系的供应商，不得参加同一合同下的政府采购活动</w:t>
      </w:r>
      <w:r>
        <w:rPr>
          <w:rFonts w:hint="eastAsia" w:ascii="宋体" w:hAnsi="宋体" w:eastAsia="宋体" w:cs="宋体"/>
          <w:i w:val="0"/>
          <w:iCs w:val="0"/>
          <w:caps w:val="0"/>
          <w:color w:val="000000"/>
          <w:spacing w:val="0"/>
          <w:sz w:val="24"/>
          <w:szCs w:val="24"/>
          <w:highlight w:val="none"/>
          <w:shd w:val="clear" w:color="auto" w:fill="FFFFFF"/>
          <w:vertAlign w:val="baseline"/>
        </w:rPr>
        <w:t>；</w:t>
      </w:r>
      <w:r>
        <w:rPr>
          <w:rFonts w:hint="eastAsia" w:ascii="宋体" w:hAnsi="宋体" w:eastAsia="宋体" w:cs="宋体"/>
          <w:sz w:val="24"/>
          <w:szCs w:val="24"/>
          <w:highlight w:val="none"/>
        </w:rPr>
        <w:t>为本项目提供过项目管理、监理、检测等服务的供应商，不得再参加本项目采购活动</w:t>
      </w:r>
      <w:r>
        <w:rPr>
          <w:rFonts w:hint="eastAsia" w:ascii="宋体" w:hAnsi="宋体" w:eastAsia="宋体" w:cs="宋体"/>
          <w:sz w:val="24"/>
          <w:szCs w:val="24"/>
          <w:highlight w:val="none"/>
          <w:lang w:eastAsia="zh-CN"/>
        </w:rPr>
        <w:t>；</w:t>
      </w:r>
    </w:p>
    <w:p w14:paraId="2E6F2552">
      <w:pPr>
        <w:pStyle w:val="5"/>
        <w:numPr>
          <w:ilvl w:val="0"/>
          <w:numId w:val="0"/>
        </w:numPr>
        <w:adjustRightInd w:val="0"/>
        <w:snapToGrid w:val="0"/>
        <w:spacing w:line="360" w:lineRule="auto"/>
        <w:ind w:leftChars="0"/>
        <w:jc w:val="center"/>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lang w:eastAsia="zh-CN"/>
        </w:rPr>
        <w:t>供应商</w:t>
      </w:r>
      <w:r>
        <w:rPr>
          <w:rFonts w:hint="eastAsia" w:ascii="宋体" w:hAnsi="宋体" w:eastAsia="宋体" w:cs="宋体"/>
          <w:b/>
          <w:color w:val="000000"/>
          <w:sz w:val="30"/>
          <w:szCs w:val="30"/>
          <w:highlight w:val="none"/>
        </w:rPr>
        <w:t>企业关系关联承诺书</w:t>
      </w:r>
    </w:p>
    <w:p w14:paraId="504E088C">
      <w:pPr>
        <w:pStyle w:val="12"/>
        <w:spacing w:line="400" w:lineRule="exact"/>
        <w:rPr>
          <w:rFonts w:hint="eastAsia" w:ascii="宋体" w:hAnsi="宋体"/>
          <w:color w:val="000000"/>
          <w:sz w:val="24"/>
          <w:szCs w:val="24"/>
          <w:highlight w:val="none"/>
        </w:rPr>
      </w:pPr>
    </w:p>
    <w:p w14:paraId="1C99DAEF">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lang w:val="en-US" w:eastAsia="zh-CN"/>
        </w:rPr>
        <w:t>一</w:t>
      </w:r>
      <w:r>
        <w:rPr>
          <w:rFonts w:hint="eastAsia" w:ascii="宋体" w:hAnsi="宋体" w:eastAsia="宋体" w:cs="宋体"/>
          <w:b w:val="0"/>
          <w:bCs/>
          <w:color w:val="000000"/>
          <w:sz w:val="24"/>
          <w:szCs w:val="24"/>
          <w:highlight w:val="none"/>
        </w:rPr>
        <w:t>、</w:t>
      </w:r>
      <w:r>
        <w:rPr>
          <w:rFonts w:hint="eastAsia" w:ascii="宋体" w:hAnsi="宋体" w:eastAsia="宋体" w:cs="宋体"/>
          <w:b w:val="0"/>
          <w:bCs/>
          <w:color w:val="000000"/>
          <w:sz w:val="24"/>
          <w:szCs w:val="24"/>
          <w:highlight w:val="none"/>
          <w:lang w:eastAsia="zh-CN"/>
        </w:rPr>
        <w:t>供应商</w:t>
      </w:r>
      <w:r>
        <w:rPr>
          <w:rFonts w:hint="eastAsia" w:ascii="宋体" w:hAnsi="宋体" w:eastAsia="宋体" w:cs="宋体"/>
          <w:b w:val="0"/>
          <w:bCs/>
          <w:color w:val="000000"/>
          <w:sz w:val="24"/>
          <w:szCs w:val="24"/>
          <w:highlight w:val="none"/>
        </w:rPr>
        <w:t>在本项目</w:t>
      </w:r>
      <w:r>
        <w:rPr>
          <w:rFonts w:hint="eastAsia" w:ascii="宋体" w:hAnsi="宋体" w:eastAsia="宋体" w:cs="宋体"/>
          <w:b w:val="0"/>
          <w:bCs w:val="0"/>
          <w:color w:val="000000"/>
          <w:sz w:val="24"/>
          <w:szCs w:val="24"/>
          <w:highlight w:val="none"/>
          <w:lang w:val="en-US" w:eastAsia="zh-CN"/>
        </w:rPr>
        <w:t>采购活动</w:t>
      </w:r>
      <w:r>
        <w:rPr>
          <w:rFonts w:hint="eastAsia" w:ascii="宋体" w:hAnsi="宋体" w:eastAsia="宋体" w:cs="宋体"/>
          <w:b w:val="0"/>
          <w:bCs/>
          <w:color w:val="000000"/>
          <w:sz w:val="24"/>
          <w:szCs w:val="24"/>
          <w:highlight w:val="none"/>
        </w:rPr>
        <w:t>中，不存在与其它</w:t>
      </w:r>
      <w:r>
        <w:rPr>
          <w:rFonts w:hint="eastAsia" w:ascii="宋体" w:hAnsi="宋体" w:eastAsia="宋体" w:cs="宋体"/>
          <w:b w:val="0"/>
          <w:bCs/>
          <w:color w:val="000000"/>
          <w:sz w:val="24"/>
          <w:szCs w:val="24"/>
          <w:highlight w:val="none"/>
          <w:lang w:eastAsia="zh-CN"/>
        </w:rPr>
        <w:t>供应商</w:t>
      </w:r>
      <w:r>
        <w:rPr>
          <w:rFonts w:hint="eastAsia" w:ascii="宋体" w:hAnsi="宋体" w:eastAsia="宋体" w:cs="宋体"/>
          <w:b w:val="0"/>
          <w:bCs/>
          <w:color w:val="000000"/>
          <w:sz w:val="24"/>
          <w:szCs w:val="24"/>
          <w:highlight w:val="none"/>
        </w:rPr>
        <w:t>负责人为同一人，有控股、管理等关联关系承诺。</w:t>
      </w:r>
    </w:p>
    <w:p w14:paraId="52380C0A">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1.管理关系说明：</w:t>
      </w:r>
    </w:p>
    <w:p w14:paraId="48F7E835">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u w:val="single"/>
        </w:rPr>
      </w:pPr>
      <w:r>
        <w:rPr>
          <w:rFonts w:hint="eastAsia" w:ascii="宋体" w:hAnsi="宋体" w:eastAsia="宋体" w:cs="宋体"/>
          <w:b w:val="0"/>
          <w:bCs/>
          <w:color w:val="000000"/>
          <w:sz w:val="24"/>
          <w:szCs w:val="24"/>
          <w:highlight w:val="none"/>
        </w:rPr>
        <w:t>我单位管理的具有独立法人的下属单位：</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rPr>
        <w:t>(没有填无)。</w:t>
      </w:r>
    </w:p>
    <w:p w14:paraId="4F81FB02">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 xml:space="preserve">我单位的上级管理单位 </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rPr>
        <w:t xml:space="preserve"> (没有填无)。</w:t>
      </w:r>
    </w:p>
    <w:p w14:paraId="525400CA">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2.股权关系说明：</w:t>
      </w:r>
    </w:p>
    <w:p w14:paraId="058E9845">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我单位控股的单位</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rPr>
        <w:t>(没有填无) 。</w:t>
      </w:r>
    </w:p>
    <w:p w14:paraId="60576946">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我单位</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rPr>
        <w:t>(没有填无)被</w:t>
      </w:r>
      <w:r>
        <w:rPr>
          <w:rFonts w:hint="eastAsia" w:ascii="宋体" w:hAnsi="宋体" w:eastAsia="宋体" w:cs="宋体"/>
          <w:b w:val="0"/>
          <w:bCs/>
          <w:color w:val="000000"/>
          <w:sz w:val="24"/>
          <w:szCs w:val="24"/>
          <w:highlight w:val="none"/>
          <w:u w:val="single"/>
        </w:rPr>
        <w:t xml:space="preserve">   （控股单位全称）  </w:t>
      </w:r>
      <w:r>
        <w:rPr>
          <w:rFonts w:hint="eastAsia" w:ascii="宋体" w:hAnsi="宋体" w:eastAsia="宋体" w:cs="宋体"/>
          <w:b w:val="0"/>
          <w:bCs/>
          <w:color w:val="000000"/>
          <w:sz w:val="24"/>
          <w:szCs w:val="24"/>
          <w:highlight w:val="none"/>
        </w:rPr>
        <w:t>单位控股。</w:t>
      </w:r>
    </w:p>
    <w:p w14:paraId="4A3A6CDF">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3.单位负责人：</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rPr>
        <w:t xml:space="preserve"> (没有填无)。</w:t>
      </w:r>
    </w:p>
    <w:p w14:paraId="57756C4D">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lang w:val="en-US" w:eastAsia="zh-CN"/>
        </w:rPr>
        <w:t>二</w:t>
      </w:r>
      <w:r>
        <w:rPr>
          <w:rFonts w:hint="eastAsia" w:ascii="宋体" w:hAnsi="宋体" w:eastAsia="宋体" w:cs="宋体"/>
          <w:b w:val="0"/>
          <w:bCs/>
          <w:color w:val="000000"/>
          <w:sz w:val="24"/>
          <w:szCs w:val="24"/>
          <w:highlight w:val="none"/>
        </w:rPr>
        <w:t>、我单位</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u w:val="single"/>
          <w:lang w:val="en-US" w:eastAsia="zh-CN"/>
        </w:rPr>
        <w:t xml:space="preserve"> </w:t>
      </w:r>
      <w:r>
        <w:rPr>
          <w:rFonts w:hint="eastAsia" w:ascii="宋体" w:hAnsi="宋体" w:eastAsia="宋体" w:cs="宋体"/>
          <w:b w:val="0"/>
          <w:bCs/>
          <w:color w:val="000000"/>
          <w:sz w:val="24"/>
          <w:szCs w:val="24"/>
          <w:highlight w:val="none"/>
          <w:u w:val="single"/>
        </w:rPr>
        <w:t xml:space="preserve">   </w:t>
      </w:r>
      <w:r>
        <w:rPr>
          <w:rFonts w:hint="eastAsia" w:ascii="宋体" w:hAnsi="宋体" w:eastAsia="宋体" w:cs="宋体"/>
          <w:b w:val="0"/>
          <w:bCs/>
          <w:color w:val="000000"/>
          <w:sz w:val="24"/>
          <w:szCs w:val="24"/>
          <w:highlight w:val="none"/>
        </w:rPr>
        <w:t>（是或否）为本采购项目提供过项目管理、监理、检测等服务的</w:t>
      </w:r>
      <w:r>
        <w:rPr>
          <w:rFonts w:hint="eastAsia" w:ascii="宋体" w:hAnsi="宋体" w:eastAsia="宋体" w:cs="宋体"/>
          <w:b w:val="0"/>
          <w:bCs/>
          <w:color w:val="000000"/>
          <w:sz w:val="24"/>
          <w:szCs w:val="24"/>
          <w:highlight w:val="none"/>
          <w:lang w:eastAsia="zh-CN"/>
        </w:rPr>
        <w:t>供应商</w:t>
      </w:r>
      <w:r>
        <w:rPr>
          <w:rFonts w:hint="eastAsia" w:ascii="宋体" w:hAnsi="宋体" w:eastAsia="宋体" w:cs="宋体"/>
          <w:b w:val="0"/>
          <w:bCs/>
          <w:color w:val="000000"/>
          <w:sz w:val="24"/>
          <w:szCs w:val="24"/>
          <w:highlight w:val="none"/>
        </w:rPr>
        <w:t>。</w:t>
      </w:r>
    </w:p>
    <w:p w14:paraId="1778B78B">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lang w:val="en-US" w:eastAsia="zh-CN"/>
        </w:rPr>
        <w:t>三</w:t>
      </w:r>
      <w:r>
        <w:rPr>
          <w:rFonts w:hint="eastAsia" w:ascii="宋体" w:hAnsi="宋体" w:eastAsia="宋体" w:cs="宋体"/>
          <w:b w:val="0"/>
          <w:bCs/>
          <w:color w:val="000000"/>
          <w:sz w:val="24"/>
          <w:szCs w:val="24"/>
          <w:highlight w:val="none"/>
        </w:rPr>
        <w:t>、其他与本项目有关的利害关系说明。</w:t>
      </w:r>
    </w:p>
    <w:p w14:paraId="2BE1ADCB">
      <w:pPr>
        <w:pStyle w:val="12"/>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我单位承诺以上说明真实有效，无虚假内容或隐瞒。</w:t>
      </w:r>
    </w:p>
    <w:p w14:paraId="19E1F83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cs="Times New Roman"/>
          <w:color w:val="000000"/>
          <w:sz w:val="24"/>
          <w:szCs w:val="24"/>
          <w:highlight w:val="none"/>
        </w:rPr>
      </w:pPr>
    </w:p>
    <w:p w14:paraId="20531664">
      <w:pPr>
        <w:widowControl/>
        <w:spacing w:line="360" w:lineRule="auto"/>
        <w:jc w:val="left"/>
        <w:rPr>
          <w:rStyle w:val="11"/>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商：</w:t>
      </w:r>
      <w:r>
        <w:rPr>
          <w:rFonts w:hint="eastAsia" w:ascii="宋体" w:hAnsi="宋体" w:eastAsia="宋体" w:cs="宋体"/>
          <w:color w:val="000000"/>
          <w:sz w:val="24"/>
          <w:szCs w:val="24"/>
          <w:highlight w:val="none"/>
          <w:u w:val="single"/>
        </w:rPr>
        <w:t xml:space="preserve">                                </w:t>
      </w:r>
      <w:r>
        <w:rPr>
          <w:rStyle w:val="11"/>
          <w:rFonts w:hint="eastAsia" w:ascii="宋体" w:hAnsi="宋体" w:eastAsia="宋体" w:cs="宋体"/>
          <w:color w:val="000000"/>
          <w:sz w:val="24"/>
          <w:szCs w:val="24"/>
          <w:highlight w:val="none"/>
        </w:rPr>
        <w:t>（全称并加盖公章）</w:t>
      </w:r>
    </w:p>
    <w:p w14:paraId="6B1B26BC">
      <w:pPr>
        <w:pStyle w:val="3"/>
        <w:rPr>
          <w:rFonts w:hint="eastAsia" w:ascii="宋体" w:hAnsi="宋体" w:eastAsia="宋体" w:cs="宋体"/>
          <w:color w:val="000000"/>
          <w:highlight w:val="none"/>
        </w:rPr>
      </w:pPr>
    </w:p>
    <w:p w14:paraId="745F2E0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法定代表人或委托代理人：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4038B8B0">
      <w:pPr>
        <w:pStyle w:val="3"/>
        <w:rPr>
          <w:rFonts w:hint="eastAsia" w:ascii="宋体" w:hAnsi="宋体" w:eastAsia="宋体" w:cs="宋体"/>
          <w:color w:val="000000"/>
          <w:highlight w:val="none"/>
        </w:rPr>
      </w:pPr>
    </w:p>
    <w:p w14:paraId="4F2B4121">
      <w:pPr>
        <w:spacing w:line="360" w:lineRule="auto"/>
        <w:ind w:right="9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6209728F">
      <w:pPr>
        <w:spacing w:line="360" w:lineRule="auto"/>
        <w:ind w:right="900"/>
        <w:rPr>
          <w:rFonts w:hint="eastAsia" w:ascii="宋体" w:hAnsi="宋体" w:eastAsia="宋体" w:cs="宋体"/>
          <w:color w:val="000000"/>
          <w:sz w:val="24"/>
          <w:szCs w:val="24"/>
          <w:highlight w:val="none"/>
        </w:rPr>
      </w:pPr>
    </w:p>
    <w:p w14:paraId="47571332">
      <w:pPr>
        <w:pStyle w:val="5"/>
        <w:numPr>
          <w:ilvl w:val="0"/>
          <w:numId w:val="0"/>
        </w:numPr>
        <w:adjustRightInd w:val="0"/>
        <w:snapToGrid w:val="0"/>
        <w:spacing w:line="360" w:lineRule="auto"/>
        <w:jc w:val="left"/>
        <w:rPr>
          <w:rFonts w:hint="eastAsia" w:ascii="宋体" w:hAnsi="宋体" w:eastAsia="宋体" w:cs="宋体"/>
          <w:b w:val="0"/>
          <w:bCs/>
          <w:color w:val="000000"/>
          <w:kern w:val="2"/>
          <w:sz w:val="24"/>
          <w:szCs w:val="24"/>
          <w:lang w:val="en-US" w:eastAsia="zh-CN" w:bidi="ar-SA"/>
        </w:rPr>
      </w:pPr>
    </w:p>
    <w:p w14:paraId="56105A1F">
      <w:pPr>
        <w:pStyle w:val="5"/>
        <w:numPr>
          <w:ilvl w:val="0"/>
          <w:numId w:val="0"/>
        </w:numPr>
        <w:adjustRightInd w:val="0"/>
        <w:snapToGrid w:val="0"/>
        <w:spacing w:line="360" w:lineRule="auto"/>
        <w:jc w:val="left"/>
        <w:rPr>
          <w:rFonts w:hint="eastAsia" w:ascii="宋体" w:hAnsi="宋体" w:cs="宋体"/>
          <w:b w:val="0"/>
          <w:bCs/>
          <w:color w:val="000000"/>
          <w:sz w:val="24"/>
          <w:szCs w:val="24"/>
          <w:highlight w:val="none"/>
          <w:lang w:val="en-US" w:eastAsia="zh-CN"/>
        </w:rPr>
      </w:pPr>
      <w:r>
        <w:rPr>
          <w:rFonts w:hint="eastAsia" w:ascii="宋体" w:hAnsi="宋体" w:eastAsia="宋体" w:cs="宋体"/>
          <w:b w:val="0"/>
          <w:bCs/>
          <w:color w:val="000000"/>
          <w:kern w:val="2"/>
          <w:sz w:val="24"/>
          <w:szCs w:val="24"/>
          <w:lang w:val="en-US" w:eastAsia="zh-CN" w:bidi="ar-SA"/>
        </w:rPr>
        <w:t>10、</w:t>
      </w:r>
      <w:r>
        <w:rPr>
          <w:rFonts w:hint="eastAsia" w:ascii="宋体" w:hAnsi="宋体" w:eastAsia="宋体" w:cs="宋体"/>
          <w:sz w:val="24"/>
          <w:szCs w:val="24"/>
          <w:highlight w:val="none"/>
        </w:rPr>
        <w:t>本项目不接受联合体投标，不允许分包</w:t>
      </w:r>
      <w:r>
        <w:rPr>
          <w:rFonts w:hint="eastAsia" w:ascii="宋体" w:hAnsi="宋体" w:eastAsia="宋体" w:cs="宋体"/>
          <w:i w:val="0"/>
          <w:iCs w:val="0"/>
          <w:caps w:val="0"/>
          <w:color w:val="000000"/>
          <w:spacing w:val="0"/>
          <w:sz w:val="24"/>
          <w:szCs w:val="24"/>
          <w:highlight w:val="none"/>
          <w:shd w:val="clear" w:color="auto" w:fill="FFFFFF"/>
          <w:vertAlign w:val="baseline"/>
        </w:rPr>
        <w:t>；</w:t>
      </w:r>
      <w:r>
        <w:rPr>
          <w:rFonts w:hint="eastAsia" w:ascii="宋体" w:hAnsi="宋体" w:cs="宋体"/>
          <w:b w:val="0"/>
          <w:bCs/>
          <w:color w:val="000000"/>
          <w:sz w:val="24"/>
          <w:szCs w:val="24"/>
          <w:highlight w:val="none"/>
          <w:lang w:val="en-US" w:eastAsia="zh-CN"/>
        </w:rPr>
        <w:br w:type="textWrapping"/>
      </w:r>
    </w:p>
    <w:p w14:paraId="2AAE5F5C">
      <w:pPr>
        <w:widowControl/>
        <w:numPr>
          <w:ilvl w:val="0"/>
          <w:numId w:val="0"/>
        </w:numPr>
        <w:snapToGrid w:val="0"/>
        <w:spacing w:line="360" w:lineRule="auto"/>
        <w:ind w:leftChars="0"/>
        <w:jc w:val="center"/>
        <w:textAlignment w:val="baseline"/>
        <w:outlineLvl w:val="0"/>
        <w:rPr>
          <w:rStyle w:val="11"/>
          <w:rFonts w:hint="eastAsia" w:ascii="宋体" w:hAnsi="宋体" w:eastAsia="宋体" w:cs="宋体"/>
          <w:b/>
          <w:color w:val="000000"/>
          <w:sz w:val="32"/>
          <w:szCs w:val="32"/>
          <w:highlight w:val="none"/>
        </w:rPr>
      </w:pPr>
      <w:r>
        <w:rPr>
          <w:rStyle w:val="11"/>
          <w:rFonts w:hint="eastAsia" w:ascii="宋体" w:hAnsi="宋体" w:eastAsia="宋体" w:cs="宋体"/>
          <w:b/>
          <w:color w:val="000000"/>
          <w:sz w:val="32"/>
          <w:szCs w:val="32"/>
          <w:highlight w:val="none"/>
        </w:rPr>
        <w:t>非联合体声明</w:t>
      </w:r>
    </w:p>
    <w:p w14:paraId="682D4B82">
      <w:pPr>
        <w:spacing w:line="640" w:lineRule="exact"/>
        <w:jc w:val="left"/>
        <w:rPr>
          <w:rFonts w:hint="eastAsia" w:ascii="宋体" w:hAnsi="宋体" w:cs="宋体"/>
          <w:color w:val="000000"/>
          <w:sz w:val="24"/>
          <w:szCs w:val="22"/>
          <w:highlight w:val="none"/>
          <w:u w:val="single"/>
        </w:rPr>
      </w:pPr>
      <w:r>
        <w:rPr>
          <w:rFonts w:hint="eastAsia" w:ascii="宋体" w:hAnsi="宋体" w:cs="宋体"/>
          <w:color w:val="000000"/>
          <w:sz w:val="24"/>
          <w:szCs w:val="22"/>
          <w:highlight w:val="none"/>
          <w:u w:val="single"/>
          <w:lang w:eastAsia="zh-CN"/>
        </w:rPr>
        <w:t>（采购人全称）</w:t>
      </w:r>
      <w:r>
        <w:rPr>
          <w:rFonts w:hint="eastAsia" w:ascii="宋体" w:hAnsi="宋体" w:cs="宋体"/>
          <w:color w:val="000000"/>
          <w:sz w:val="24"/>
          <w:szCs w:val="22"/>
          <w:highlight w:val="none"/>
          <w:u w:val="single"/>
        </w:rPr>
        <w:t>：</w:t>
      </w:r>
    </w:p>
    <w:p w14:paraId="4EE211D9">
      <w:pPr>
        <w:spacing w:line="640" w:lineRule="exact"/>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（供应商名称）郑重声明在参加</w:t>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标段名称</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为非联合体投标。如有不实，我方将无条件地退出本项目的采购活动，并遵照《政府采购法》有关</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提供虚假材料的规定</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接受处罚。</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特此声明。</w:t>
      </w:r>
    </w:p>
    <w:p w14:paraId="56A1E494">
      <w:pPr>
        <w:autoSpaceDE w:val="0"/>
        <w:autoSpaceDN w:val="0"/>
        <w:adjustRightInd w:val="0"/>
        <w:spacing w:line="360" w:lineRule="auto"/>
        <w:ind w:firstLine="480" w:firstLineChars="200"/>
        <w:rPr>
          <w:rFonts w:hint="eastAsia" w:ascii="宋体" w:hAnsi="宋体" w:eastAsia="宋体" w:cs="宋体"/>
          <w:color w:val="000000"/>
          <w:sz w:val="24"/>
          <w:szCs w:val="24"/>
          <w:highlight w:val="none"/>
        </w:rPr>
      </w:pPr>
    </w:p>
    <w:p w14:paraId="64A58249">
      <w:pPr>
        <w:autoSpaceDE w:val="0"/>
        <w:autoSpaceDN w:val="0"/>
        <w:adjustRightInd w:val="0"/>
        <w:spacing w:line="360" w:lineRule="auto"/>
        <w:ind w:firstLine="480" w:firstLineChars="200"/>
        <w:rPr>
          <w:rFonts w:hint="eastAsia" w:ascii="宋体" w:hAnsi="宋体" w:eastAsia="宋体" w:cs="宋体"/>
          <w:color w:val="000000"/>
          <w:sz w:val="24"/>
          <w:szCs w:val="24"/>
          <w:highlight w:val="none"/>
        </w:rPr>
      </w:pPr>
    </w:p>
    <w:p w14:paraId="17CC414D">
      <w:pPr>
        <w:autoSpaceDE w:val="0"/>
        <w:autoSpaceDN w:val="0"/>
        <w:adjustRightInd w:val="0"/>
        <w:spacing w:line="360" w:lineRule="auto"/>
        <w:ind w:firstLine="480" w:firstLineChars="200"/>
        <w:rPr>
          <w:rFonts w:hint="eastAsia" w:ascii="宋体" w:hAnsi="宋体" w:eastAsia="宋体" w:cs="宋体"/>
          <w:color w:val="000000"/>
          <w:sz w:val="24"/>
          <w:szCs w:val="24"/>
          <w:highlight w:val="none"/>
        </w:rPr>
      </w:pPr>
    </w:p>
    <w:p w14:paraId="0FBA55A4">
      <w:pPr>
        <w:widowControl/>
        <w:spacing w:line="360" w:lineRule="auto"/>
        <w:jc w:val="left"/>
        <w:rPr>
          <w:rStyle w:val="11"/>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商：</w:t>
      </w:r>
      <w:r>
        <w:rPr>
          <w:rFonts w:hint="eastAsia" w:ascii="宋体" w:hAnsi="宋体" w:eastAsia="宋体" w:cs="宋体"/>
          <w:color w:val="000000"/>
          <w:sz w:val="24"/>
          <w:szCs w:val="24"/>
          <w:highlight w:val="none"/>
          <w:u w:val="single"/>
        </w:rPr>
        <w:t xml:space="preserve">                                </w:t>
      </w:r>
      <w:r>
        <w:rPr>
          <w:rStyle w:val="11"/>
          <w:rFonts w:hint="eastAsia" w:ascii="宋体" w:hAnsi="宋体" w:eastAsia="宋体" w:cs="宋体"/>
          <w:color w:val="000000"/>
          <w:sz w:val="24"/>
          <w:szCs w:val="24"/>
          <w:highlight w:val="none"/>
        </w:rPr>
        <w:t>（全称并加盖公章）</w:t>
      </w:r>
    </w:p>
    <w:p w14:paraId="3F24059A">
      <w:pPr>
        <w:pStyle w:val="3"/>
        <w:rPr>
          <w:rFonts w:hint="eastAsia" w:ascii="宋体" w:hAnsi="宋体" w:eastAsia="宋体" w:cs="宋体"/>
          <w:color w:val="000000"/>
          <w:highlight w:val="none"/>
        </w:rPr>
      </w:pPr>
    </w:p>
    <w:p w14:paraId="2BE1BD1D">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法定代表人或委托代理人：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459ED598">
      <w:pPr>
        <w:pStyle w:val="3"/>
        <w:rPr>
          <w:rFonts w:hint="eastAsia" w:ascii="宋体" w:hAnsi="宋体" w:eastAsia="宋体" w:cs="宋体"/>
          <w:color w:val="000000"/>
          <w:highlight w:val="none"/>
        </w:rPr>
      </w:pPr>
    </w:p>
    <w:p w14:paraId="5FA1DC85">
      <w:pPr>
        <w:spacing w:line="360" w:lineRule="auto"/>
        <w:ind w:right="9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5572806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ED5A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A7F70"/>
    <w:multiLevelType w:val="singleLevel"/>
    <w:tmpl w:val="1F1A7F70"/>
    <w:lvl w:ilvl="0" w:tentative="0">
      <w:start w:val="7"/>
      <w:numFmt w:val="decimal"/>
      <w:suff w:val="nothing"/>
      <w:lvlText w:val="%1、"/>
      <w:lvlJc w:val="left"/>
    </w:lvl>
  </w:abstractNum>
  <w:abstractNum w:abstractNumId="1">
    <w:nsid w:val="56A33D44"/>
    <w:multiLevelType w:val="singleLevel"/>
    <w:tmpl w:val="56A33D44"/>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4061D1"/>
    <w:rsid w:val="7A406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qFormat/>
    <w:uiPriority w:val="0"/>
    <w:pPr>
      <w:ind w:firstLine="420" w:firstLineChars="100"/>
    </w:p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1">
    <w:name w:val="NormalCharacter"/>
    <w:semiHidden/>
    <w:qFormat/>
    <w:uiPriority w:val="0"/>
    <w:rPr>
      <w:rFonts w:ascii="Times New Roman" w:hAnsi="Times New Roman" w:eastAsia="宋体" w:cs="Times New Roman"/>
      <w:kern w:val="2"/>
      <w:sz w:val="21"/>
      <w:lang w:val="en-US" w:eastAsia="zh-CN" w:bidi="ar-SA"/>
    </w:rPr>
  </w:style>
  <w:style w:type="paragraph" w:customStyle="1" w:styleId="12">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2026-07-07T12:14:00Z</dcterms:created>
  <dc:creator>林夕</dc:creator>
  <cp:lastModifiedBy>林夕</cp:lastModifiedBy>
  <dcterms:modified xsi:type="dcterms:W3CDTF">2026-07-07T12:14:20Z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E81B9CCFF686482DBD0740C5D5E4FE9F_11</vt:lpwstr>
  </property>
  <property fmtid="{D5CDD505-2E9C-101B-9397-08002B2CF9AE}" pid="4" name="KSOTemplateDocerSaveRecord">
    <vt:lpwstr>eyJoZGlkIjoiNzU1M2VmZWFjN2QzNTVhMDRjZDk5NjE1ODg5ZDYyMWMiLCJ1c2VySWQiOiI0NTc0MDU1MjAifQ==</vt:lpwstr>
  </property>
</Properties>
</file>