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66913" w14:textId="77777777" w:rsidR="00814E8D" w:rsidRPr="00814E8D" w:rsidRDefault="00814E8D" w:rsidP="00814E8D">
      <w:pPr>
        <w:snapToGrid w:val="0"/>
        <w:spacing w:after="0" w:line="360" w:lineRule="auto"/>
        <w:jc w:val="center"/>
        <w:rPr>
          <w:rFonts w:ascii="Times New Roman" w:eastAsia="仿宋_GB2312" w:hAnsi="Times New Roman" w:cs="宋体"/>
          <w:b/>
          <w:bCs/>
          <w:kern w:val="0"/>
          <w:sz w:val="28"/>
          <w:szCs w:val="22"/>
          <w14:ligatures w14:val="none"/>
        </w:rPr>
      </w:pPr>
      <w:r w:rsidRPr="00814E8D">
        <w:rPr>
          <w:rFonts w:ascii="Times New Roman" w:eastAsia="仿宋_GB2312" w:hAnsi="Times New Roman" w:cs="宋体"/>
          <w:b/>
          <w:bCs/>
          <w:kern w:val="0"/>
          <w:sz w:val="28"/>
          <w:szCs w:val="22"/>
          <w14:ligatures w14:val="none"/>
        </w:rPr>
        <w:t>陕西省</w:t>
      </w:r>
      <w:r w:rsidRPr="00814E8D">
        <w:rPr>
          <w:rFonts w:ascii="Times New Roman" w:eastAsia="仿宋_GB2312" w:hAnsi="Times New Roman" w:cs="宋体"/>
          <w:b/>
          <w:bCs/>
          <w:kern w:val="0"/>
          <w:sz w:val="28"/>
          <w:szCs w:val="22"/>
          <w14:ligatures w14:val="none"/>
        </w:rPr>
        <w:t>2026</w:t>
      </w:r>
      <w:r w:rsidRPr="00814E8D">
        <w:rPr>
          <w:rFonts w:ascii="Times New Roman" w:eastAsia="仿宋_GB2312" w:hAnsi="Times New Roman" w:cs="宋体"/>
          <w:b/>
          <w:bCs/>
          <w:kern w:val="0"/>
          <w:sz w:val="28"/>
          <w:szCs w:val="22"/>
          <w14:ligatures w14:val="none"/>
        </w:rPr>
        <w:t>年战略性矿产勘查和地热勘查新开项目计划表</w:t>
      </w:r>
    </w:p>
    <w:tbl>
      <w:tblPr>
        <w:tblW w:w="1378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2206"/>
        <w:gridCol w:w="2800"/>
        <w:gridCol w:w="1418"/>
        <w:gridCol w:w="3402"/>
        <w:gridCol w:w="1134"/>
        <w:gridCol w:w="992"/>
        <w:gridCol w:w="1170"/>
      </w:tblGrid>
      <w:tr w:rsidR="00814E8D" w:rsidRPr="00814E8D" w14:paraId="0185E71C" w14:textId="77777777" w:rsidTr="007D704A">
        <w:trPr>
          <w:trHeight w:val="530"/>
          <w:tblHeader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7029A9E2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仿宋_GB2312" w:eastAsia="仿宋_GB2312" w:hAnsi="仿宋_GB2312" w:cs="仿宋_GB2312"/>
                <w:b/>
                <w:bCs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标段序号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096734D9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仿宋_GB2312" w:eastAsia="仿宋_GB2312" w:hAnsi="仿宋_GB2312" w:cs="仿宋_GB2312"/>
                <w:b/>
                <w:bCs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标段名称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5763121E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  <w14:ligatures w14:val="none"/>
              </w:rPr>
            </w:pPr>
            <w:r w:rsidRPr="00814E8D">
              <w:rPr>
                <w:rFonts w:ascii="仿宋_GB2312" w:eastAsia="仿宋_GB2312" w:hAnsi="仿宋_GB2312" w:cs="仿宋_GB2312"/>
                <w:b/>
                <w:bCs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拐点坐标（2000国家大地坐标系）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0EBAE5F6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  <w14:ligatures w14:val="none"/>
              </w:rPr>
            </w:pPr>
            <w:r w:rsidRPr="00814E8D">
              <w:rPr>
                <w:rFonts w:ascii="仿宋_GB2312" w:eastAsia="仿宋_GB2312" w:hAnsi="仿宋_GB2312" w:cs="仿宋_GB2312"/>
                <w:b/>
                <w:bCs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面积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3314D8C6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仿宋_GB2312" w:eastAsia="仿宋_GB2312" w:hAnsi="仿宋_GB2312" w:cs="仿宋_GB2312"/>
                <w:b/>
                <w:bCs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主要实物工作量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41CCE591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仿宋_GB2312" w:eastAsia="仿宋_GB2312" w:hAnsi="仿宋_GB2312" w:cs="仿宋_GB2312"/>
                <w:b/>
                <w:bCs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矿种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6C8FCA02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仿宋_GB2312" w:eastAsia="仿宋_GB2312" w:hAnsi="仿宋_GB2312" w:cs="仿宋_GB2312"/>
                <w:b/>
                <w:bCs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预期成果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6345A2DD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仿宋_GB2312" w:eastAsia="仿宋_GB2312" w:hAnsi="仿宋_GB2312" w:cs="仿宋_GB2312"/>
                <w:b/>
                <w:bCs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预算经费（万元）</w:t>
            </w:r>
          </w:p>
        </w:tc>
      </w:tr>
      <w:tr w:rsidR="00814E8D" w:rsidRPr="00814E8D" w14:paraId="01BEA9AD" w14:textId="77777777" w:rsidTr="007D704A">
        <w:trPr>
          <w:trHeight w:val="921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08FFC317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56EBF962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陕西省蟒岭岩体西部钨钼矿深部勘查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35CB1A81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1,109.5937,34.0221；2,110.1131,34.0221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3,110.1131,33.5445；4,110.0313,33.5445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5,110.0313,33.5304；6,109.5937,33.5304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4BC48641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274.5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4D5F38B7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1:10000地质草测10平方千米，广域电磁测深200点，钻探2000米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590F9ACC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钨钼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46B2678A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勘查区块1-2处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453AF465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539</w:t>
            </w:r>
          </w:p>
        </w:tc>
      </w:tr>
      <w:tr w:rsidR="00814E8D" w:rsidRPr="00814E8D" w14:paraId="61EFF391" w14:textId="77777777" w:rsidTr="007D704A">
        <w:trPr>
          <w:trHeight w:val="921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0A80034E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2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6C0B7651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陕西省商南松树沟蛇绿岩一带铬铁矿选区研究及勘查示范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0EC6EDFE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1,110.5414,33.3907；2,110.5005,33.3513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3,111.0044,33.2745；4,111.0220,33.2922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5,111.0038,33.3446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00A4D51C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183.45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4E90509D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1:10000地质草测60平方千米，1:10000地质物探（重力、磁法）综合剖面测量40千米，浅钻500米，钻探1500米。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11716EC8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铬铁矿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47B3A222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找矿靶区2-3处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515FC406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442</w:t>
            </w:r>
          </w:p>
        </w:tc>
      </w:tr>
      <w:tr w:rsidR="00814E8D" w:rsidRPr="00814E8D" w14:paraId="59BB1577" w14:textId="77777777" w:rsidTr="007D704A">
        <w:trPr>
          <w:trHeight w:val="697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4D5FF644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3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75775A74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陕西省商洛市商州区秦王山一带钨钼铜多金属矿选区勘查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7ED6067A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1,109.3818,33.4736；2,109.3822,33.4242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3,109.4854,33.4248；4,109.4853,33.4355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5,110.0254,33.4402；6,110.0251,33.4750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73C37DB7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299.15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2DBAB803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1∶25000土壤测量80平方千米，1:10000地质草测80平方千米，1:10000地物（激电）化综合剖面测量10千米，1∶10000地化剖面测量20千米，槽探3000立方米，浅钻400米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6F321F88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钨钼铜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70F09971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找矿靶区3-5处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593B79C3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370</w:t>
            </w:r>
          </w:p>
        </w:tc>
      </w:tr>
      <w:tr w:rsidR="00814E8D" w:rsidRPr="00814E8D" w14:paraId="5F7B18B3" w14:textId="77777777" w:rsidTr="007D704A">
        <w:trPr>
          <w:trHeight w:val="697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79335815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4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41C72660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陕西省柞水县磨沟金多金属矿普查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1017F763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1,109.2600,33.3734；2,109.2959,33.3733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3,109.2958,33.3517；4,109.2559,33.3518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剔除：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1,109.2813,33.3641；2,109.2928,33.3623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3,109.2917,33.3551；4,109.2802,33.3609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027A4186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22.94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273059C5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1:25000土壤测量22.94平方千米，1:10000地质草测22.94平方千米，1:10000地化剖面测量10千米，槽探1600立方米，浅钻200米，钻探500米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04F094DE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金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1C8BB8E8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可供进一步工作的矿产地1-2处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37414EDC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245</w:t>
            </w:r>
          </w:p>
        </w:tc>
      </w:tr>
      <w:tr w:rsidR="00814E8D" w:rsidRPr="00814E8D" w14:paraId="14A23A7A" w14:textId="77777777" w:rsidTr="007D704A">
        <w:trPr>
          <w:trHeight w:val="855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106F6F82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lastRenderedPageBreak/>
              <w:t>5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1E1597F5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陕西省宁陕县高桥-沙坪街一带钨多金属矿普查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3D7361A7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1,108.3419,33.4257；2,108.3614,33.4218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3,108.3615,33.4113；4,108.3442,33.4111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5,108.3444,33.4017；6,108.3643,33.4016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7,108.3854,33.3915；8,108.3847,33.3836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9,108.3847,33.3825；10,108.3901,33.3825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11,108.3901,33.3900；12,108.3916,33.3900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13,108.3916,33.3845；14,108.4001,33.3845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15,108.4001,33.3915；16,108.4011,33.3915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17,108.4010,33.3650；18,108.3848,33.3649</w:t>
            </w:r>
          </w:p>
          <w:p w14:paraId="0E7620BB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19,108.3848,33.3754；20,108.3810,33.3811；21,108.3810,33.3844；22,108.3636,33.3844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23,108.3636,33.3823；24,108.3419,33.3831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25,108.3419,33.3900；26,108.3402,33.3900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27,108.3351,33.3915；28,108.3442,33.3915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29,108.3442,33.3932；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lastRenderedPageBreak/>
              <w:t>30,108.3404,33.4036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31,108.3402,33.4230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64D27056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lastRenderedPageBreak/>
              <w:t>37.99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782C7B3D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1∶25000土壤测量6.6平方千米，1∶10000地质草测37.99平方千米，1∶10000地化剖面测量20千米，槽探2400立方米，钻探500米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5D80D7DB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32E5E0C6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可供进一步工作的矿产地1-2处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37ECDB34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255</w:t>
            </w:r>
          </w:p>
        </w:tc>
      </w:tr>
      <w:tr w:rsidR="00814E8D" w:rsidRPr="00814E8D" w14:paraId="539781C5" w14:textId="77777777" w:rsidTr="007D704A">
        <w:trPr>
          <w:trHeight w:val="855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2EAA12F8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6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4DA673DB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陕西省丹凤县半沟一带铜锑多金属矿普查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05B78881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1,110.0902,33.5428；2,110.1334,33.5425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3,110.1334,33.5344；4,110.1730,33.5340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5,110.1728,33.5228；6,110.1429,33.5228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7,110.1428,33.5159；8,110.0900,33.5202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剔除：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1,110.0946,33.5330；2,110.1002,33.5330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3,110.1002,33.5346；4,110.1028,33.5346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5,110.1029,33.5312；6,110.0946,33.5312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6CFC7E93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45.52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2D90B2B5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1:25000土壤测量30平方千米，1:10000地质草测30平方千米，1:10000地化剖面测量20千米，槽探2000立方米，钻探300米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23249369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铜锑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4D37EBD3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可供进一步工作的矿产地1-2处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755EDED5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248</w:t>
            </w:r>
          </w:p>
        </w:tc>
      </w:tr>
      <w:tr w:rsidR="00814E8D" w:rsidRPr="00814E8D" w14:paraId="3ED2059E" w14:textId="77777777" w:rsidTr="007D704A">
        <w:trPr>
          <w:trHeight w:val="855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765A4E16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7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017294F0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陕西省洛南县大东沟一带锡锂铍钽多金属矿普查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23C860E1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1,110.3250,33.5305；2,110.3504,33.5305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3,110.3536,33.5239；4,110.3540,33.5219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5,110.3622,33.5216；6,110.3623,33.5127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7,110.3250,33.5127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5939593A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14.43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0820E1F9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1:25000土壤测量14.43平方千米，1:10000地质草测14.43平方千米，1:10000地化剖面测量20千米，槽探2000立方米，浅钻200米，钻探500米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7089CBCB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锡锂铍钽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715C2FBE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可供进一步工作的矿产地1-2处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78A075BE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230</w:t>
            </w:r>
          </w:p>
        </w:tc>
      </w:tr>
      <w:tr w:rsidR="00814E8D" w:rsidRPr="00814E8D" w14:paraId="0F1E3B35" w14:textId="77777777" w:rsidTr="007D704A">
        <w:trPr>
          <w:trHeight w:val="855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1A2E412A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8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7B8695A9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陕西省旬阳市仙河镇油房湾一带金矿普查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75287771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1,109.4133,33.0158；2,109.4612,33.0158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3,109.4612,33.0015；4,109.4133,33.0015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2C7B1E6A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22.98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0A4AA5CC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1:25000土壤测量22.98平方千米，1:10000地质草测22.98平方千米，1:10000地化剖面测量20千米，槽探1000立方米，浅钻300米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6CC73C0D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金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3257C0B9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可供进一步工作的矿产地1-2处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6B8958BD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166</w:t>
            </w:r>
          </w:p>
        </w:tc>
      </w:tr>
      <w:tr w:rsidR="00814E8D" w:rsidRPr="00814E8D" w14:paraId="08E2F6D3" w14:textId="77777777" w:rsidTr="007D704A">
        <w:trPr>
          <w:trHeight w:val="855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15D20D24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lastRenderedPageBreak/>
              <w:t>9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364EC9FD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陕西省勉县李家沟金矿床外围金铜多金属矿普查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07A7B353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1,106.2259,33.0807；2,106.2631,33.0807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3,106.2631,33.0602；4,106.2231,33.0602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5,106.2231,33.0735；6,106.2259,33.0735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剔除1：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1,106.2259,33.0734；2,106.2303,33.0740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3,106.2313,33.0738；4,106.2323,33.0741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5,106.2325,33.0732；6,106.2319,33.0721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7,106.2308,33.0721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剔除2：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1,106.2339,33.0747；2,106.2413,33.0801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3,106.2422,33.0746；4,106.2347,33.0732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47972469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22.44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0C5C9EE6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1∶25000土壤测量22.44平方千米，1∶10000地质草测22.44平方千米，1∶10000地化剖面测量10千米，槽探1000立方米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58488D5C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金铜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7263D7EA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可供进一步工作的矿产地1-2处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7B5F0F82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141</w:t>
            </w:r>
          </w:p>
        </w:tc>
      </w:tr>
      <w:tr w:rsidR="00814E8D" w:rsidRPr="00814E8D" w14:paraId="0BD12587" w14:textId="77777777" w:rsidTr="007D704A">
        <w:trPr>
          <w:trHeight w:val="855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0623B53A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10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22EC2ADE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陕西省商州区蒿坪沟一带金钨多金属矿普查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59355459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1,109.3404,33.5120；2,109.3742,33.5120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3,109.3741,33.4910；4,109.3636,33.4909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5,109.3635,33.4935；6,109.3538,33.4936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7,109.3537,33.4910；8,109.3403,33.4910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6DF1C208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21.28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6EAD95BA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1:25000土壤测量21.28平方千米，1:10000地质草测21.28平方千米，1:10000地化剖面测量15千米，槽探1500立方米，浅钻300米，钻探500米。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14560545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金钨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4314F5EB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可供进一步工作的矿产地1-2处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162B07A6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240</w:t>
            </w:r>
          </w:p>
        </w:tc>
      </w:tr>
      <w:tr w:rsidR="00814E8D" w:rsidRPr="00814E8D" w14:paraId="2473BF47" w14:textId="77777777" w:rsidTr="007D704A">
        <w:trPr>
          <w:trHeight w:val="855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719964B0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11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24B89A11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陕西省陈仓坪头一带高纯石英矿普查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58FB47D4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范围1：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1,106.4142,34.2457；2,106.4138,34.2457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lastRenderedPageBreak/>
              <w:t>3,106.4138,34.2455；4,106.4132,34.2455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5,106.4132,34.2438；6,106.4127,34.2438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7,106.4127,34.2450；8,106.4123,34.2450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9,106.4122,34.2458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范围2：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1,106.4415,34.2530；2,106.4440,34.2556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3,106.4440,34.2608；4,106.4451,34.2620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5,106.4457,34.2626；6,106.4440,34.2637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7,106.4431,34.2627；8,106.4413,34.2617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9,106.4414,34.2541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范围3：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1,106.4511,34.2639；2,106.4524,34.2639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3,106.4524,34.2628；4,106.4503,34.2616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5,106.4517,34.2605；6,106.4536,34.2604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7,106.4536,34.2639；8,106.4554,34.2638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9,106.4554,34.2632；10,106.4559,34.2632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11,106.4559,34.2624；12,106.4618,34.2624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lastRenderedPageBreak/>
              <w:t>13,106.4618,34.2632；14,106.4611,34.2632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15,106.4611,34.2656；16,106.4536,34.2656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br/>
              <w:t>17,106.4511,34.2652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3AFF7F0F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lastRenderedPageBreak/>
              <w:t>2.73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76BA43A1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1:10000地质草测5平方千米，钻探400米，槽探1500立方米，高纯石英提纯试验50件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62C167E1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高纯石英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30BB0E43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高纯石英矿物</w:t>
            </w: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lastRenderedPageBreak/>
              <w:t>量30万吨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131EECEB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lastRenderedPageBreak/>
              <w:t>170</w:t>
            </w:r>
          </w:p>
        </w:tc>
      </w:tr>
      <w:tr w:rsidR="00814E8D" w:rsidRPr="00814E8D" w14:paraId="06062DD7" w14:textId="77777777" w:rsidTr="007D704A">
        <w:trPr>
          <w:trHeight w:val="855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077DBA59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lastRenderedPageBreak/>
              <w:t>12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7D629A9B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陕西省洋县北部地热资源勘查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4AD227F1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洋县北部山区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7B53174C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/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3DB1BB24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广域电磁测深200点，地热钻探2100米,地球物理测井2100米。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666529B8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地热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51FE6949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地热示范井1眼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2819EF83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770</w:t>
            </w:r>
          </w:p>
        </w:tc>
      </w:tr>
      <w:tr w:rsidR="00814E8D" w:rsidRPr="00814E8D" w14:paraId="60CF6BC7" w14:textId="77777777" w:rsidTr="007D704A">
        <w:trPr>
          <w:trHeight w:val="855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36193BE4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13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011B68CF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陕西省大荔县地热资源勘查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13906B8C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大荔县县域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267AA2FE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1800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49CBB40A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广域电磁测深100点，地热钻探2500米,地球物理测井2500米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26C6C9F3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地热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right w:w="108" w:type="dxa"/>
            </w:tcMar>
            <w:vAlign w:val="center"/>
          </w:tcPr>
          <w:p w14:paraId="333E370F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地热示范井1眼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right w:w="108" w:type="dxa"/>
            </w:tcMar>
            <w:vAlign w:val="center"/>
          </w:tcPr>
          <w:p w14:paraId="74D314BC" w14:textId="77777777" w:rsidR="00814E8D" w:rsidRPr="00814E8D" w:rsidRDefault="00814E8D" w:rsidP="007D704A"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仿宋_GB2312" w:eastAsia="仿宋_GB2312" w:hAnsi="仿宋_GB2312" w:cs="仿宋_GB2312"/>
                <w:sz w:val="21"/>
                <w:szCs w:val="21"/>
                <w:highlight w:val="yellow"/>
                <w14:ligatures w14:val="none"/>
              </w:rPr>
            </w:pPr>
            <w:r w:rsidRPr="00814E8D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 w:bidi="ar"/>
                <w14:ligatures w14:val="none"/>
              </w:rPr>
              <w:t>720</w:t>
            </w:r>
          </w:p>
        </w:tc>
      </w:tr>
    </w:tbl>
    <w:p w14:paraId="10669853" w14:textId="77777777" w:rsidR="00814E8D" w:rsidRPr="00814E8D" w:rsidRDefault="00814E8D" w:rsidP="00814E8D">
      <w:pPr>
        <w:spacing w:after="0" w:line="240" w:lineRule="auto"/>
        <w:ind w:firstLineChars="200" w:firstLine="420"/>
        <w:jc w:val="both"/>
        <w:rPr>
          <w:rFonts w:ascii="Times New Roman" w:eastAsia="宋体" w:hAnsi="Times New Roman" w:cs="Times New Roman"/>
          <w:sz w:val="21"/>
          <w:szCs w:val="20"/>
          <w14:ligatures w14:val="none"/>
        </w:rPr>
      </w:pPr>
    </w:p>
    <w:sectPr w:rsidR="00814E8D" w:rsidRPr="00814E8D" w:rsidSect="00814E8D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3EE7E" w14:textId="77777777" w:rsidR="003C4D25" w:rsidRDefault="003C4D25" w:rsidP="00814E8D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94263E7" w14:textId="77777777" w:rsidR="003C4D25" w:rsidRDefault="003C4D25" w:rsidP="00814E8D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4F987" w14:textId="77777777" w:rsidR="003C4D25" w:rsidRDefault="003C4D25" w:rsidP="00814E8D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1B4D538" w14:textId="77777777" w:rsidR="003C4D25" w:rsidRDefault="003C4D25" w:rsidP="00814E8D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42B"/>
    <w:rsid w:val="0007142B"/>
    <w:rsid w:val="003C4D25"/>
    <w:rsid w:val="004C5D1D"/>
    <w:rsid w:val="007D704A"/>
    <w:rsid w:val="0081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06E1951-3811-48D9-93AB-3CFF3DD03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7142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14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142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142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142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142B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142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142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142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7142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714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714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7142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7142B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7142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7142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7142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7142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7142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714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142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7142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714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7142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7142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7142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714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7142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7142B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14E8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14E8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14E8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14E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645</Words>
  <Characters>3682</Characters>
  <Application>Microsoft Office Word</Application>
  <DocSecurity>0</DocSecurity>
  <Lines>30</Lines>
  <Paragraphs>8</Paragraphs>
  <ScaleCrop>false</ScaleCrop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t1278</dc:creator>
  <cp:keywords/>
  <dc:description/>
  <cp:lastModifiedBy>t1278</cp:lastModifiedBy>
  <cp:revision>3</cp:revision>
  <dcterms:created xsi:type="dcterms:W3CDTF">2026-06-24T04:29:00Z</dcterms:created>
  <dcterms:modified xsi:type="dcterms:W3CDTF">2026-06-24T04:31:00Z</dcterms:modified>
</cp:coreProperties>
</file>