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AC7918">
      <w:pPr>
        <w:spacing w:line="360" w:lineRule="auto"/>
        <w:ind w:firstLine="480" w:firstLineChars="200"/>
        <w:jc w:val="center"/>
        <w:rPr>
          <w:rFonts w:hint="eastAsia"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采购需求</w:t>
      </w:r>
      <w:bookmarkStart w:id="1" w:name="_GoBack"/>
      <w:bookmarkEnd w:id="1"/>
    </w:p>
    <w:p w14:paraId="067A2949">
      <w:pPr>
        <w:spacing w:line="360" w:lineRule="auto"/>
        <w:ind w:firstLine="480" w:firstLineChars="200"/>
        <w:rPr>
          <w:rFonts w:hint="eastAsia"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合同包1(便携式水位计及井深测量仪采购):</w:t>
      </w:r>
    </w:p>
    <w:p w14:paraId="7687D053">
      <w:pPr>
        <w:spacing w:line="360" w:lineRule="auto"/>
        <w:ind w:firstLine="480" w:firstLineChars="200"/>
        <w:rPr>
          <w:rFonts w:hint="eastAsia"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合同包预算金额：32700.00元</w:t>
      </w:r>
    </w:p>
    <w:p w14:paraId="7D1F02C9">
      <w:pPr>
        <w:spacing w:line="360" w:lineRule="auto"/>
        <w:ind w:firstLine="480" w:firstLineChars="200"/>
        <w:rPr>
          <w:rFonts w:hint="eastAsia"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合同包最高限价：32700.00元</w:t>
      </w:r>
    </w:p>
    <w:tbl>
      <w:tblPr>
        <w:tblStyle w:val="2"/>
        <w:tblW w:w="4997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3"/>
        <w:gridCol w:w="1253"/>
        <w:gridCol w:w="2321"/>
        <w:gridCol w:w="1113"/>
        <w:gridCol w:w="1622"/>
        <w:gridCol w:w="1379"/>
      </w:tblGrid>
      <w:tr w14:paraId="2E3EBFC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4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E783C8"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品目号</w:t>
            </w:r>
          </w:p>
        </w:tc>
        <w:tc>
          <w:tcPr>
            <w:tcW w:w="7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83C067"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品目名称</w:t>
            </w:r>
          </w:p>
        </w:tc>
        <w:tc>
          <w:tcPr>
            <w:tcW w:w="13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236333"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采购标的</w:t>
            </w:r>
          </w:p>
        </w:tc>
        <w:tc>
          <w:tcPr>
            <w:tcW w:w="6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6BCD95"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数量</w:t>
            </w:r>
          </w:p>
          <w:p w14:paraId="1DFAD2F8"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（单位）</w:t>
            </w:r>
          </w:p>
        </w:tc>
        <w:tc>
          <w:tcPr>
            <w:tcW w:w="94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ED9AAD"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技术规格、参数及要求</w:t>
            </w:r>
          </w:p>
        </w:tc>
        <w:tc>
          <w:tcPr>
            <w:tcW w:w="8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DA9EE9"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品目预算(元)</w:t>
            </w:r>
          </w:p>
        </w:tc>
      </w:tr>
      <w:tr w14:paraId="7EB2EF5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49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1637B6"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1-1</w:t>
            </w:r>
          </w:p>
        </w:tc>
        <w:tc>
          <w:tcPr>
            <w:tcW w:w="733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7070C8"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其他仪器仪表</w:t>
            </w:r>
          </w:p>
        </w:tc>
        <w:tc>
          <w:tcPr>
            <w:tcW w:w="1358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80FBBC"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bookmarkStart w:id="0" w:name="OLE_LINK4"/>
            <w:r>
              <w:rPr>
                <w:rFonts w:hint="eastAsia" w:ascii="宋体" w:hAnsi="宋体"/>
                <w:kern w:val="0"/>
                <w:sz w:val="24"/>
                <w:szCs w:val="24"/>
              </w:rPr>
              <w:t>便携式水位计及井深测量仪采购</w:t>
            </w:r>
            <w:bookmarkEnd w:id="0"/>
          </w:p>
        </w:tc>
        <w:tc>
          <w:tcPr>
            <w:tcW w:w="651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91A704"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1(项)</w:t>
            </w:r>
          </w:p>
        </w:tc>
        <w:tc>
          <w:tcPr>
            <w:tcW w:w="949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8FF695"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详见采购文件</w:t>
            </w:r>
          </w:p>
        </w:tc>
        <w:tc>
          <w:tcPr>
            <w:tcW w:w="807" w:type="pct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C27957">
            <w:pPr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32700.00</w:t>
            </w:r>
          </w:p>
        </w:tc>
      </w:tr>
    </w:tbl>
    <w:p w14:paraId="23F3208C">
      <w:pPr>
        <w:spacing w:line="360" w:lineRule="auto"/>
        <w:ind w:firstLine="480" w:firstLineChars="200"/>
        <w:rPr>
          <w:rFonts w:hint="eastAsia" w:ascii="宋体" w:hAnsi="宋体"/>
          <w:kern w:val="0"/>
          <w:sz w:val="24"/>
          <w:szCs w:val="24"/>
        </w:rPr>
      </w:pPr>
      <w:r>
        <w:rPr>
          <w:rFonts w:hint="eastAsia" w:ascii="宋体" w:hAnsi="宋体"/>
          <w:kern w:val="0"/>
          <w:sz w:val="24"/>
          <w:szCs w:val="24"/>
        </w:rPr>
        <w:t>本合同包不接受联合体</w:t>
      </w:r>
    </w:p>
    <w:p w14:paraId="2BBED52D">
      <w:r>
        <w:rPr>
          <w:rFonts w:hint="eastAsia" w:ascii="宋体" w:hAnsi="宋体"/>
          <w:kern w:val="0"/>
          <w:sz w:val="24"/>
          <w:szCs w:val="24"/>
        </w:rPr>
        <w:t>合同履行期限：自合同签订之日起 10 个工作日内送至甲方指定地点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BB7A9B"/>
    <w:rsid w:val="0FBB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2026-07-22T08:51:00Z</dcterms:created>
  <dc:creator>Young Wild&amp;Free</dc:creator>
  <cp:lastModifiedBy>Young Wild&amp;Free</cp:lastModifiedBy>
  <dcterms:modified xsi:type="dcterms:W3CDTF">2026-07-22T08:51:42Z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E6D06279050A4230A09AD5A64ACB8C33_11</vt:lpwstr>
  </property>
  <property fmtid="{D5CDD505-2E9C-101B-9397-08002B2CF9AE}" pid="4" name="KSOTemplateDocerSaveRecord">
    <vt:lpwstr>eyJoZGlkIjoiNGM3ZDgxNDNlZGFlYjE5MmY0NzU4Zjc0Y2FiOGYwZTciLCJ1c2VySWQiOiI0MjY0MzI4MDIifQ==</vt:lpwstr>
  </property>
</Properties>
</file>