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E1658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1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磋商响应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Hans"/>
        </w:rPr>
        <w:t>方案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说明书</w:t>
      </w:r>
    </w:p>
    <w:p w14:paraId="704A9A90">
      <w:pPr>
        <w:widowControl w:val="0"/>
        <w:wordWrap/>
        <w:topLinePunct w:val="0"/>
        <w:spacing w:before="120" w:line="360" w:lineRule="auto"/>
        <w:jc w:val="center"/>
        <w:outlineLvl w:val="9"/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</w:pPr>
    </w:p>
    <w:p w14:paraId="17CA1845">
      <w:pPr>
        <w:widowControl w:val="0"/>
        <w:wordWrap/>
        <w:topLinePunct w:val="0"/>
        <w:spacing w:before="120" w:line="360" w:lineRule="auto"/>
        <w:jc w:val="center"/>
        <w:outlineLvl w:val="9"/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  <w:t>根据磋商文件要求及评审因素，格式自拟</w:t>
      </w:r>
    </w:p>
    <w:p w14:paraId="7FD2C0EB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5A42155E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6ED1675D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6B31E622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11F1AAA7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656A9AF4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595C356D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1B80C57A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49ECFC55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42493F7D">
      <w:pPr>
        <w:bidi w:val="0"/>
        <w:rPr>
          <w:rFonts w:hint="eastAsia"/>
          <w:lang w:val="en-US" w:eastAsia="zh-CN"/>
        </w:rPr>
      </w:pPr>
    </w:p>
    <w:p w14:paraId="4FB350A6">
      <w:pPr>
        <w:bidi w:val="0"/>
        <w:rPr>
          <w:rFonts w:hint="eastAsia"/>
          <w:lang w:val="en-US" w:eastAsia="zh-CN"/>
        </w:rPr>
      </w:pPr>
    </w:p>
    <w:p w14:paraId="6C719257">
      <w:pPr>
        <w:bidi w:val="0"/>
        <w:rPr>
          <w:rFonts w:hint="eastAsia"/>
          <w:lang w:val="en-US" w:eastAsia="zh-CN"/>
        </w:rPr>
      </w:pPr>
    </w:p>
    <w:p w14:paraId="4D52DE59">
      <w:pPr>
        <w:bidi w:val="0"/>
        <w:rPr>
          <w:rFonts w:hint="eastAsia"/>
          <w:lang w:val="en-US" w:eastAsia="zh-CN"/>
        </w:rPr>
      </w:pPr>
    </w:p>
    <w:p w14:paraId="32D1E5B0">
      <w:pPr>
        <w:bidi w:val="0"/>
        <w:rPr>
          <w:rFonts w:hint="eastAsia"/>
          <w:lang w:val="en-US" w:eastAsia="zh-CN"/>
        </w:rPr>
      </w:pPr>
    </w:p>
    <w:p w14:paraId="4B594AD7">
      <w:pPr>
        <w:bidi w:val="0"/>
        <w:rPr>
          <w:rFonts w:hint="eastAsia"/>
          <w:lang w:val="en-US" w:eastAsia="zh-CN"/>
        </w:rPr>
      </w:pPr>
    </w:p>
    <w:p w14:paraId="1F1FE96A">
      <w:pPr>
        <w:bidi w:val="0"/>
        <w:rPr>
          <w:rFonts w:hint="eastAsia"/>
          <w:lang w:val="en-US" w:eastAsia="zh-CN"/>
        </w:rPr>
      </w:pPr>
    </w:p>
    <w:p w14:paraId="133609C5">
      <w:pPr>
        <w:bidi w:val="0"/>
        <w:rPr>
          <w:rFonts w:hint="eastAsia"/>
          <w:lang w:val="en-US" w:eastAsia="zh-CN"/>
        </w:rPr>
      </w:pPr>
    </w:p>
    <w:p w14:paraId="0726E135">
      <w:pPr>
        <w:bidi w:val="0"/>
        <w:rPr>
          <w:rFonts w:hint="eastAsia"/>
          <w:lang w:val="en-US" w:eastAsia="zh-CN"/>
        </w:rPr>
      </w:pPr>
    </w:p>
    <w:p w14:paraId="523E2ABB">
      <w:pPr>
        <w:bidi w:val="0"/>
        <w:rPr>
          <w:rFonts w:hint="eastAsia"/>
          <w:lang w:val="en-US" w:eastAsia="zh-CN"/>
        </w:rPr>
      </w:pPr>
    </w:p>
    <w:p w14:paraId="4DF4ECDD">
      <w:pPr>
        <w:bidi w:val="0"/>
        <w:rPr>
          <w:rFonts w:hint="eastAsia"/>
          <w:lang w:val="en-US" w:eastAsia="zh-CN"/>
        </w:rPr>
      </w:pPr>
    </w:p>
    <w:p w14:paraId="3407FEA9">
      <w:pPr>
        <w:bidi w:val="0"/>
        <w:rPr>
          <w:rFonts w:hint="eastAsia"/>
          <w:lang w:val="en-US" w:eastAsia="zh-CN"/>
        </w:rPr>
      </w:pPr>
    </w:p>
    <w:p w14:paraId="4E8B23AA">
      <w:pPr>
        <w:bidi w:val="0"/>
        <w:rPr>
          <w:rFonts w:hint="eastAsia"/>
          <w:lang w:val="en-US" w:eastAsia="zh-CN"/>
        </w:rPr>
      </w:pPr>
    </w:p>
    <w:p w14:paraId="777D229B">
      <w:pPr>
        <w:bidi w:val="0"/>
        <w:rPr>
          <w:rFonts w:hint="eastAsia"/>
          <w:lang w:val="en-US" w:eastAsia="zh-CN"/>
        </w:rPr>
      </w:pPr>
    </w:p>
    <w:p w14:paraId="618986EB">
      <w:pPr>
        <w:bidi w:val="0"/>
        <w:rPr>
          <w:rFonts w:hint="eastAsia"/>
          <w:lang w:val="en-US" w:eastAsia="zh-CN"/>
        </w:rPr>
      </w:pPr>
    </w:p>
    <w:p w14:paraId="19B0ACF7">
      <w:pPr>
        <w:bidi w:val="0"/>
        <w:rPr>
          <w:rFonts w:hint="eastAsia"/>
          <w:lang w:val="en-US" w:eastAsia="zh-CN"/>
        </w:rPr>
      </w:pPr>
    </w:p>
    <w:p w14:paraId="12FDDE26">
      <w:pPr>
        <w:bidi w:val="0"/>
        <w:rPr>
          <w:rFonts w:hint="eastAsia"/>
          <w:lang w:val="en-US" w:eastAsia="zh-CN"/>
        </w:rPr>
      </w:pPr>
    </w:p>
    <w:p w14:paraId="65C6722E">
      <w:pPr>
        <w:bidi w:val="0"/>
        <w:rPr>
          <w:rFonts w:hint="eastAsia"/>
          <w:lang w:val="en-US" w:eastAsia="zh-CN"/>
        </w:rPr>
      </w:pPr>
    </w:p>
    <w:p w14:paraId="743EA494">
      <w:pPr>
        <w:bidi w:val="0"/>
        <w:rPr>
          <w:rFonts w:hint="eastAsia"/>
          <w:lang w:val="en-US" w:eastAsia="zh-CN"/>
        </w:rPr>
      </w:pPr>
    </w:p>
    <w:p w14:paraId="54031DEC">
      <w:pPr>
        <w:pStyle w:val="3"/>
        <w:bidi w:val="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附件1</w:t>
      </w:r>
    </w:p>
    <w:p w14:paraId="5D6D99EE">
      <w:pPr>
        <w:pStyle w:val="3"/>
        <w:bidi w:val="0"/>
        <w:jc w:val="center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拟委派人员配置情况表</w:t>
      </w:r>
    </w:p>
    <w:tbl>
      <w:tblPr>
        <w:tblStyle w:val="4"/>
        <w:tblW w:w="80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964"/>
        <w:gridCol w:w="964"/>
        <w:gridCol w:w="1247"/>
        <w:gridCol w:w="1247"/>
        <w:gridCol w:w="1714"/>
        <w:gridCol w:w="1163"/>
      </w:tblGrid>
      <w:tr w14:paraId="0BA4A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744" w:type="dxa"/>
            <w:vAlign w:val="center"/>
          </w:tcPr>
          <w:p w14:paraId="2265A8D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  <w:t>序号</w:t>
            </w:r>
          </w:p>
        </w:tc>
        <w:tc>
          <w:tcPr>
            <w:tcW w:w="964" w:type="dxa"/>
            <w:vAlign w:val="center"/>
          </w:tcPr>
          <w:p w14:paraId="7B468D1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姓名</w:t>
            </w:r>
          </w:p>
        </w:tc>
        <w:tc>
          <w:tcPr>
            <w:tcW w:w="964" w:type="dxa"/>
            <w:vAlign w:val="center"/>
          </w:tcPr>
          <w:p w14:paraId="1A19CC2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性别</w:t>
            </w:r>
          </w:p>
        </w:tc>
        <w:tc>
          <w:tcPr>
            <w:tcW w:w="1247" w:type="dxa"/>
            <w:vAlign w:val="center"/>
          </w:tcPr>
          <w:p w14:paraId="1098BA0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8"/>
                <w:kern w:val="0"/>
                <w:sz w:val="21"/>
                <w:szCs w:val="21"/>
                <w:highlight w:val="none"/>
                <w:lang w:val="en-US" w:eastAsia="zh-CN" w:bidi="ar-SA"/>
              </w:rPr>
              <w:t>职务</w:t>
            </w:r>
          </w:p>
        </w:tc>
        <w:tc>
          <w:tcPr>
            <w:tcW w:w="1247" w:type="dxa"/>
            <w:vAlign w:val="center"/>
          </w:tcPr>
          <w:p w14:paraId="187DACA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工作年限</w:t>
            </w:r>
          </w:p>
        </w:tc>
        <w:tc>
          <w:tcPr>
            <w:tcW w:w="1714" w:type="dxa"/>
            <w:vAlign w:val="center"/>
          </w:tcPr>
          <w:p w14:paraId="4134DF9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拟在本项目中的工作内容</w:t>
            </w:r>
          </w:p>
        </w:tc>
        <w:tc>
          <w:tcPr>
            <w:tcW w:w="1163" w:type="dxa"/>
            <w:vAlign w:val="center"/>
          </w:tcPr>
          <w:p w14:paraId="3BEB165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  <w:t>备注</w:t>
            </w:r>
          </w:p>
        </w:tc>
      </w:tr>
      <w:tr w14:paraId="45D30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7834138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A091C1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54CFE0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3A7E41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732B1F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14" w:type="dxa"/>
          </w:tcPr>
          <w:p w14:paraId="061415F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163" w:type="dxa"/>
          </w:tcPr>
          <w:p w14:paraId="70CCAA1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4B13E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744" w:type="dxa"/>
          </w:tcPr>
          <w:p w14:paraId="0E1AB45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7F0C2C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5BE453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30D211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2B319D7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14" w:type="dxa"/>
          </w:tcPr>
          <w:p w14:paraId="5E51B8A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163" w:type="dxa"/>
          </w:tcPr>
          <w:p w14:paraId="397296C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66CE7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11C5A2E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3552457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2D265C5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4D54396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27876D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14" w:type="dxa"/>
          </w:tcPr>
          <w:p w14:paraId="65A96B1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163" w:type="dxa"/>
          </w:tcPr>
          <w:p w14:paraId="638AE09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5A9FA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7B0E0C0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68BB86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2A492C5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8C85CD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7DCEBC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14" w:type="dxa"/>
          </w:tcPr>
          <w:p w14:paraId="680ADD8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163" w:type="dxa"/>
          </w:tcPr>
          <w:p w14:paraId="56C2D05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67BC5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00F0069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AE0148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DA76A0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F65C86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1FB184F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14" w:type="dxa"/>
          </w:tcPr>
          <w:p w14:paraId="57DC10B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163" w:type="dxa"/>
          </w:tcPr>
          <w:p w14:paraId="41911D8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79E9E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6762DAF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66F85DC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42B2DF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7661ED0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17338BA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14" w:type="dxa"/>
          </w:tcPr>
          <w:p w14:paraId="2FA4E53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163" w:type="dxa"/>
          </w:tcPr>
          <w:p w14:paraId="6BEFF40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600AF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6604976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CB542F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6BA94ED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A90C60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67F5E7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14" w:type="dxa"/>
          </w:tcPr>
          <w:p w14:paraId="28387D4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163" w:type="dxa"/>
          </w:tcPr>
          <w:p w14:paraId="2C879C6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7BF1C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7599D04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07B2D6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426358E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6C4BDE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7B77527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14" w:type="dxa"/>
          </w:tcPr>
          <w:p w14:paraId="3A20635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163" w:type="dxa"/>
          </w:tcPr>
          <w:p w14:paraId="5F8A2CF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386F9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6EF932C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131F9B2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055BC0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54F9368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44B5507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14" w:type="dxa"/>
          </w:tcPr>
          <w:p w14:paraId="327FD62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163" w:type="dxa"/>
          </w:tcPr>
          <w:p w14:paraId="025AC4A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0779E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2B3E597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375A20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21AF82A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AF90A9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F5E107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14" w:type="dxa"/>
          </w:tcPr>
          <w:p w14:paraId="10DA60E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163" w:type="dxa"/>
          </w:tcPr>
          <w:p w14:paraId="006991B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54761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44452D78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69D88A9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25B7597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17727B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353EFC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14" w:type="dxa"/>
          </w:tcPr>
          <w:p w14:paraId="5B7F0E8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163" w:type="dxa"/>
          </w:tcPr>
          <w:p w14:paraId="67FB89A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</w:tbl>
    <w:p w14:paraId="02BD81FF">
      <w:pPr>
        <w:widowControl w:val="0"/>
        <w:wordWrap/>
        <w:topLinePunct w:val="0"/>
        <w:spacing w:line="360" w:lineRule="auto"/>
        <w:outlineLvl w:val="9"/>
        <w:rPr>
          <w:rFonts w:hint="eastAsia" w:ascii="仿宋" w:hAnsi="仿宋" w:eastAsia="仿宋" w:cs="仿宋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eastAsia="zh-CN" w:bidi="ar-SA"/>
        </w:rPr>
        <w:t>注：</w:t>
      </w:r>
      <w:r>
        <w:rPr>
          <w:rFonts w:hint="eastAsia" w:ascii="仿宋" w:hAnsi="仿宋" w:eastAsia="仿宋" w:cs="仿宋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val="en-US" w:eastAsia="zh-CN" w:bidi="ar-SA"/>
        </w:rPr>
        <w:t>后附相关人员证明材料。</w:t>
      </w:r>
    </w:p>
    <w:p w14:paraId="06001987">
      <w:pPr>
        <w:widowControl w:val="0"/>
        <w:wordWrap/>
        <w:topLinePunct w:val="0"/>
        <w:spacing w:line="360" w:lineRule="auto"/>
        <w:outlineLvl w:val="9"/>
        <w:rPr>
          <w:rFonts w:ascii="宋体" w:hAnsi="宋体" w:eastAsia="宋体" w:cs="宋体"/>
          <w:snapToGrid w:val="0"/>
          <w:color w:val="000000"/>
          <w:spacing w:val="8"/>
          <w:kern w:val="0"/>
          <w:sz w:val="24"/>
          <w:szCs w:val="24"/>
          <w:highlight w:val="none"/>
          <w:lang w:eastAsia="zh-CN" w:bidi="ar-SA"/>
        </w:rPr>
      </w:pPr>
      <w:r>
        <w:rPr>
          <w:rFonts w:ascii="宋体" w:hAnsi="宋体" w:eastAsia="宋体" w:cs="宋体"/>
          <w:snapToGrid w:val="0"/>
          <w:color w:val="000000"/>
          <w:spacing w:val="4"/>
          <w:kern w:val="0"/>
          <w:sz w:val="28"/>
          <w:szCs w:val="28"/>
          <w:highlight w:val="none"/>
          <w:lang w:eastAsia="zh-CN" w:bidi="ar-SA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2330CE0A">
      <w:pPr>
        <w:pStyle w:val="3"/>
        <w:bidi w:val="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附件2</w:t>
      </w:r>
    </w:p>
    <w:p w14:paraId="059250CE">
      <w:pPr>
        <w:spacing w:line="360" w:lineRule="auto"/>
        <w:jc w:val="center"/>
        <w:outlineLvl w:val="2"/>
        <w:rPr>
          <w:rFonts w:hint="eastAsia" w:ascii="仿宋" w:hAnsi="仿宋" w:eastAsia="仿宋" w:cs="仿宋"/>
          <w:b/>
          <w:color w:val="auto"/>
          <w:sz w:val="32"/>
          <w:szCs w:val="48"/>
        </w:rPr>
      </w:pPr>
      <w:r>
        <w:rPr>
          <w:rFonts w:hint="eastAsia" w:ascii="仿宋" w:hAnsi="仿宋" w:eastAsia="仿宋" w:cs="仿宋"/>
          <w:b/>
          <w:color w:val="auto"/>
          <w:sz w:val="32"/>
          <w:szCs w:val="48"/>
        </w:rPr>
        <w:t>业 绩</w:t>
      </w:r>
    </w:p>
    <w:p w14:paraId="78D2F6C7"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项目名称：                        </w:t>
      </w:r>
    </w:p>
    <w:p w14:paraId="3350CE22">
      <w:pPr>
        <w:spacing w:line="360" w:lineRule="auto"/>
        <w:rPr>
          <w:rFonts w:hint="eastAsia" w:ascii="仿宋" w:hAnsi="仿宋" w:eastAsia="仿宋" w:cs="仿宋"/>
          <w:color w:val="auto"/>
          <w:sz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</w:rPr>
        <w:t>项目编号：</w:t>
      </w:r>
    </w:p>
    <w:tbl>
      <w:tblPr>
        <w:tblStyle w:val="4"/>
        <w:tblW w:w="89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3593"/>
        <w:gridCol w:w="2600"/>
        <w:gridCol w:w="1887"/>
      </w:tblGrid>
      <w:tr w14:paraId="6AFDB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83" w:type="dxa"/>
            <w:noWrap/>
            <w:vAlign w:val="center"/>
          </w:tcPr>
          <w:p w14:paraId="46F2DD84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序号</w:t>
            </w:r>
          </w:p>
        </w:tc>
        <w:tc>
          <w:tcPr>
            <w:tcW w:w="3593" w:type="dxa"/>
            <w:noWrap/>
            <w:vAlign w:val="center"/>
          </w:tcPr>
          <w:p w14:paraId="3BD5FB07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项目名称</w:t>
            </w:r>
          </w:p>
        </w:tc>
        <w:tc>
          <w:tcPr>
            <w:tcW w:w="2600" w:type="dxa"/>
            <w:noWrap/>
            <w:vAlign w:val="center"/>
          </w:tcPr>
          <w:p w14:paraId="1B1AD69A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合同/成交金额（元）</w:t>
            </w:r>
          </w:p>
        </w:tc>
        <w:tc>
          <w:tcPr>
            <w:tcW w:w="1887" w:type="dxa"/>
            <w:noWrap/>
            <w:vAlign w:val="center"/>
          </w:tcPr>
          <w:p w14:paraId="5427B3ED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合同签订日期</w:t>
            </w:r>
          </w:p>
        </w:tc>
      </w:tr>
      <w:tr w14:paraId="7FD70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83" w:type="dxa"/>
            <w:noWrap/>
            <w:vAlign w:val="center"/>
          </w:tcPr>
          <w:p w14:paraId="3B300D77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1</w:t>
            </w:r>
          </w:p>
        </w:tc>
        <w:tc>
          <w:tcPr>
            <w:tcW w:w="3593" w:type="dxa"/>
            <w:noWrap/>
            <w:vAlign w:val="center"/>
          </w:tcPr>
          <w:p w14:paraId="62E9E33F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2600" w:type="dxa"/>
            <w:noWrap/>
            <w:vAlign w:val="center"/>
          </w:tcPr>
          <w:p w14:paraId="0B0815A9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1887" w:type="dxa"/>
            <w:noWrap/>
            <w:vAlign w:val="center"/>
          </w:tcPr>
          <w:p w14:paraId="12461FDD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</w:tr>
      <w:tr w14:paraId="0498A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83" w:type="dxa"/>
            <w:noWrap/>
            <w:vAlign w:val="center"/>
          </w:tcPr>
          <w:p w14:paraId="7C36717A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2</w:t>
            </w:r>
          </w:p>
        </w:tc>
        <w:tc>
          <w:tcPr>
            <w:tcW w:w="3593" w:type="dxa"/>
            <w:noWrap/>
            <w:vAlign w:val="center"/>
          </w:tcPr>
          <w:p w14:paraId="2C47E216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2600" w:type="dxa"/>
            <w:noWrap/>
            <w:vAlign w:val="center"/>
          </w:tcPr>
          <w:p w14:paraId="39E68407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1887" w:type="dxa"/>
            <w:noWrap/>
            <w:vAlign w:val="center"/>
          </w:tcPr>
          <w:p w14:paraId="44FA01F1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</w:tr>
      <w:tr w14:paraId="25E7B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883" w:type="dxa"/>
            <w:noWrap/>
            <w:vAlign w:val="center"/>
          </w:tcPr>
          <w:p w14:paraId="31142DDB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3</w:t>
            </w:r>
          </w:p>
        </w:tc>
        <w:tc>
          <w:tcPr>
            <w:tcW w:w="3593" w:type="dxa"/>
            <w:noWrap/>
            <w:vAlign w:val="center"/>
          </w:tcPr>
          <w:p w14:paraId="2DD3E4CA">
            <w:pPr>
              <w:spacing w:line="360" w:lineRule="auto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2600" w:type="dxa"/>
            <w:noWrap/>
            <w:vAlign w:val="center"/>
          </w:tcPr>
          <w:p w14:paraId="7F1FD039">
            <w:pPr>
              <w:spacing w:line="360" w:lineRule="auto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1887" w:type="dxa"/>
            <w:noWrap/>
            <w:vAlign w:val="center"/>
          </w:tcPr>
          <w:p w14:paraId="04D2FA6D">
            <w:pPr>
              <w:spacing w:line="360" w:lineRule="auto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</w:tr>
      <w:tr w14:paraId="4B858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83" w:type="dxa"/>
            <w:noWrap/>
            <w:vAlign w:val="center"/>
          </w:tcPr>
          <w:p w14:paraId="5D5EF2FB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4</w:t>
            </w:r>
          </w:p>
        </w:tc>
        <w:tc>
          <w:tcPr>
            <w:tcW w:w="3593" w:type="dxa"/>
            <w:noWrap/>
            <w:vAlign w:val="center"/>
          </w:tcPr>
          <w:p w14:paraId="71BAE8C6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2600" w:type="dxa"/>
            <w:noWrap/>
            <w:vAlign w:val="center"/>
          </w:tcPr>
          <w:p w14:paraId="2DDB9EEF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1887" w:type="dxa"/>
            <w:noWrap/>
            <w:vAlign w:val="center"/>
          </w:tcPr>
          <w:p w14:paraId="35005C75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</w:tr>
      <w:tr w14:paraId="17503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83" w:type="dxa"/>
            <w:noWrap/>
            <w:vAlign w:val="center"/>
          </w:tcPr>
          <w:p w14:paraId="16D86B28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5</w:t>
            </w:r>
          </w:p>
        </w:tc>
        <w:tc>
          <w:tcPr>
            <w:tcW w:w="3593" w:type="dxa"/>
            <w:noWrap/>
            <w:vAlign w:val="center"/>
          </w:tcPr>
          <w:p w14:paraId="0F727924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2600" w:type="dxa"/>
            <w:noWrap/>
            <w:vAlign w:val="center"/>
          </w:tcPr>
          <w:p w14:paraId="742E3758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1887" w:type="dxa"/>
            <w:noWrap/>
            <w:vAlign w:val="center"/>
          </w:tcPr>
          <w:p w14:paraId="20249B65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</w:tr>
      <w:tr w14:paraId="21845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83" w:type="dxa"/>
            <w:noWrap/>
            <w:vAlign w:val="center"/>
          </w:tcPr>
          <w:p w14:paraId="4F15AA0C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……</w:t>
            </w:r>
          </w:p>
        </w:tc>
        <w:tc>
          <w:tcPr>
            <w:tcW w:w="3593" w:type="dxa"/>
            <w:noWrap/>
            <w:vAlign w:val="center"/>
          </w:tcPr>
          <w:p w14:paraId="06242FB6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2600" w:type="dxa"/>
            <w:noWrap/>
            <w:vAlign w:val="center"/>
          </w:tcPr>
          <w:p w14:paraId="4816F494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1887" w:type="dxa"/>
            <w:noWrap/>
            <w:vAlign w:val="center"/>
          </w:tcPr>
          <w:p w14:paraId="227EAE73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</w:tr>
    </w:tbl>
    <w:p w14:paraId="7CB861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后附相关业绩证明材料。</w:t>
      </w:r>
    </w:p>
    <w:p w14:paraId="51E7369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311AC0"/>
    <w:rsid w:val="2431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2026-06-04T04:14:00Z</dcterms:created>
  <dc:creator>小花朵朵</dc:creator>
  <cp:lastModifiedBy>小花朵朵</cp:lastModifiedBy>
  <dcterms:modified xsi:type="dcterms:W3CDTF">2026-06-04T04:14:20Z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95E47CE4B1A64B94A77207FFD43C7358_11</vt:lpwstr>
  </property>
  <property fmtid="{D5CDD505-2E9C-101B-9397-08002B2CF9AE}" pid="4" name="KSOTemplateDocerSaveRecord">
    <vt:lpwstr>eyJoZGlkIjoiOGI4MzljZTMzOWY4ZTc1MWM5NGY4NjY3OGU5NjcxNGYiLCJ1c2VySWQiOiI2MDgwMzgxNzUifQ==</vt:lpwstr>
  </property>
</Properties>
</file>