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D8794">
      <w:pPr>
        <w:pStyle w:val="2"/>
        <w:jc w:val="both"/>
        <w:rPr>
          <w:rFonts w:ascii="宋体" w:hAnsi="宋体" w:cs="宋体"/>
          <w:sz w:val="28"/>
          <w:szCs w:val="28"/>
        </w:rPr>
      </w:pPr>
      <w:r>
        <w:rPr>
          <w:rFonts w:hint="eastAsia" w:ascii="宋体" w:hAnsi="宋体" w:cs="宋体"/>
          <w:sz w:val="28"/>
          <w:szCs w:val="28"/>
          <w:lang w:eastAsia="zh-CN"/>
        </w:rPr>
        <w:t>项目编号</w:t>
      </w:r>
      <w:r>
        <w:rPr>
          <w:rFonts w:hint="eastAsia" w:ascii="宋体" w:hAnsi="宋体" w:cs="宋体"/>
          <w:b/>
          <w:sz w:val="28"/>
          <w:szCs w:val="28"/>
        </w:rPr>
        <w:t>：</w:t>
      </w:r>
      <w:r>
        <w:rPr>
          <w:rFonts w:hint="eastAsia" w:ascii="宋体" w:hAnsi="宋体" w:cs="宋体"/>
          <w:sz w:val="28"/>
          <w:szCs w:val="28"/>
          <w:lang w:eastAsia="zh-CN"/>
        </w:rPr>
        <w:t>LZBC2026-650（XDZ2026-95-J-24）</w:t>
      </w:r>
      <w:r>
        <w:rPr>
          <w:rFonts w:hint="eastAsia" w:ascii="宋体" w:hAnsi="宋体" w:cs="宋体"/>
          <w:sz w:val="28"/>
          <w:szCs w:val="28"/>
        </w:rPr>
        <w:t xml:space="preserve">                        </w:t>
      </w:r>
    </w:p>
    <w:p w14:paraId="4E53B276">
      <w:pPr>
        <w:spacing w:line="360" w:lineRule="auto"/>
      </w:pPr>
    </w:p>
    <w:p w14:paraId="35C4227D">
      <w:pPr>
        <w:pStyle w:val="2"/>
        <w:ind w:firstLine="480"/>
        <w:jc w:val="right"/>
        <w:rPr>
          <w:rFonts w:hint="eastAsia" w:ascii="宋体" w:hAnsi="宋体" w:cs="宋体"/>
          <w:sz w:val="24"/>
          <w:szCs w:val="24"/>
        </w:rPr>
      </w:pPr>
    </w:p>
    <w:p w14:paraId="4AAEDE7B">
      <w:pPr>
        <w:spacing w:line="480" w:lineRule="auto"/>
        <w:jc w:val="both"/>
        <w:rPr>
          <w:rFonts w:hint="eastAsia" w:ascii="仿宋_GB2312" w:hAnsi="仿宋_GB2312" w:eastAsia="仿宋_GB2312" w:cs="仿宋_GB2312"/>
          <w:b/>
          <w:bCs/>
          <w:sz w:val="32"/>
          <w:szCs w:val="32"/>
        </w:rPr>
      </w:pPr>
    </w:p>
    <w:p w14:paraId="40BAA62C">
      <w:pPr>
        <w:spacing w:line="360" w:lineRule="auto"/>
        <w:ind w:firstLine="211"/>
        <w:jc w:val="center"/>
        <w:rPr>
          <w:rFonts w:hint="eastAsia" w:ascii="宋体" w:hAnsi="宋体" w:eastAsia="宋体" w:cs="宋体"/>
          <w:sz w:val="48"/>
          <w:szCs w:val="48"/>
          <w:lang w:eastAsia="zh-CN"/>
        </w:rPr>
      </w:pPr>
      <w:r>
        <w:rPr>
          <w:rFonts w:hint="eastAsia" w:ascii="宋体" w:hAnsi="宋体" w:cs="宋体"/>
          <w:sz w:val="48"/>
          <w:szCs w:val="48"/>
        </w:rPr>
        <w:t>2026年土地（专项债）征收储备供应计划编制及土地房产评估服务</w:t>
      </w:r>
      <w:r>
        <w:rPr>
          <w:rFonts w:hint="eastAsia" w:ascii="宋体" w:hAnsi="宋体" w:cs="宋体"/>
          <w:sz w:val="48"/>
          <w:szCs w:val="48"/>
          <w:lang w:eastAsia="zh-CN"/>
        </w:rPr>
        <w:t>（采购包</w:t>
      </w:r>
      <w:r>
        <w:rPr>
          <w:rFonts w:hint="eastAsia" w:ascii="宋体" w:hAnsi="宋体" w:cs="宋体"/>
          <w:sz w:val="48"/>
          <w:szCs w:val="48"/>
          <w:lang w:val="en-US" w:eastAsia="zh-CN"/>
        </w:rPr>
        <w:t>1</w:t>
      </w:r>
      <w:r>
        <w:rPr>
          <w:rFonts w:hint="eastAsia" w:ascii="宋体" w:hAnsi="宋体" w:cs="宋体"/>
          <w:sz w:val="48"/>
          <w:szCs w:val="48"/>
          <w:lang w:eastAsia="zh-CN"/>
        </w:rPr>
        <w:t>）</w:t>
      </w:r>
    </w:p>
    <w:p w14:paraId="5F46DED7">
      <w:pPr>
        <w:spacing w:line="360" w:lineRule="auto"/>
        <w:ind w:firstLine="211"/>
        <w:jc w:val="center"/>
        <w:rPr>
          <w:rFonts w:ascii="宋体" w:hAnsi="宋体" w:cs="宋体"/>
          <w:sz w:val="60"/>
          <w:szCs w:val="60"/>
        </w:rPr>
      </w:pPr>
    </w:p>
    <w:p w14:paraId="75016478">
      <w:pPr>
        <w:spacing w:line="360" w:lineRule="auto"/>
        <w:ind w:firstLine="211"/>
        <w:jc w:val="center"/>
        <w:rPr>
          <w:rFonts w:hint="eastAsia" w:ascii="宋体" w:hAnsi="宋体" w:cs="宋体"/>
          <w:sz w:val="60"/>
          <w:szCs w:val="60"/>
          <w:lang w:val="en-US" w:eastAsia="zh-CN"/>
        </w:rPr>
      </w:pPr>
    </w:p>
    <w:p w14:paraId="2AD150A3">
      <w:pPr>
        <w:spacing w:line="360" w:lineRule="auto"/>
        <w:ind w:firstLine="211"/>
        <w:jc w:val="center"/>
        <w:rPr>
          <w:rFonts w:hint="eastAsia" w:ascii="宋体" w:hAnsi="宋体" w:cs="宋体"/>
          <w:sz w:val="60"/>
          <w:szCs w:val="60"/>
          <w:lang w:val="en-US" w:eastAsia="zh-CN"/>
        </w:rPr>
      </w:pPr>
    </w:p>
    <w:p w14:paraId="6366D5F5">
      <w:pPr>
        <w:spacing w:line="360" w:lineRule="auto"/>
        <w:ind w:firstLine="211"/>
        <w:jc w:val="center"/>
        <w:rPr>
          <w:rFonts w:ascii="宋体" w:hAnsi="宋体" w:cs="宋体"/>
          <w:sz w:val="60"/>
          <w:szCs w:val="60"/>
        </w:rPr>
      </w:pPr>
      <w:r>
        <w:rPr>
          <w:rFonts w:hint="eastAsia" w:ascii="宋体" w:hAnsi="宋体" w:cs="宋体"/>
          <w:sz w:val="60"/>
          <w:szCs w:val="60"/>
          <w:lang w:val="en-US" w:eastAsia="zh-CN"/>
        </w:rPr>
        <w:t>投标文件</w:t>
      </w:r>
    </w:p>
    <w:p w14:paraId="34071613">
      <w:pPr>
        <w:spacing w:line="360" w:lineRule="auto"/>
        <w:ind w:firstLine="211"/>
        <w:jc w:val="center"/>
        <w:rPr>
          <w:rFonts w:ascii="宋体" w:hAnsi="宋体" w:cs="宋体"/>
          <w:sz w:val="72"/>
          <w:szCs w:val="72"/>
        </w:rPr>
      </w:pPr>
    </w:p>
    <w:p w14:paraId="1ACEA7EB">
      <w:pPr>
        <w:spacing w:line="360" w:lineRule="auto"/>
        <w:ind w:firstLine="211"/>
        <w:jc w:val="center"/>
        <w:rPr>
          <w:rFonts w:hint="eastAsia" w:ascii="宋体" w:hAnsi="宋体" w:cs="宋体"/>
          <w:sz w:val="72"/>
          <w:szCs w:val="72"/>
        </w:rPr>
      </w:pPr>
    </w:p>
    <w:p w14:paraId="55153F20">
      <w:pPr>
        <w:spacing w:line="360" w:lineRule="auto"/>
        <w:ind w:firstLine="211"/>
        <w:jc w:val="center"/>
        <w:rPr>
          <w:rFonts w:hint="eastAsia"/>
        </w:rPr>
      </w:pPr>
    </w:p>
    <w:p w14:paraId="08543AC1">
      <w:pPr>
        <w:spacing w:line="480" w:lineRule="auto"/>
        <w:ind w:left="420" w:leftChars="200" w:firstLine="851" w:firstLineChars="265"/>
        <w:rPr>
          <w:rFonts w:hint="eastAsia" w:ascii="仿宋_GB2312" w:hAnsi="仿宋_GB2312" w:eastAsia="仿宋_GB2312" w:cs="仿宋_GB2312"/>
          <w:sz w:val="32"/>
          <w:szCs w:val="32"/>
          <w:u w:val="none"/>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b/>
          <w:bCs/>
          <w:sz w:val="32"/>
          <w:szCs w:val="32"/>
          <w:u w:val="none"/>
        </w:rPr>
        <w:t xml:space="preserve">     </w:t>
      </w: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bCs/>
          <w:sz w:val="32"/>
          <w:szCs w:val="32"/>
          <w:u w:val="none"/>
        </w:rPr>
        <w:t xml:space="preserve">                 </w:t>
      </w:r>
    </w:p>
    <w:p w14:paraId="2E6D11EE">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投标人</w:t>
      </w:r>
      <w:r>
        <w:rPr>
          <w:rFonts w:hint="eastAsia" w:ascii="仿宋_GB2312" w:hAnsi="仿宋_GB2312" w:eastAsia="仿宋_GB2312" w:cs="仿宋_GB2312"/>
          <w:b/>
          <w:bCs/>
          <w:sz w:val="32"/>
          <w:szCs w:val="32"/>
        </w:rPr>
        <w:t>名称：</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（盖章）</w:t>
      </w:r>
    </w:p>
    <w:p w14:paraId="17136411">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法定代表人或</w:t>
      </w:r>
      <w:r>
        <w:rPr>
          <w:rFonts w:hint="eastAsia" w:ascii="仿宋_GB2312" w:hAnsi="仿宋_GB2312" w:eastAsia="仿宋_GB2312" w:cs="仿宋_GB2312"/>
          <w:b/>
          <w:bCs/>
          <w:sz w:val="32"/>
          <w:szCs w:val="32"/>
          <w:lang w:eastAsia="zh-CN"/>
        </w:rPr>
        <w:t>委托代理人</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（签字或盖章）</w:t>
      </w:r>
    </w:p>
    <w:p w14:paraId="4FCBFA7D">
      <w:pPr>
        <w:spacing w:line="480" w:lineRule="auto"/>
        <w:ind w:left="42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日    期：</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月</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日</w:t>
      </w:r>
    </w:p>
    <w:p w14:paraId="0B66BFA1">
      <w:pPr>
        <w:ind w:firstLine="211"/>
        <w:jc w:val="center"/>
        <w:rPr>
          <w:rFonts w:hint="eastAsia" w:ascii="宋体" w:hAnsi="宋体" w:cs="宋体"/>
          <w:b/>
          <w:sz w:val="32"/>
          <w:szCs w:val="32"/>
        </w:rPr>
      </w:pPr>
    </w:p>
    <w:p w14:paraId="36EAFE12">
      <w:pPr>
        <w:pageBreakBefore/>
        <w:ind w:firstLine="211"/>
        <w:jc w:val="center"/>
        <w:rPr>
          <w:rFonts w:hint="eastAsia" w:ascii="宋体" w:hAnsi="宋体" w:cs="宋体"/>
          <w:b/>
          <w:sz w:val="24"/>
          <w:szCs w:val="24"/>
        </w:rPr>
      </w:pPr>
    </w:p>
    <w:p w14:paraId="47AF8241">
      <w:pPr>
        <w:ind w:firstLine="211"/>
        <w:jc w:val="center"/>
      </w:pPr>
      <w:r>
        <w:rPr>
          <w:rFonts w:hint="eastAsia" w:ascii="宋体" w:hAnsi="宋体" w:cs="宋体"/>
          <w:sz w:val="44"/>
          <w:szCs w:val="44"/>
        </w:rPr>
        <w:t>目   录</w:t>
      </w:r>
    </w:p>
    <w:p w14:paraId="4D18145B">
      <w:pPr>
        <w:ind w:firstLine="211"/>
        <w:jc w:val="center"/>
        <w:rPr>
          <w:rFonts w:hint="eastAsia" w:ascii="宋体" w:hAnsi="宋体" w:cs="宋体"/>
          <w:sz w:val="32"/>
          <w:szCs w:val="32"/>
        </w:rPr>
      </w:pPr>
    </w:p>
    <w:p w14:paraId="15558B84">
      <w:pPr>
        <w:ind w:firstLine="640"/>
        <w:rPr>
          <w:rFonts w:hint="eastAsia" w:ascii="宋体" w:hAnsi="宋体" w:cs="宋体"/>
          <w:sz w:val="32"/>
          <w:szCs w:val="32"/>
        </w:rPr>
      </w:pPr>
      <w:r>
        <w:rPr>
          <w:rFonts w:hint="eastAsia" w:ascii="宋体" w:hAnsi="宋体" w:cs="宋体"/>
          <w:sz w:val="32"/>
          <w:szCs w:val="32"/>
        </w:rPr>
        <w:t xml:space="preserve">      第一部分   </w:t>
      </w:r>
      <w:r>
        <w:rPr>
          <w:rFonts w:hint="eastAsia" w:ascii="宋体" w:hAnsi="宋体" w:cs="宋体"/>
          <w:sz w:val="32"/>
          <w:szCs w:val="32"/>
          <w:lang w:eastAsia="zh-CN"/>
        </w:rPr>
        <w:t>投标函</w:t>
      </w:r>
    </w:p>
    <w:p w14:paraId="52590E2B">
      <w:pPr>
        <w:spacing w:line="480" w:lineRule="auto"/>
        <w:ind w:firstLine="640"/>
      </w:pPr>
      <w:r>
        <w:rPr>
          <w:rFonts w:hint="eastAsia" w:ascii="宋体" w:hAnsi="宋体" w:cs="宋体"/>
          <w:sz w:val="32"/>
          <w:szCs w:val="32"/>
        </w:rPr>
        <w:t xml:space="preserve">      第二部分   </w:t>
      </w:r>
      <w:r>
        <w:rPr>
          <w:rFonts w:hint="eastAsia" w:ascii="宋体" w:hAnsi="宋体" w:cs="宋体"/>
          <w:sz w:val="32"/>
          <w:szCs w:val="32"/>
          <w:lang w:val="en-US" w:eastAsia="zh-CN"/>
        </w:rPr>
        <w:t>报价</w:t>
      </w:r>
      <w:r>
        <w:rPr>
          <w:rFonts w:hint="eastAsia" w:ascii="宋体" w:hAnsi="宋体" w:cs="宋体"/>
          <w:sz w:val="32"/>
          <w:szCs w:val="32"/>
        </w:rPr>
        <w:t>一览表</w:t>
      </w:r>
    </w:p>
    <w:p w14:paraId="6C932711">
      <w:pPr>
        <w:spacing w:line="480" w:lineRule="auto"/>
        <w:ind w:firstLine="1280"/>
        <w:rPr>
          <w:rFonts w:hint="default" w:ascii="宋体" w:hAnsi="宋体" w:eastAsia="宋体" w:cs="宋体"/>
          <w:sz w:val="32"/>
          <w:szCs w:val="32"/>
          <w:lang w:val="en-US" w:eastAsia="zh-CN"/>
        </w:rPr>
      </w:pPr>
      <w:r>
        <w:rPr>
          <w:rFonts w:hint="eastAsia" w:ascii="宋体" w:hAnsi="宋体" w:cs="宋体"/>
          <w:sz w:val="32"/>
          <w:szCs w:val="32"/>
        </w:rPr>
        <w:t xml:space="preserve">             </w:t>
      </w:r>
      <w:r>
        <w:rPr>
          <w:rFonts w:hint="eastAsia" w:ascii="宋体" w:hAnsi="宋体" w:cs="宋体"/>
          <w:sz w:val="32"/>
          <w:szCs w:val="32"/>
          <w:lang w:val="en-US" w:eastAsia="zh-CN"/>
        </w:rPr>
        <w:t>费用组成明细</w:t>
      </w:r>
    </w:p>
    <w:p w14:paraId="1E8740EE">
      <w:pPr>
        <w:spacing w:line="480" w:lineRule="auto"/>
        <w:ind w:firstLine="1600" w:firstLineChars="500"/>
      </w:pPr>
      <w:r>
        <w:rPr>
          <w:rFonts w:hint="eastAsia" w:ascii="宋体" w:hAnsi="宋体" w:cs="宋体"/>
          <w:sz w:val="32"/>
          <w:szCs w:val="32"/>
        </w:rPr>
        <w:t xml:space="preserve">第三部分  </w:t>
      </w:r>
      <w:r>
        <w:rPr>
          <w:rFonts w:hint="eastAsia" w:ascii="宋体" w:hAnsi="宋体" w:cs="宋体"/>
          <w:sz w:val="32"/>
          <w:szCs w:val="32"/>
          <w:lang w:val="en-US" w:eastAsia="zh-CN"/>
        </w:rPr>
        <w:t xml:space="preserve"> </w:t>
      </w:r>
      <w:r>
        <w:rPr>
          <w:rFonts w:hint="eastAsia" w:ascii="宋体" w:hAnsi="宋体" w:cs="宋体"/>
          <w:sz w:val="32"/>
          <w:szCs w:val="32"/>
        </w:rPr>
        <w:t xml:space="preserve">商务及合同条款响应偏差表   </w:t>
      </w:r>
    </w:p>
    <w:p w14:paraId="6438D2F3">
      <w:pPr>
        <w:spacing w:line="480" w:lineRule="auto"/>
        <w:ind w:firstLine="630"/>
      </w:pPr>
      <w:r>
        <w:rPr>
          <w:rFonts w:hint="eastAsia" w:ascii="宋体" w:hAnsi="宋体" w:cs="宋体"/>
          <w:sz w:val="32"/>
          <w:szCs w:val="32"/>
        </w:rPr>
        <w:t xml:space="preserve">      第四部分   法定代表人授权书</w:t>
      </w:r>
    </w:p>
    <w:p w14:paraId="5B11FFF4">
      <w:pPr>
        <w:spacing w:line="480" w:lineRule="auto"/>
        <w:ind w:firstLine="640"/>
      </w:pPr>
      <w:r>
        <w:rPr>
          <w:rFonts w:hint="eastAsia" w:ascii="宋体" w:hAnsi="宋体" w:cs="宋体"/>
          <w:sz w:val="32"/>
          <w:szCs w:val="32"/>
        </w:rPr>
        <w:t xml:space="preserve">      第五部分   服务响应</w:t>
      </w:r>
    </w:p>
    <w:p w14:paraId="4EF3BE0C">
      <w:pPr>
        <w:spacing w:line="480" w:lineRule="auto"/>
        <w:ind w:firstLine="640"/>
        <w:rPr>
          <w:rFonts w:ascii="宋体" w:hAnsi="宋体" w:cs="宋体"/>
          <w:sz w:val="32"/>
          <w:szCs w:val="32"/>
        </w:rPr>
      </w:pPr>
      <w:r>
        <w:rPr>
          <w:rFonts w:hint="eastAsia" w:ascii="宋体" w:hAnsi="宋体" w:cs="宋体"/>
          <w:sz w:val="32"/>
          <w:szCs w:val="32"/>
        </w:rPr>
        <w:t xml:space="preserve">      第六部分   商务响应及相关证明</w:t>
      </w:r>
    </w:p>
    <w:p w14:paraId="4D7C5BE7">
      <w:pPr>
        <w:spacing w:line="480" w:lineRule="auto"/>
        <w:ind w:firstLine="1600" w:firstLineChars="500"/>
        <w:rPr>
          <w:rFonts w:hint="eastAsia"/>
        </w:rPr>
      </w:pPr>
      <w:r>
        <w:rPr>
          <w:rFonts w:hint="eastAsia" w:ascii="宋体" w:hAnsi="宋体" w:cs="宋体"/>
          <w:sz w:val="32"/>
          <w:szCs w:val="32"/>
        </w:rPr>
        <w:t>第七部分   其他</w:t>
      </w:r>
    </w:p>
    <w:p w14:paraId="39B215B1">
      <w:pPr>
        <w:spacing w:line="480" w:lineRule="auto"/>
        <w:ind w:firstLine="640"/>
      </w:pPr>
      <w:r>
        <w:rPr>
          <w:rFonts w:hint="eastAsia" w:ascii="宋体" w:hAnsi="宋体" w:cs="宋体"/>
          <w:sz w:val="32"/>
          <w:szCs w:val="32"/>
        </w:rPr>
        <w:t xml:space="preserve">     </w:t>
      </w:r>
    </w:p>
    <w:p w14:paraId="25992A87">
      <w:pPr>
        <w:spacing w:line="480" w:lineRule="auto"/>
        <w:ind w:firstLine="640"/>
        <w:rPr>
          <w:rFonts w:hint="eastAsia" w:ascii="宋体" w:hAnsi="宋体" w:cs="宋体"/>
          <w:sz w:val="32"/>
          <w:szCs w:val="32"/>
        </w:rPr>
      </w:pPr>
    </w:p>
    <w:p w14:paraId="4D0E02C6">
      <w:pPr>
        <w:pageBreakBefore/>
        <w:ind w:firstLine="211"/>
        <w:jc w:val="center"/>
      </w:pPr>
      <w:r>
        <w:rPr>
          <w:rFonts w:hint="eastAsia" w:ascii="宋体" w:hAnsi="宋体" w:cs="宋体"/>
          <w:b/>
          <w:sz w:val="32"/>
          <w:szCs w:val="32"/>
        </w:rPr>
        <w:t xml:space="preserve">第一部分  </w:t>
      </w:r>
      <w:r>
        <w:rPr>
          <w:rFonts w:hint="eastAsia" w:ascii="宋体" w:hAnsi="宋体" w:cs="宋体"/>
          <w:b/>
          <w:sz w:val="32"/>
          <w:szCs w:val="32"/>
          <w:lang w:eastAsia="zh-CN"/>
        </w:rPr>
        <w:t>投标函</w:t>
      </w:r>
    </w:p>
    <w:p w14:paraId="2527CAAD">
      <w:pPr>
        <w:ind w:firstLine="211"/>
        <w:jc w:val="center"/>
        <w:rPr>
          <w:rFonts w:hint="eastAsia" w:ascii="宋体" w:hAnsi="宋体" w:cs="宋体"/>
          <w:b/>
          <w:sz w:val="24"/>
          <w:szCs w:val="24"/>
        </w:rPr>
      </w:pPr>
    </w:p>
    <w:p w14:paraId="306C5485">
      <w:pPr>
        <w:spacing w:line="360" w:lineRule="auto"/>
      </w:pPr>
      <w:r>
        <w:rPr>
          <w:rFonts w:hint="eastAsia" w:ascii="宋体" w:hAnsi="宋体" w:cs="宋体"/>
          <w:b/>
          <w:sz w:val="24"/>
          <w:szCs w:val="24"/>
          <w:lang w:eastAsia="zh-CN"/>
        </w:rPr>
        <w:t>西安高新技术产业开发区土地储备中心</w:t>
      </w:r>
      <w:r>
        <w:rPr>
          <w:rFonts w:hint="eastAsia" w:ascii="宋体" w:hAnsi="宋体" w:cs="宋体"/>
          <w:b/>
          <w:sz w:val="24"/>
          <w:szCs w:val="24"/>
        </w:rPr>
        <w:t>：</w:t>
      </w:r>
    </w:p>
    <w:p w14:paraId="72E968E5">
      <w:pPr>
        <w:spacing w:line="360" w:lineRule="auto"/>
        <w:ind w:firstLine="480"/>
      </w:pPr>
      <w:r>
        <w:rPr>
          <w:rFonts w:hint="eastAsia" w:ascii="宋体" w:hAnsi="宋体" w:cs="宋体"/>
          <w:sz w:val="24"/>
          <w:szCs w:val="24"/>
        </w:rPr>
        <w:t>我单位收到贵公司</w:t>
      </w:r>
      <w:r>
        <w:rPr>
          <w:rFonts w:hint="eastAsia" w:ascii="宋体" w:hAnsi="宋体" w:cs="宋体"/>
          <w:sz w:val="24"/>
          <w:szCs w:val="24"/>
          <w:u w:val="single"/>
        </w:rPr>
        <w:t xml:space="preserve"> </w:t>
      </w:r>
      <w:r>
        <w:rPr>
          <w:rFonts w:hint="eastAsia" w:ascii="宋体" w:hAnsi="宋体" w:cs="宋体"/>
          <w:sz w:val="24"/>
          <w:szCs w:val="24"/>
          <w:u w:val="single"/>
          <w:lang w:eastAsia="zh-CN"/>
        </w:rPr>
        <w:t>2026年土地（专项债）征收储备供应计划编制及土地房产评估服务，</w:t>
      </w:r>
      <w:r>
        <w:rPr>
          <w:rFonts w:hint="eastAsia" w:ascii="宋体" w:hAnsi="宋体" w:cs="宋体"/>
          <w:sz w:val="24"/>
          <w:szCs w:val="24"/>
          <w:u w:val="single"/>
          <w:lang w:val="en-US" w:eastAsia="zh-CN"/>
        </w:rPr>
        <w:t>项目编号</w:t>
      </w:r>
      <w:r>
        <w:rPr>
          <w:rFonts w:hint="eastAsia" w:ascii="宋体" w:hAnsi="宋体" w:cs="宋体"/>
          <w:sz w:val="24"/>
          <w:szCs w:val="24"/>
          <w:u w:val="single"/>
          <w:lang w:eastAsia="zh-CN"/>
        </w:rPr>
        <w:t>LZBC2026-650（XDZ2026-95-J-24）</w:t>
      </w:r>
      <w:r>
        <w:rPr>
          <w:rFonts w:hint="eastAsia" w:ascii="宋体" w:hAnsi="宋体" w:cs="宋体"/>
          <w:sz w:val="24"/>
          <w:szCs w:val="24"/>
          <w:u w:val="none"/>
          <w:lang w:val="en-US" w:eastAsia="zh-CN"/>
        </w:rPr>
        <w:t>招标文件</w:t>
      </w:r>
      <w:r>
        <w:rPr>
          <w:rFonts w:hint="eastAsia" w:ascii="宋体" w:hAnsi="宋体" w:cs="宋体"/>
          <w:sz w:val="24"/>
          <w:szCs w:val="24"/>
        </w:rPr>
        <w:t>，我们决定参加该项目</w:t>
      </w:r>
      <w:r>
        <w:rPr>
          <w:rFonts w:hint="eastAsia" w:ascii="宋体" w:hAnsi="宋体" w:cs="宋体"/>
          <w:sz w:val="24"/>
          <w:szCs w:val="24"/>
          <w:lang w:eastAsia="zh-CN"/>
        </w:rPr>
        <w:t>招标活动</w:t>
      </w:r>
      <w:r>
        <w:rPr>
          <w:rFonts w:hint="eastAsia" w:ascii="宋体" w:hAnsi="宋体" w:cs="宋体"/>
          <w:sz w:val="24"/>
          <w:szCs w:val="24"/>
        </w:rPr>
        <w:t>。为此，我方郑重声明以下诸点，并负法律责任。</w:t>
      </w:r>
    </w:p>
    <w:p w14:paraId="10AFBC37">
      <w:pPr>
        <w:numPr>
          <w:ilvl w:val="0"/>
          <w:numId w:val="1"/>
        </w:numPr>
        <w:suppressAutoHyphens/>
        <w:spacing w:line="360" w:lineRule="auto"/>
      </w:pPr>
      <w:r>
        <w:rPr>
          <w:rFonts w:hint="eastAsia" w:ascii="宋体" w:hAnsi="宋体" w:cs="宋体"/>
          <w:sz w:val="24"/>
          <w:szCs w:val="24"/>
        </w:rPr>
        <w:t>愿意按照招标文件中的一切要求，报价为：</w:t>
      </w:r>
    </w:p>
    <w:p w14:paraId="5F7B46AB">
      <w:pPr>
        <w:spacing w:line="360" w:lineRule="auto"/>
        <w:ind w:firstLine="720"/>
        <w:rPr>
          <w:rFonts w:hint="eastAsia" w:ascii="宋体" w:hAnsi="宋体" w:cs="宋体"/>
          <w:sz w:val="24"/>
          <w:szCs w:val="24"/>
          <w:lang w:eastAsia="zh-CN"/>
        </w:rPr>
      </w:pPr>
      <w:r>
        <w:rPr>
          <w:rFonts w:hint="eastAsia" w:ascii="宋体" w:hAnsi="宋体" w:cs="宋体"/>
          <w:sz w:val="24"/>
          <w:szCs w:val="24"/>
          <w:lang w:val="en-US" w:eastAsia="zh-CN"/>
        </w:rPr>
        <w:t>总报价</w:t>
      </w:r>
      <w:r>
        <w:rPr>
          <w:rFonts w:hint="eastAsia" w:ascii="宋体" w:hAnsi="宋体" w:cs="宋体"/>
          <w:sz w:val="24"/>
          <w:szCs w:val="24"/>
        </w:rPr>
        <w:t>人民币</w:t>
      </w:r>
      <w:r>
        <w:rPr>
          <w:rFonts w:hint="eastAsia" w:ascii="宋体" w:hAnsi="宋体" w:cs="宋体"/>
          <w:sz w:val="24"/>
          <w:szCs w:val="24"/>
          <w:u w:val="single"/>
        </w:rPr>
        <w:t>（大写）</w:t>
      </w:r>
      <w:r>
        <w:rPr>
          <w:rFonts w:hint="eastAsia" w:ascii="宋体" w:hAnsi="宋体" w:cs="宋体"/>
          <w:sz w:val="24"/>
          <w:szCs w:val="24"/>
          <w:u w:val="single"/>
          <w:lang w:val="en-US" w:eastAsia="zh-CN"/>
        </w:rPr>
        <w:t>壹佰柒拾万元整</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1700000.00</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p>
    <w:p w14:paraId="5ADDEF2E">
      <w:pPr>
        <w:spacing w:line="360" w:lineRule="auto"/>
        <w:ind w:firstLine="720"/>
        <w:rPr>
          <w:rFonts w:hint="default" w:ascii="宋体" w:hAnsi="宋体" w:cs="宋体"/>
          <w:sz w:val="24"/>
          <w:szCs w:val="24"/>
          <w:u w:val="single"/>
          <w:lang w:val="en-US" w:eastAsia="zh-CN"/>
        </w:rPr>
      </w:pPr>
      <w:r>
        <w:rPr>
          <w:rFonts w:hint="eastAsia" w:ascii="宋体" w:hAnsi="宋体" w:cs="宋体"/>
          <w:sz w:val="24"/>
          <w:szCs w:val="24"/>
          <w:lang w:val="en-US" w:eastAsia="zh-CN"/>
        </w:rPr>
        <w:t>服务期：</w:t>
      </w:r>
      <w:r>
        <w:rPr>
          <w:rFonts w:hint="eastAsia" w:ascii="宋体" w:hAnsi="宋体" w:cs="宋体"/>
          <w:sz w:val="24"/>
          <w:szCs w:val="24"/>
          <w:u w:val="single"/>
          <w:lang w:val="en-US" w:eastAsia="zh-CN"/>
        </w:rPr>
        <w:t>合同签订后1年内。</w:t>
      </w:r>
    </w:p>
    <w:p w14:paraId="1BE211D9">
      <w:pPr>
        <w:spacing w:line="360" w:lineRule="auto"/>
        <w:ind w:firstLine="480"/>
      </w:pPr>
      <w:r>
        <w:rPr>
          <w:rFonts w:ascii="宋体" w:hAnsi="宋体" w:cs="宋体"/>
          <w:sz w:val="24"/>
          <w:szCs w:val="24"/>
        </w:rPr>
        <w:t>2</w:t>
      </w:r>
      <w:r>
        <w:rPr>
          <w:rFonts w:hint="eastAsia" w:ascii="宋体" w:hAnsi="宋体" w:cs="宋体"/>
          <w:sz w:val="24"/>
          <w:szCs w:val="24"/>
        </w:rPr>
        <w:t>、如果我们</w:t>
      </w:r>
      <w:r>
        <w:rPr>
          <w:rFonts w:hint="eastAsia" w:ascii="宋体" w:hAnsi="宋体" w:cs="宋体"/>
          <w:sz w:val="24"/>
          <w:szCs w:val="24"/>
          <w:lang w:val="en-US" w:eastAsia="zh-CN"/>
        </w:rPr>
        <w:t>投标</w:t>
      </w:r>
      <w:r>
        <w:rPr>
          <w:rFonts w:hint="eastAsia" w:ascii="宋体" w:hAnsi="宋体" w:cs="宋体"/>
          <w:sz w:val="24"/>
          <w:szCs w:val="24"/>
        </w:rPr>
        <w:t>文件被接受，我们将履行招标文件中规定的每一项要求，按期、按质、按量完成任务。</w:t>
      </w:r>
    </w:p>
    <w:p w14:paraId="28E470A2">
      <w:pPr>
        <w:spacing w:line="360" w:lineRule="auto"/>
        <w:ind w:firstLine="480"/>
      </w:pPr>
      <w:r>
        <w:rPr>
          <w:rFonts w:ascii="宋体" w:hAnsi="宋体" w:cs="宋体"/>
          <w:sz w:val="24"/>
          <w:szCs w:val="24"/>
        </w:rPr>
        <w:t>3</w:t>
      </w:r>
      <w:r>
        <w:rPr>
          <w:rFonts w:hint="eastAsia" w:ascii="宋体" w:hAnsi="宋体" w:cs="宋体"/>
          <w:sz w:val="24"/>
          <w:szCs w:val="24"/>
        </w:rPr>
        <w:t>、我们理解，最低报价不是中标的唯一条件，你们有选择</w:t>
      </w:r>
      <w:r>
        <w:rPr>
          <w:rFonts w:hint="eastAsia" w:ascii="宋体" w:hAnsi="宋体" w:cs="宋体"/>
          <w:sz w:val="24"/>
          <w:szCs w:val="24"/>
          <w:lang w:val="en-US" w:eastAsia="zh-CN"/>
        </w:rPr>
        <w:t>投标人</w:t>
      </w:r>
      <w:r>
        <w:rPr>
          <w:rFonts w:hint="eastAsia" w:ascii="宋体" w:hAnsi="宋体" w:cs="宋体"/>
          <w:sz w:val="24"/>
          <w:szCs w:val="24"/>
        </w:rPr>
        <w:t>的权力。</w:t>
      </w:r>
    </w:p>
    <w:p w14:paraId="2C8D888B">
      <w:pPr>
        <w:spacing w:line="360" w:lineRule="auto"/>
        <w:ind w:firstLine="480"/>
      </w:pPr>
      <w:r>
        <w:rPr>
          <w:rFonts w:ascii="宋体" w:hAnsi="宋体" w:cs="宋体"/>
          <w:sz w:val="24"/>
          <w:szCs w:val="24"/>
        </w:rPr>
        <w:t>4</w:t>
      </w:r>
      <w:r>
        <w:rPr>
          <w:rFonts w:hint="eastAsia" w:ascii="宋体" w:hAnsi="宋体" w:cs="宋体"/>
          <w:sz w:val="24"/>
          <w:szCs w:val="24"/>
        </w:rPr>
        <w:t>、我们愿按《中华人民共和国民法典》履行自己的全部责任。</w:t>
      </w:r>
    </w:p>
    <w:p w14:paraId="3A4AF956">
      <w:pPr>
        <w:spacing w:line="360" w:lineRule="auto"/>
        <w:ind w:firstLine="480"/>
      </w:pPr>
      <w:r>
        <w:rPr>
          <w:rFonts w:ascii="宋体" w:hAnsi="宋体" w:cs="宋体"/>
          <w:sz w:val="24"/>
          <w:szCs w:val="24"/>
        </w:rPr>
        <w:t>5</w:t>
      </w:r>
      <w:r>
        <w:rPr>
          <w:rFonts w:hint="eastAsia" w:ascii="宋体" w:hAnsi="宋体" w:cs="宋体"/>
          <w:sz w:val="24"/>
          <w:szCs w:val="24"/>
        </w:rPr>
        <w:t>、我们同意按招标文件规定，遵守贵公司有关规定和收费标准。</w:t>
      </w:r>
    </w:p>
    <w:p w14:paraId="6AFAC6EB">
      <w:pPr>
        <w:spacing w:line="360" w:lineRule="auto"/>
        <w:ind w:firstLine="480"/>
      </w:pPr>
      <w:r>
        <w:rPr>
          <w:rFonts w:ascii="宋体" w:hAnsi="宋体" w:cs="宋体"/>
          <w:sz w:val="24"/>
          <w:szCs w:val="24"/>
        </w:rPr>
        <w:t>6</w:t>
      </w:r>
      <w:r>
        <w:rPr>
          <w:rFonts w:hint="eastAsia" w:ascii="宋体" w:hAnsi="宋体" w:cs="宋体"/>
          <w:sz w:val="24"/>
          <w:szCs w:val="24"/>
        </w:rPr>
        <w:t>、我方的</w:t>
      </w:r>
      <w:r>
        <w:rPr>
          <w:rFonts w:hint="eastAsia" w:ascii="宋体" w:hAnsi="宋体" w:cs="宋体"/>
          <w:sz w:val="24"/>
          <w:szCs w:val="24"/>
          <w:lang w:val="en-US" w:eastAsia="zh-CN"/>
        </w:rPr>
        <w:t>投标</w:t>
      </w:r>
      <w:r>
        <w:rPr>
          <w:rFonts w:hint="eastAsia" w:ascii="宋体" w:hAnsi="宋体" w:cs="宋体"/>
          <w:sz w:val="24"/>
          <w:szCs w:val="24"/>
        </w:rPr>
        <w:t>文件有效期为</w:t>
      </w:r>
      <w:r>
        <w:rPr>
          <w:rFonts w:hint="eastAsia" w:ascii="宋体" w:hAnsi="宋体" w:cs="宋体"/>
          <w:sz w:val="24"/>
          <w:szCs w:val="24"/>
          <w:u w:val="single"/>
          <w:lang w:val="en-US" w:eastAsia="zh-CN"/>
        </w:rPr>
        <w:t>投标文件</w:t>
      </w:r>
      <w:r>
        <w:rPr>
          <w:rFonts w:hint="eastAsia" w:ascii="宋体" w:hAnsi="宋体" w:cs="宋体"/>
          <w:sz w:val="24"/>
          <w:szCs w:val="24"/>
          <w:u w:val="single"/>
        </w:rPr>
        <w:t>递交截止之日后90日历日</w:t>
      </w:r>
      <w:r>
        <w:rPr>
          <w:rFonts w:hint="eastAsia" w:ascii="宋体" w:hAnsi="宋体" w:cs="宋体"/>
          <w:sz w:val="24"/>
          <w:szCs w:val="24"/>
        </w:rPr>
        <w:t>。</w:t>
      </w:r>
    </w:p>
    <w:p w14:paraId="134CB93E">
      <w:pPr>
        <w:spacing w:line="360" w:lineRule="auto"/>
        <w:ind w:firstLine="480"/>
      </w:pPr>
      <w:r>
        <w:rPr>
          <w:rFonts w:ascii="宋体" w:hAnsi="宋体" w:cs="宋体"/>
          <w:sz w:val="24"/>
          <w:szCs w:val="24"/>
        </w:rPr>
        <w:t>7</w:t>
      </w:r>
      <w:r>
        <w:rPr>
          <w:rFonts w:hint="eastAsia" w:ascii="宋体" w:hAnsi="宋体" w:cs="宋体"/>
          <w:sz w:val="24"/>
          <w:szCs w:val="24"/>
        </w:rPr>
        <w:t>、所有关于本</w:t>
      </w:r>
      <w:r>
        <w:rPr>
          <w:rFonts w:hint="eastAsia" w:ascii="宋体" w:hAnsi="宋体" w:cs="宋体"/>
          <w:sz w:val="24"/>
          <w:szCs w:val="24"/>
          <w:lang w:val="en-US" w:eastAsia="zh-CN"/>
        </w:rPr>
        <w:t>投标</w:t>
      </w:r>
      <w:r>
        <w:rPr>
          <w:rFonts w:hint="eastAsia" w:ascii="宋体" w:hAnsi="宋体" w:cs="宋体"/>
          <w:sz w:val="24"/>
          <w:szCs w:val="24"/>
        </w:rPr>
        <w:t>文件的函电，请按下列地址联系</w:t>
      </w:r>
      <w:r>
        <w:rPr>
          <w:rFonts w:hint="eastAsia" w:ascii="宋体" w:hAnsi="宋体" w:cs="宋体"/>
          <w:sz w:val="24"/>
          <w:szCs w:val="24"/>
          <w:lang w:eastAsia="zh-CN"/>
        </w:rPr>
        <w:t>。</w:t>
      </w:r>
      <w:r>
        <w:rPr>
          <w:rFonts w:hint="eastAsia" w:ascii="宋体" w:hAnsi="宋体" w:cs="宋体"/>
          <w:sz w:val="24"/>
          <w:szCs w:val="24"/>
        </w:rPr>
        <w:t xml:space="preserve">                       </w:t>
      </w:r>
    </w:p>
    <w:p w14:paraId="480845BA">
      <w:pPr>
        <w:spacing w:line="480" w:lineRule="auto"/>
        <w:ind w:firstLine="688"/>
      </w:pPr>
      <w:r>
        <w:rPr>
          <w:rFonts w:hint="eastAsia" w:ascii="宋体" w:hAnsi="宋体" w:cs="宋体"/>
          <w:sz w:val="24"/>
          <w:szCs w:val="24"/>
          <w:lang w:val="en-US" w:eastAsia="zh-CN"/>
        </w:rPr>
        <w:t>投标人</w:t>
      </w:r>
      <w:r>
        <w:rPr>
          <w:rFonts w:hint="eastAsia" w:ascii="宋体" w:hAnsi="宋体" w:cs="宋体"/>
          <w:sz w:val="24"/>
          <w:szCs w:val="24"/>
        </w:rPr>
        <w:t>全称（印章）：</w:t>
      </w:r>
    </w:p>
    <w:p w14:paraId="45870F14">
      <w:pPr>
        <w:spacing w:line="480" w:lineRule="auto"/>
        <w:ind w:firstLine="688"/>
      </w:pPr>
      <w:r>
        <w:rPr>
          <w:rFonts w:hint="eastAsia" w:ascii="宋体" w:hAnsi="宋体" w:cs="宋体"/>
          <w:sz w:val="24"/>
          <w:szCs w:val="24"/>
        </w:rPr>
        <w:t>地    址：</w:t>
      </w:r>
      <w:r>
        <w:rPr>
          <w:rFonts w:hint="eastAsia" w:ascii="宋体" w:hAnsi="宋体" w:cs="宋体"/>
          <w:sz w:val="24"/>
          <w:szCs w:val="24"/>
          <w:u w:val="single"/>
        </w:rPr>
        <w:t xml:space="preserve">                              </w:t>
      </w:r>
    </w:p>
    <w:p w14:paraId="65407DBB">
      <w:pPr>
        <w:spacing w:line="480" w:lineRule="auto"/>
        <w:ind w:firstLine="688"/>
      </w:pPr>
      <w:r>
        <w:rPr>
          <w:rFonts w:hint="eastAsia" w:ascii="宋体" w:hAnsi="宋体" w:cs="宋体"/>
          <w:sz w:val="24"/>
          <w:szCs w:val="24"/>
        </w:rPr>
        <w:t>开 户 行：</w:t>
      </w:r>
      <w:r>
        <w:rPr>
          <w:rFonts w:hint="eastAsia" w:ascii="宋体" w:hAnsi="宋体" w:cs="宋体"/>
          <w:sz w:val="24"/>
          <w:szCs w:val="24"/>
          <w:u w:val="single"/>
        </w:rPr>
        <w:t xml:space="preserve">                              </w:t>
      </w:r>
    </w:p>
    <w:p w14:paraId="40D96BB2">
      <w:pPr>
        <w:spacing w:line="480" w:lineRule="auto"/>
        <w:ind w:firstLine="688"/>
      </w:pPr>
      <w:r>
        <w:rPr>
          <w:rFonts w:hint="eastAsia" w:ascii="宋体" w:hAnsi="宋体" w:cs="宋体"/>
          <w:sz w:val="24"/>
          <w:szCs w:val="24"/>
        </w:rPr>
        <w:t>帐    号：</w:t>
      </w:r>
      <w:r>
        <w:rPr>
          <w:rFonts w:hint="eastAsia" w:ascii="宋体" w:hAnsi="宋体" w:cs="宋体"/>
          <w:sz w:val="24"/>
          <w:szCs w:val="24"/>
          <w:u w:val="single"/>
        </w:rPr>
        <w:t xml:space="preserve">                              </w:t>
      </w:r>
    </w:p>
    <w:p w14:paraId="5483E98F">
      <w:pPr>
        <w:spacing w:line="480" w:lineRule="auto"/>
        <w:ind w:firstLine="688"/>
      </w:pPr>
      <w:r>
        <w:rPr>
          <w:rFonts w:hint="eastAsia" w:ascii="宋体" w:hAnsi="宋体" w:cs="宋体"/>
          <w:sz w:val="24"/>
          <w:szCs w:val="24"/>
        </w:rPr>
        <w:t>电    话：</w:t>
      </w:r>
      <w:r>
        <w:rPr>
          <w:rFonts w:hint="eastAsia" w:ascii="宋体" w:hAnsi="宋体" w:cs="宋体"/>
          <w:sz w:val="24"/>
          <w:szCs w:val="24"/>
          <w:u w:val="single"/>
        </w:rPr>
        <w:t xml:space="preserve">                              </w:t>
      </w:r>
    </w:p>
    <w:p w14:paraId="229B90D6">
      <w:pPr>
        <w:spacing w:line="480" w:lineRule="auto"/>
        <w:ind w:firstLine="688"/>
      </w:pPr>
      <w:r>
        <w:rPr>
          <w:rFonts w:hint="eastAsia" w:ascii="宋体" w:hAnsi="宋体" w:cs="宋体"/>
          <w:sz w:val="24"/>
          <w:szCs w:val="24"/>
        </w:rPr>
        <w:t>传    真：</w:t>
      </w:r>
      <w:r>
        <w:rPr>
          <w:rFonts w:hint="eastAsia" w:ascii="宋体" w:hAnsi="宋体" w:cs="宋体"/>
          <w:sz w:val="24"/>
          <w:szCs w:val="24"/>
          <w:u w:val="single"/>
        </w:rPr>
        <w:t xml:space="preserve">                              </w:t>
      </w:r>
    </w:p>
    <w:p w14:paraId="131A28DC">
      <w:pPr>
        <w:spacing w:line="480" w:lineRule="auto"/>
        <w:ind w:firstLine="688"/>
      </w:pPr>
      <w:r>
        <w:rPr>
          <w:rFonts w:hint="eastAsia" w:ascii="宋体" w:hAnsi="宋体" w:cs="宋体"/>
          <w:sz w:val="24"/>
          <w:szCs w:val="24"/>
        </w:rPr>
        <w:t>邮    编：</w:t>
      </w:r>
      <w:r>
        <w:rPr>
          <w:rFonts w:hint="eastAsia" w:ascii="宋体" w:hAnsi="宋体" w:cs="宋体"/>
          <w:sz w:val="24"/>
          <w:szCs w:val="24"/>
          <w:u w:val="single"/>
        </w:rPr>
        <w:t xml:space="preserve">                              </w:t>
      </w:r>
    </w:p>
    <w:p w14:paraId="21A226C6">
      <w:pPr>
        <w:spacing w:line="480" w:lineRule="auto"/>
        <w:ind w:firstLine="688"/>
      </w:pPr>
      <w:r>
        <w:rPr>
          <w:rFonts w:hint="eastAsia" w:ascii="宋体" w:hAnsi="宋体" w:cs="宋体"/>
          <w:sz w:val="24"/>
          <w:szCs w:val="24"/>
          <w:lang w:eastAsia="zh-CN"/>
        </w:rPr>
        <w:t>委托代理人（</w:t>
      </w:r>
      <w:r>
        <w:rPr>
          <w:rFonts w:hint="eastAsia" w:ascii="宋体" w:hAnsi="宋体" w:cs="宋体"/>
          <w:sz w:val="24"/>
          <w:szCs w:val="24"/>
          <w:lang w:val="en-US" w:eastAsia="zh-CN"/>
        </w:rPr>
        <w:t>盖章或签字</w:t>
      </w:r>
      <w:r>
        <w:rPr>
          <w:rFonts w:hint="eastAsia" w:ascii="宋体" w:hAnsi="宋体" w:cs="宋体"/>
          <w:sz w:val="24"/>
          <w:szCs w:val="24"/>
          <w:lang w:eastAsia="zh-CN"/>
        </w:rPr>
        <w:t>）</w:t>
      </w:r>
      <w:r>
        <w:rPr>
          <w:rFonts w:hint="eastAsia" w:ascii="宋体" w:hAnsi="宋体" w:cs="宋体"/>
          <w:sz w:val="24"/>
          <w:szCs w:val="24"/>
        </w:rPr>
        <w:t xml:space="preserve">: </w:t>
      </w:r>
      <w:r>
        <w:rPr>
          <w:rFonts w:hint="eastAsia" w:ascii="宋体" w:hAnsi="宋体" w:cs="宋体"/>
          <w:sz w:val="24"/>
          <w:szCs w:val="24"/>
          <w:u w:val="single"/>
        </w:rPr>
        <w:t xml:space="preserve">                              </w:t>
      </w:r>
    </w:p>
    <w:p w14:paraId="65EBFC3C">
      <w:pPr>
        <w:spacing w:line="360" w:lineRule="auto"/>
        <w:ind w:firstLine="211"/>
        <w:rPr>
          <w:rFonts w:hint="eastAsia" w:ascii="宋体" w:hAnsi="宋体" w:cs="宋体"/>
          <w:sz w:val="24"/>
          <w:szCs w:val="24"/>
          <w:u w:val="single"/>
        </w:rPr>
      </w:pPr>
    </w:p>
    <w:p w14:paraId="3442399D">
      <w:pPr>
        <w:spacing w:line="360" w:lineRule="auto"/>
        <w:ind w:firstLine="211"/>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日</w:t>
      </w:r>
    </w:p>
    <w:p w14:paraId="7CA2DCE8">
      <w:pPr>
        <w:pageBreakBefore/>
        <w:spacing w:line="360" w:lineRule="auto"/>
        <w:ind w:firstLine="211"/>
        <w:jc w:val="center"/>
        <w:rPr>
          <w:rFonts w:hint="eastAsia" w:eastAsia="宋体"/>
          <w:lang w:eastAsia="zh-CN"/>
        </w:rPr>
      </w:pPr>
      <w:r>
        <w:rPr>
          <w:rFonts w:hint="eastAsia" w:ascii="宋体" w:hAnsi="宋体" w:cs="宋体"/>
          <w:b/>
          <w:sz w:val="32"/>
          <w:szCs w:val="32"/>
        </w:rPr>
        <w:t xml:space="preserve">第二部分  </w:t>
      </w:r>
      <w:r>
        <w:rPr>
          <w:rFonts w:hint="eastAsia" w:ascii="宋体" w:hAnsi="宋体" w:cs="宋体"/>
          <w:b/>
          <w:sz w:val="32"/>
          <w:szCs w:val="32"/>
          <w:lang w:val="en-US" w:eastAsia="zh-CN"/>
        </w:rPr>
        <w:t>报价</w:t>
      </w:r>
      <w:r>
        <w:rPr>
          <w:rFonts w:hint="eastAsia" w:ascii="宋体" w:hAnsi="宋体" w:cs="宋体"/>
          <w:b/>
          <w:sz w:val="32"/>
          <w:szCs w:val="32"/>
        </w:rPr>
        <w:t>一览表</w:t>
      </w:r>
    </w:p>
    <w:p w14:paraId="0525ADB7">
      <w:pPr>
        <w:spacing w:line="360" w:lineRule="auto"/>
        <w:ind w:firstLine="211"/>
        <w:jc w:val="center"/>
        <w:rPr>
          <w:rFonts w:hint="eastAsia" w:ascii="宋体" w:hAnsi="宋体" w:cs="宋体"/>
          <w:b/>
          <w:sz w:val="24"/>
          <w:szCs w:val="2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3"/>
        <w:gridCol w:w="4729"/>
      </w:tblGrid>
      <w:tr w14:paraId="7E2A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4183" w:type="dxa"/>
            <w:noWrap w:val="0"/>
            <w:vAlign w:val="center"/>
          </w:tcPr>
          <w:p w14:paraId="4224C52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4729" w:type="dxa"/>
            <w:noWrap w:val="0"/>
            <w:vAlign w:val="center"/>
          </w:tcPr>
          <w:p w14:paraId="7DDE0D4E">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2026年土地（专项债）征收储备供应计划编制及土地房产评估服务（</w:t>
            </w:r>
            <w:r>
              <w:rPr>
                <w:rFonts w:hint="eastAsia" w:ascii="宋体" w:hAnsi="宋体" w:cs="宋体"/>
                <w:sz w:val="24"/>
                <w:szCs w:val="24"/>
                <w:lang w:val="en-US" w:eastAsia="zh-CN"/>
              </w:rPr>
              <w:t>采购包1</w:t>
            </w:r>
            <w:r>
              <w:rPr>
                <w:rFonts w:hint="eastAsia" w:ascii="宋体" w:hAnsi="宋体" w:cs="宋体"/>
                <w:sz w:val="24"/>
                <w:szCs w:val="24"/>
                <w:lang w:eastAsia="zh-CN"/>
              </w:rPr>
              <w:t>）</w:t>
            </w:r>
          </w:p>
        </w:tc>
      </w:tr>
      <w:tr w14:paraId="2AAA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183" w:type="dxa"/>
            <w:noWrap w:val="0"/>
            <w:vAlign w:val="center"/>
          </w:tcPr>
          <w:p w14:paraId="7563A297">
            <w:pPr>
              <w:spacing w:line="360" w:lineRule="auto"/>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总报价</w:t>
            </w:r>
            <w:r>
              <w:rPr>
                <w:rFonts w:hint="eastAsia" w:ascii="宋体" w:hAnsi="宋体" w:cs="宋体"/>
                <w:sz w:val="24"/>
                <w:szCs w:val="24"/>
                <w:lang w:val="en-US" w:eastAsia="zh-CN"/>
              </w:rPr>
              <w:t>（</w:t>
            </w:r>
            <w:r>
              <w:rPr>
                <w:rFonts w:hint="eastAsia" w:ascii="宋体" w:hAnsi="宋体" w:cs="宋体"/>
                <w:sz w:val="24"/>
                <w:szCs w:val="24"/>
              </w:rPr>
              <w:t>人民币</w:t>
            </w:r>
            <w:r>
              <w:rPr>
                <w:rFonts w:hint="eastAsia" w:ascii="宋体" w:hAnsi="宋体" w:cs="宋体"/>
                <w:sz w:val="24"/>
                <w:szCs w:val="24"/>
                <w:lang w:val="en-US" w:eastAsia="zh-CN"/>
              </w:rPr>
              <w:t>）</w:t>
            </w:r>
          </w:p>
        </w:tc>
        <w:tc>
          <w:tcPr>
            <w:tcW w:w="4729" w:type="dxa"/>
            <w:noWrap w:val="0"/>
            <w:vAlign w:val="center"/>
          </w:tcPr>
          <w:p w14:paraId="4B00C491">
            <w:pPr>
              <w:spacing w:line="360" w:lineRule="auto"/>
              <w:jc w:val="center"/>
              <w:rPr>
                <w:rFonts w:hint="eastAsia" w:ascii="宋体" w:hAnsi="宋体" w:cs="宋体"/>
                <w:sz w:val="24"/>
                <w:szCs w:val="24"/>
              </w:rPr>
            </w:pPr>
            <w:r>
              <w:rPr>
                <w:rFonts w:hint="eastAsia" w:ascii="宋体" w:hAnsi="宋体" w:cs="宋体"/>
                <w:sz w:val="24"/>
                <w:szCs w:val="24"/>
                <w:u w:val="single"/>
              </w:rPr>
              <w:t>（大写）</w:t>
            </w:r>
            <w:r>
              <w:rPr>
                <w:rFonts w:hint="eastAsia" w:ascii="宋体" w:hAnsi="宋体" w:cs="宋体"/>
                <w:sz w:val="24"/>
                <w:szCs w:val="24"/>
                <w:u w:val="single"/>
                <w:lang w:val="en-US" w:eastAsia="zh-CN"/>
              </w:rPr>
              <w:t>壹佰柒拾万元整</w:t>
            </w:r>
            <w:r>
              <w:rPr>
                <w:rFonts w:hint="eastAsia" w:ascii="宋体" w:hAnsi="宋体" w:cs="宋体"/>
                <w:sz w:val="24"/>
                <w:szCs w:val="24"/>
                <w:u w:val="single"/>
              </w:rPr>
              <w:t xml:space="preserve"> </w:t>
            </w:r>
            <w:r>
              <w:rPr>
                <w:rFonts w:hint="eastAsia" w:ascii="宋体" w:hAnsi="宋体" w:cs="宋体"/>
                <w:sz w:val="24"/>
                <w:szCs w:val="24"/>
              </w:rPr>
              <w:t>元；</w:t>
            </w:r>
          </w:p>
          <w:p w14:paraId="37E88DA4">
            <w:pPr>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1700000.00</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p>
        </w:tc>
      </w:tr>
      <w:tr w14:paraId="2614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4183" w:type="dxa"/>
            <w:noWrap w:val="0"/>
            <w:vAlign w:val="center"/>
          </w:tcPr>
          <w:p w14:paraId="4558F4DF">
            <w:pPr>
              <w:spacing w:line="360" w:lineRule="auto"/>
              <w:jc w:val="center"/>
              <w:rPr>
                <w:rFonts w:hint="default" w:ascii="宋体" w:hAnsi="宋体" w:eastAsia="宋体" w:cs="宋体"/>
                <w:sz w:val="24"/>
                <w:szCs w:val="24"/>
                <w:lang w:val="en-US"/>
              </w:rPr>
            </w:pPr>
            <w:r>
              <w:rPr>
                <w:rFonts w:hint="eastAsia" w:ascii="宋体" w:hAnsi="宋体" w:eastAsia="宋体" w:cs="宋体"/>
                <w:sz w:val="24"/>
                <w:szCs w:val="24"/>
                <w:lang w:eastAsia="zh-CN"/>
              </w:rPr>
              <w:t>2026-2027年度土地征收储备供应计划编制工作</w:t>
            </w:r>
            <w:r>
              <w:rPr>
                <w:rFonts w:hint="default" w:ascii="宋体" w:hAnsi="宋体" w:eastAsia="宋体" w:cs="宋体"/>
                <w:sz w:val="24"/>
                <w:szCs w:val="24"/>
                <w:lang w:val="en-US" w:eastAsia="zh-CN"/>
              </w:rPr>
              <w:t>报价</w:t>
            </w:r>
            <w:r>
              <w:rPr>
                <w:rFonts w:hint="eastAsia" w:ascii="宋体" w:hAnsi="宋体" w:cs="宋体"/>
                <w:sz w:val="24"/>
                <w:szCs w:val="24"/>
                <w:lang w:val="en-US" w:eastAsia="zh-CN"/>
              </w:rPr>
              <w:t>（</w:t>
            </w:r>
            <w:r>
              <w:rPr>
                <w:rFonts w:hint="eastAsia" w:ascii="宋体" w:hAnsi="宋体" w:cs="宋体"/>
                <w:sz w:val="24"/>
                <w:szCs w:val="24"/>
              </w:rPr>
              <w:t>人民币</w:t>
            </w:r>
            <w:r>
              <w:rPr>
                <w:rFonts w:hint="eastAsia" w:ascii="宋体" w:hAnsi="宋体" w:cs="宋体"/>
                <w:sz w:val="24"/>
                <w:szCs w:val="24"/>
                <w:lang w:val="en-US" w:eastAsia="zh-CN"/>
              </w:rPr>
              <w:t>）</w:t>
            </w:r>
          </w:p>
        </w:tc>
        <w:tc>
          <w:tcPr>
            <w:tcW w:w="4729" w:type="dxa"/>
            <w:noWrap w:val="0"/>
            <w:vAlign w:val="center"/>
          </w:tcPr>
          <w:p w14:paraId="4D222F56">
            <w:pPr>
              <w:spacing w:line="360" w:lineRule="auto"/>
              <w:jc w:val="center"/>
              <w:rPr>
                <w:rFonts w:hint="eastAsia" w:ascii="宋体" w:hAnsi="宋体" w:cs="宋体"/>
                <w:sz w:val="24"/>
                <w:szCs w:val="24"/>
              </w:rPr>
            </w:pPr>
            <w:bookmarkStart w:id="0" w:name="OLE_LINK1"/>
            <w:r>
              <w:rPr>
                <w:rFonts w:hint="eastAsia" w:ascii="宋体" w:hAnsi="宋体" w:cs="宋体"/>
                <w:sz w:val="24"/>
                <w:szCs w:val="24"/>
                <w:u w:val="single"/>
              </w:rPr>
              <w:t>（大写）</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元；</w:t>
            </w:r>
          </w:p>
          <w:p w14:paraId="161A8096">
            <w:pPr>
              <w:spacing w:line="360" w:lineRule="auto"/>
              <w:jc w:val="center"/>
              <w:rPr>
                <w:rFonts w:hint="eastAsia" w:ascii="宋体" w:hAnsi="宋体" w:cs="宋体"/>
                <w:sz w:val="24"/>
                <w:szCs w:val="24"/>
                <w:lang w:eastAsia="zh-CN"/>
              </w:rPr>
            </w:pP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bookmarkEnd w:id="0"/>
          </w:p>
        </w:tc>
      </w:tr>
      <w:tr w14:paraId="7DA3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4183" w:type="dxa"/>
            <w:noWrap w:val="0"/>
            <w:vAlign w:val="center"/>
          </w:tcPr>
          <w:p w14:paraId="6C6C5347">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2026年专项债实施方案编制及申报工作</w:t>
            </w:r>
            <w:r>
              <w:rPr>
                <w:rFonts w:hint="default" w:ascii="宋体" w:hAnsi="宋体" w:eastAsia="宋体" w:cs="宋体"/>
                <w:sz w:val="24"/>
                <w:szCs w:val="24"/>
                <w:lang w:val="en-US" w:eastAsia="zh-CN"/>
              </w:rPr>
              <w:t>报价</w:t>
            </w:r>
            <w:r>
              <w:rPr>
                <w:rFonts w:hint="eastAsia" w:ascii="宋体" w:hAnsi="宋体" w:cs="宋体"/>
                <w:sz w:val="24"/>
                <w:szCs w:val="24"/>
                <w:lang w:val="en-US" w:eastAsia="zh-CN"/>
              </w:rPr>
              <w:t>（</w:t>
            </w:r>
            <w:r>
              <w:rPr>
                <w:rFonts w:hint="eastAsia" w:ascii="宋体" w:hAnsi="宋体" w:cs="宋体"/>
                <w:sz w:val="24"/>
                <w:szCs w:val="24"/>
              </w:rPr>
              <w:t>人民币</w:t>
            </w:r>
            <w:r>
              <w:rPr>
                <w:rFonts w:hint="eastAsia" w:ascii="宋体" w:hAnsi="宋体" w:cs="宋体"/>
                <w:sz w:val="24"/>
                <w:szCs w:val="24"/>
                <w:lang w:val="en-US" w:eastAsia="zh-CN"/>
              </w:rPr>
              <w:t>）</w:t>
            </w:r>
          </w:p>
        </w:tc>
        <w:tc>
          <w:tcPr>
            <w:tcW w:w="4729" w:type="dxa"/>
            <w:noWrap w:val="0"/>
            <w:vAlign w:val="center"/>
          </w:tcPr>
          <w:p w14:paraId="583639D2">
            <w:pPr>
              <w:spacing w:line="360" w:lineRule="auto"/>
              <w:jc w:val="center"/>
              <w:rPr>
                <w:rFonts w:hint="eastAsia" w:ascii="宋体" w:hAnsi="宋体" w:cs="宋体"/>
                <w:sz w:val="24"/>
                <w:szCs w:val="24"/>
              </w:rPr>
            </w:pPr>
            <w:r>
              <w:rPr>
                <w:rFonts w:hint="eastAsia" w:ascii="宋体" w:hAnsi="宋体" w:cs="宋体"/>
                <w:sz w:val="24"/>
                <w:szCs w:val="24"/>
                <w:u w:val="single"/>
              </w:rPr>
              <w:t>（大写）</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元；</w:t>
            </w:r>
          </w:p>
          <w:p w14:paraId="530CB90F">
            <w:pPr>
              <w:spacing w:line="36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元</w:t>
            </w:r>
            <w:r>
              <w:rPr>
                <w:rFonts w:hint="eastAsia" w:ascii="宋体" w:hAnsi="宋体" w:cs="宋体"/>
                <w:sz w:val="24"/>
                <w:szCs w:val="24"/>
                <w:lang w:eastAsia="zh-CN"/>
              </w:rPr>
              <w:t>；</w:t>
            </w:r>
          </w:p>
        </w:tc>
      </w:tr>
      <w:tr w14:paraId="79AE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4183" w:type="dxa"/>
            <w:noWrap w:val="0"/>
            <w:vAlign w:val="center"/>
          </w:tcPr>
          <w:p w14:paraId="2DF51CF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eastAsia="zh-CN"/>
              </w:rPr>
              <w:t>2026-2027年土地及房地产评估、相关咨询服务工作</w:t>
            </w:r>
            <w:r>
              <w:rPr>
                <w:rFonts w:hint="default" w:ascii="宋体" w:hAnsi="宋体" w:eastAsia="宋体" w:cs="宋体"/>
                <w:sz w:val="24"/>
                <w:szCs w:val="24"/>
                <w:lang w:val="en-US" w:eastAsia="zh-CN"/>
              </w:rPr>
              <w:t>报价</w:t>
            </w:r>
            <w:r>
              <w:rPr>
                <w:rFonts w:hint="eastAsia" w:ascii="宋体" w:hAnsi="宋体" w:cs="宋体"/>
                <w:sz w:val="24"/>
                <w:szCs w:val="24"/>
                <w:lang w:eastAsia="zh-CN"/>
              </w:rPr>
              <w:t>（</w:t>
            </w:r>
            <w:r>
              <w:rPr>
                <w:rFonts w:hint="eastAsia" w:ascii="宋体" w:hAnsi="宋体" w:cs="宋体"/>
                <w:sz w:val="24"/>
                <w:szCs w:val="24"/>
                <w:lang w:val="en-US" w:eastAsia="zh-CN"/>
              </w:rPr>
              <w:t>费率</w:t>
            </w:r>
            <w:r>
              <w:rPr>
                <w:rFonts w:hint="eastAsia" w:ascii="宋体" w:hAnsi="宋体" w:cs="宋体"/>
                <w:sz w:val="24"/>
                <w:szCs w:val="24"/>
                <w:lang w:eastAsia="zh-CN"/>
              </w:rPr>
              <w:t>）</w:t>
            </w:r>
          </w:p>
        </w:tc>
        <w:tc>
          <w:tcPr>
            <w:tcW w:w="4729" w:type="dxa"/>
            <w:noWrap w:val="0"/>
            <w:vAlign w:val="center"/>
          </w:tcPr>
          <w:p w14:paraId="308EB39E">
            <w:pPr>
              <w:spacing w:line="360" w:lineRule="auto"/>
              <w:jc w:val="center"/>
              <w:rPr>
                <w:rFonts w:hint="eastAsia" w:ascii="宋体" w:hAnsi="宋体" w:cs="宋体"/>
                <w:sz w:val="24"/>
                <w:szCs w:val="24"/>
                <w:lang w:eastAsia="zh-CN"/>
              </w:rPr>
            </w:pPr>
            <w:r>
              <w:rPr>
                <w:rFonts w:hint="eastAsia" w:ascii="宋体" w:hAnsi="宋体" w:cs="宋体"/>
                <w:sz w:val="24"/>
                <w:szCs w:val="24"/>
                <w:u w:val="single"/>
              </w:rPr>
              <w:t>（大写）</w:t>
            </w:r>
            <w:r>
              <w:rPr>
                <w:rFonts w:hint="eastAsia" w:ascii="宋体" w:hAnsi="宋体" w:cs="宋体"/>
                <w:sz w:val="24"/>
                <w:szCs w:val="24"/>
                <w:u w:val="single"/>
                <w:lang w:val="en-US" w:eastAsia="zh-CN"/>
              </w:rPr>
              <w:t xml:space="preserve">百分之      </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w:t>
            </w:r>
            <w:r>
              <w:rPr>
                <w:rFonts w:hint="eastAsia" w:ascii="宋体" w:hAnsi="宋体" w:cs="宋体"/>
                <w:sz w:val="24"/>
                <w:szCs w:val="24"/>
                <w:lang w:eastAsia="zh-CN"/>
              </w:rPr>
              <w:t>；</w:t>
            </w:r>
          </w:p>
        </w:tc>
      </w:tr>
      <w:tr w14:paraId="5797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183" w:type="dxa"/>
            <w:noWrap w:val="0"/>
            <w:vAlign w:val="center"/>
          </w:tcPr>
          <w:p w14:paraId="34F4556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服务期</w:t>
            </w:r>
          </w:p>
        </w:tc>
        <w:tc>
          <w:tcPr>
            <w:tcW w:w="4729" w:type="dxa"/>
            <w:noWrap w:val="0"/>
            <w:vAlign w:val="center"/>
          </w:tcPr>
          <w:p w14:paraId="1BE8FF30">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合同签订后1年内</w:t>
            </w:r>
          </w:p>
        </w:tc>
      </w:tr>
      <w:tr w14:paraId="52A07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183" w:type="dxa"/>
            <w:noWrap w:val="0"/>
            <w:vAlign w:val="center"/>
          </w:tcPr>
          <w:p w14:paraId="1D45F9A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服务地点</w:t>
            </w:r>
          </w:p>
        </w:tc>
        <w:tc>
          <w:tcPr>
            <w:tcW w:w="4729" w:type="dxa"/>
            <w:noWrap w:val="0"/>
            <w:vAlign w:val="center"/>
          </w:tcPr>
          <w:p w14:paraId="2128D5A0">
            <w:pPr>
              <w:spacing w:line="360" w:lineRule="auto"/>
              <w:jc w:val="center"/>
              <w:rPr>
                <w:rFonts w:hint="eastAsia" w:ascii="宋体" w:hAnsi="宋体" w:cs="宋体"/>
                <w:sz w:val="24"/>
                <w:szCs w:val="24"/>
                <w:lang w:eastAsia="zh-CN"/>
              </w:rPr>
            </w:pPr>
            <w:r>
              <w:rPr>
                <w:rFonts w:hint="eastAsia" w:ascii="宋体" w:hAnsi="宋体" w:cs="宋体"/>
                <w:sz w:val="24"/>
                <w:szCs w:val="24"/>
                <w:lang w:eastAsia="zh-CN"/>
              </w:rPr>
              <w:t>招标人指定地点</w:t>
            </w:r>
          </w:p>
        </w:tc>
      </w:tr>
      <w:tr w14:paraId="6FB2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8912" w:type="dxa"/>
            <w:gridSpan w:val="2"/>
            <w:noWrap w:val="0"/>
            <w:vAlign w:val="center"/>
          </w:tcPr>
          <w:p w14:paraId="54ADA0CD">
            <w:pPr>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rPr>
              <w:t>说明：</w:t>
            </w:r>
          </w:p>
          <w:p w14:paraId="0C97EB64">
            <w:pPr>
              <w:numPr>
                <w:ilvl w:val="0"/>
                <w:numId w:val="0"/>
              </w:numPr>
              <w:spacing w:line="360" w:lineRule="auto"/>
              <w:jc w:val="both"/>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rPr>
              <w:t>除可填报项目外对本报价一览表的任何修改将被视为非实质性响应从而导致该</w:t>
            </w:r>
            <w:r>
              <w:rPr>
                <w:rFonts w:hint="eastAsia" w:ascii="宋体" w:hAnsi="宋体" w:cs="宋体"/>
                <w:b/>
                <w:bCs/>
                <w:sz w:val="24"/>
                <w:szCs w:val="24"/>
                <w:lang w:val="en-US" w:eastAsia="zh-CN"/>
              </w:rPr>
              <w:t>投标</w:t>
            </w:r>
            <w:r>
              <w:rPr>
                <w:rFonts w:hint="eastAsia" w:ascii="宋体" w:hAnsi="宋体" w:eastAsia="宋体" w:cs="宋体"/>
                <w:b/>
                <w:bCs/>
                <w:sz w:val="24"/>
                <w:szCs w:val="24"/>
              </w:rPr>
              <w:t>被拒绝。</w:t>
            </w:r>
          </w:p>
          <w:p w14:paraId="76D3856F">
            <w:pPr>
              <w:numPr>
                <w:ilvl w:val="0"/>
                <w:numId w:val="0"/>
              </w:numPr>
              <w:spacing w:line="360" w:lineRule="auto"/>
              <w:jc w:val="both"/>
              <w:rPr>
                <w:rFonts w:hint="eastAsia" w:ascii="宋体" w:hAnsi="宋体" w:eastAsia="宋体" w:cs="宋体"/>
                <w:sz w:val="24"/>
                <w:szCs w:val="24"/>
              </w:rPr>
            </w:pP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因系统设置原因无法同时填写金额报价及费率报价，各投标人在投标文件及系统中所有需填写总价的地方均填写本采购包预算金额1700000.00元整，若填写错误后果自负。</w:t>
            </w:r>
          </w:p>
        </w:tc>
      </w:tr>
    </w:tbl>
    <w:p w14:paraId="2C77E96F">
      <w:pPr>
        <w:spacing w:line="360" w:lineRule="auto"/>
        <w:rPr>
          <w:rFonts w:hint="eastAsia" w:ascii="宋体" w:hAnsi="宋体" w:cs="宋体"/>
          <w:sz w:val="24"/>
          <w:szCs w:val="24"/>
        </w:rPr>
      </w:pPr>
    </w:p>
    <w:p w14:paraId="48CE7A56">
      <w:pPr>
        <w:spacing w:line="360" w:lineRule="auto"/>
        <w:ind w:firstLine="480"/>
        <w:rPr>
          <w:rFonts w:hint="eastAsia" w:ascii="宋体" w:hAnsi="宋体" w:cs="宋体"/>
          <w:sz w:val="24"/>
          <w:szCs w:val="24"/>
        </w:rPr>
      </w:pPr>
      <w:r>
        <w:rPr>
          <w:rFonts w:hint="eastAsia" w:ascii="宋体" w:hAnsi="宋体" w:cs="宋体"/>
          <w:sz w:val="24"/>
          <w:szCs w:val="24"/>
          <w:lang w:val="en-US" w:eastAsia="zh-CN"/>
        </w:rPr>
        <w:t>投标人</w:t>
      </w:r>
      <w:r>
        <w:rPr>
          <w:rFonts w:hint="eastAsia" w:ascii="宋体" w:hAnsi="宋体" w:cs="宋体"/>
          <w:sz w:val="24"/>
          <w:szCs w:val="24"/>
        </w:rPr>
        <w:t xml:space="preserve">名称：（公章）                        </w:t>
      </w:r>
    </w:p>
    <w:p w14:paraId="10ED98E2">
      <w:pPr>
        <w:spacing w:line="360" w:lineRule="auto"/>
        <w:ind w:firstLine="480"/>
        <w:rPr>
          <w:rFonts w:hint="eastAsia" w:ascii="宋体" w:hAnsi="宋体" w:cs="宋体"/>
          <w:sz w:val="24"/>
          <w:szCs w:val="24"/>
        </w:rPr>
      </w:pPr>
      <w:r>
        <w:rPr>
          <w:rFonts w:hint="eastAsia" w:ascii="宋体" w:hAnsi="宋体" w:cs="宋体"/>
          <w:sz w:val="24"/>
          <w:szCs w:val="24"/>
        </w:rPr>
        <w:t>法定代表人（负责人）／</w:t>
      </w:r>
      <w:r>
        <w:rPr>
          <w:rFonts w:hint="eastAsia" w:ascii="宋体" w:hAnsi="宋体" w:cs="宋体"/>
          <w:sz w:val="24"/>
          <w:szCs w:val="24"/>
          <w:lang w:eastAsia="zh-CN"/>
        </w:rPr>
        <w:t>委托代理人</w:t>
      </w:r>
      <w:r>
        <w:rPr>
          <w:rFonts w:hint="eastAsia" w:ascii="宋体" w:hAnsi="宋体" w:cs="宋体"/>
          <w:sz w:val="24"/>
          <w:szCs w:val="24"/>
        </w:rPr>
        <w:t>签字或盖章：</w:t>
      </w:r>
    </w:p>
    <w:p w14:paraId="547D008B">
      <w:pPr>
        <w:spacing w:line="360" w:lineRule="auto"/>
      </w:pPr>
      <w:r>
        <w:rPr>
          <w:rFonts w:hint="eastAsia" w:ascii="宋体" w:hAnsi="宋体" w:cs="宋体"/>
          <w:sz w:val="24"/>
          <w:szCs w:val="24"/>
        </w:rPr>
        <w:t xml:space="preserve">    日期：    年    月    日</w:t>
      </w:r>
    </w:p>
    <w:p w14:paraId="7B6018DC">
      <w:pPr>
        <w:spacing w:line="360" w:lineRule="auto"/>
        <w:ind w:firstLine="211"/>
        <w:rPr>
          <w:rFonts w:hint="eastAsia" w:ascii="宋体" w:hAnsi="宋体" w:cs="宋体"/>
          <w:sz w:val="24"/>
          <w:szCs w:val="24"/>
        </w:rPr>
      </w:pPr>
    </w:p>
    <w:p w14:paraId="2E3A5363">
      <w:pPr>
        <w:pageBreakBefore/>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费用组成明细表</w:t>
      </w:r>
    </w:p>
    <w:p w14:paraId="7C10E346">
      <w:pPr>
        <w:pStyle w:val="12"/>
        <w:keepNext w:val="0"/>
        <w:keepLines w:val="0"/>
        <w:pageBreakBefore w:val="0"/>
        <w:widowControl w:val="0"/>
        <w:kinsoku/>
        <w:wordWrap/>
        <w:overflowPunct/>
        <w:topLinePunct w:val="0"/>
        <w:autoSpaceDE/>
        <w:autoSpaceDN/>
        <w:bidi w:val="0"/>
        <w:adjustRightInd w:val="0"/>
        <w:snapToGrid w:val="0"/>
        <w:spacing w:line="360" w:lineRule="auto"/>
        <w:ind w:right="0" w:firstLine="48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（说明：对</w:t>
      </w:r>
      <w:r>
        <w:rPr>
          <w:rFonts w:hint="eastAsia" w:ascii="宋体" w:hAnsi="宋体" w:cs="宋体"/>
          <w:kern w:val="2"/>
          <w:sz w:val="24"/>
          <w:szCs w:val="24"/>
          <w:lang w:val="zh-CN" w:eastAsia="zh-CN" w:bidi="ar-SA"/>
        </w:rPr>
        <w:t>投标报价</w:t>
      </w:r>
      <w:r>
        <w:rPr>
          <w:rFonts w:hint="eastAsia" w:ascii="宋体" w:hAnsi="宋体" w:eastAsia="宋体" w:cs="宋体"/>
          <w:kern w:val="2"/>
          <w:sz w:val="24"/>
          <w:szCs w:val="24"/>
          <w:lang w:val="zh-CN" w:eastAsia="zh-CN" w:bidi="ar-SA"/>
        </w:rPr>
        <w:t>组成进行详细说明，格式自拟，各</w:t>
      </w:r>
      <w:r>
        <w:rPr>
          <w:rFonts w:hint="eastAsia" w:ascii="宋体" w:hAnsi="宋体" w:cs="宋体"/>
          <w:kern w:val="2"/>
          <w:sz w:val="24"/>
          <w:szCs w:val="24"/>
          <w:lang w:val="zh-CN" w:eastAsia="zh-CN" w:bidi="ar-SA"/>
        </w:rPr>
        <w:t>投标人</w:t>
      </w:r>
      <w:r>
        <w:rPr>
          <w:rFonts w:hint="eastAsia" w:ascii="宋体" w:hAnsi="宋体" w:eastAsia="宋体" w:cs="宋体"/>
          <w:kern w:val="2"/>
          <w:sz w:val="24"/>
          <w:szCs w:val="24"/>
          <w:lang w:val="zh-CN" w:eastAsia="zh-CN" w:bidi="ar-SA"/>
        </w:rPr>
        <w:t>自行填写）</w:t>
      </w:r>
    </w:p>
    <w:p w14:paraId="04033C0C">
      <w:pPr>
        <w:spacing w:line="360" w:lineRule="auto"/>
        <w:ind w:firstLine="211"/>
        <w:rPr>
          <w:rFonts w:hint="eastAsia" w:ascii="宋体" w:hAnsi="宋体" w:cs="宋体"/>
          <w:sz w:val="24"/>
        </w:rPr>
      </w:pPr>
    </w:p>
    <w:p w14:paraId="6C855B9C">
      <w:pPr>
        <w:ind w:firstLine="211"/>
        <w:jc w:val="center"/>
        <w:rPr>
          <w:rFonts w:hint="eastAsia" w:ascii="宋体" w:hAnsi="宋体" w:cs="宋体"/>
          <w:sz w:val="24"/>
        </w:rPr>
      </w:pPr>
    </w:p>
    <w:p w14:paraId="710218A8">
      <w:pPr>
        <w:ind w:firstLine="211"/>
        <w:jc w:val="center"/>
        <w:rPr>
          <w:rFonts w:hint="eastAsia" w:ascii="宋体" w:hAnsi="宋体" w:cs="宋体"/>
          <w:sz w:val="24"/>
        </w:rPr>
      </w:pPr>
    </w:p>
    <w:p w14:paraId="12ACAD44">
      <w:pPr>
        <w:ind w:firstLine="211"/>
        <w:jc w:val="center"/>
        <w:rPr>
          <w:rFonts w:hint="eastAsia" w:ascii="宋体" w:hAnsi="宋体" w:cs="宋体"/>
          <w:sz w:val="24"/>
        </w:rPr>
      </w:pPr>
    </w:p>
    <w:p w14:paraId="19F8CC29">
      <w:pPr>
        <w:ind w:firstLine="211"/>
        <w:jc w:val="center"/>
        <w:rPr>
          <w:rFonts w:hint="eastAsia" w:ascii="宋体" w:hAnsi="宋体" w:cs="宋体"/>
          <w:sz w:val="24"/>
        </w:rPr>
      </w:pPr>
    </w:p>
    <w:p w14:paraId="1CFD4E8E">
      <w:pPr>
        <w:ind w:firstLine="211"/>
        <w:jc w:val="center"/>
        <w:rPr>
          <w:rFonts w:hint="eastAsia" w:ascii="宋体" w:hAnsi="宋体" w:cs="宋体"/>
          <w:sz w:val="24"/>
        </w:rPr>
      </w:pPr>
    </w:p>
    <w:p w14:paraId="4DBC8A65">
      <w:pPr>
        <w:ind w:firstLine="211"/>
        <w:jc w:val="center"/>
        <w:rPr>
          <w:rFonts w:hint="eastAsia" w:ascii="宋体" w:hAnsi="宋体" w:cs="宋体"/>
          <w:sz w:val="24"/>
        </w:rPr>
      </w:pPr>
    </w:p>
    <w:p w14:paraId="6DB9E5A7">
      <w:pPr>
        <w:ind w:firstLine="211"/>
        <w:jc w:val="center"/>
        <w:rPr>
          <w:rFonts w:hint="eastAsia" w:ascii="宋体" w:hAnsi="宋体" w:cs="宋体"/>
          <w:sz w:val="24"/>
        </w:rPr>
      </w:pPr>
    </w:p>
    <w:p w14:paraId="368FDD80">
      <w:pPr>
        <w:ind w:firstLine="211"/>
        <w:jc w:val="center"/>
        <w:rPr>
          <w:rFonts w:hint="eastAsia" w:ascii="宋体" w:hAnsi="宋体" w:cs="宋体"/>
          <w:sz w:val="24"/>
        </w:rPr>
      </w:pPr>
    </w:p>
    <w:p w14:paraId="17DA3DFD">
      <w:pPr>
        <w:spacing w:line="360" w:lineRule="auto"/>
        <w:ind w:firstLine="720"/>
      </w:pPr>
      <w:r>
        <w:rPr>
          <w:rFonts w:hint="eastAsia" w:ascii="宋体" w:hAnsi="宋体" w:cs="宋体"/>
          <w:sz w:val="24"/>
          <w:szCs w:val="24"/>
          <w:lang w:val="en-US" w:eastAsia="zh-CN"/>
        </w:rPr>
        <w:t>投标人</w:t>
      </w:r>
      <w:r>
        <w:rPr>
          <w:rFonts w:hint="eastAsia" w:ascii="宋体" w:hAnsi="宋体" w:cs="宋体"/>
          <w:sz w:val="24"/>
        </w:rPr>
        <w:t xml:space="preserve">名称（公章）：     </w:t>
      </w:r>
      <w:r>
        <w:rPr>
          <w:rFonts w:hint="eastAsia" w:ascii="宋体" w:hAnsi="宋体" w:cs="宋体"/>
          <w:sz w:val="24"/>
        </w:rPr>
        <w:tab/>
      </w:r>
      <w:r>
        <w:rPr>
          <w:rFonts w:hint="eastAsia" w:ascii="宋体" w:hAnsi="宋体" w:cs="宋体"/>
          <w:sz w:val="24"/>
        </w:rPr>
        <w:t xml:space="preserve">           </w:t>
      </w:r>
    </w:p>
    <w:p w14:paraId="20FBC020">
      <w:pPr>
        <w:spacing w:line="360" w:lineRule="auto"/>
        <w:ind w:firstLine="720"/>
        <w:rPr>
          <w:rFonts w:hint="eastAsia" w:ascii="宋体" w:hAnsi="宋体" w:cs="宋体"/>
          <w:sz w:val="24"/>
        </w:rPr>
      </w:pPr>
    </w:p>
    <w:p w14:paraId="451D54AC">
      <w:pPr>
        <w:spacing w:line="360" w:lineRule="auto"/>
        <w:ind w:firstLine="720"/>
        <w:rPr>
          <w:rFonts w:hint="eastAsia" w:ascii="宋体" w:hAnsi="宋体" w:cs="宋体"/>
          <w:sz w:val="24"/>
        </w:rPr>
      </w:pPr>
    </w:p>
    <w:p w14:paraId="0EF39A30">
      <w:pPr>
        <w:spacing w:line="360" w:lineRule="auto"/>
        <w:ind w:firstLine="720"/>
      </w:pPr>
      <w:r>
        <w:rPr>
          <w:rFonts w:hint="eastAsia" w:ascii="宋体" w:hAnsi="宋体" w:cs="宋体"/>
          <w:sz w:val="24"/>
        </w:rPr>
        <w:t>法定代表人（负责人）或</w:t>
      </w:r>
      <w:r>
        <w:rPr>
          <w:rFonts w:hint="eastAsia" w:ascii="宋体" w:hAnsi="宋体" w:cs="宋体"/>
          <w:sz w:val="24"/>
          <w:lang w:eastAsia="zh-CN"/>
        </w:rPr>
        <w:t>委托代理人</w:t>
      </w:r>
      <w:r>
        <w:rPr>
          <w:rFonts w:hint="eastAsia" w:ascii="宋体" w:hAnsi="宋体" w:cs="宋体"/>
          <w:sz w:val="24"/>
        </w:rPr>
        <w:t>签字或盖章：</w:t>
      </w:r>
    </w:p>
    <w:p w14:paraId="6035A14F">
      <w:pPr>
        <w:ind w:firstLine="1084"/>
        <w:rPr>
          <w:rFonts w:hint="eastAsia" w:ascii="宋体" w:hAnsi="宋体" w:cs="宋体"/>
          <w:b/>
          <w:bCs/>
          <w:sz w:val="36"/>
          <w:szCs w:val="36"/>
        </w:rPr>
      </w:pPr>
    </w:p>
    <w:p w14:paraId="5D1E0895">
      <w:pPr>
        <w:ind w:firstLine="1084"/>
        <w:rPr>
          <w:rFonts w:hint="eastAsia" w:ascii="宋体" w:hAnsi="宋体" w:cs="宋体"/>
          <w:b/>
          <w:bCs/>
          <w:sz w:val="36"/>
          <w:szCs w:val="36"/>
        </w:rPr>
      </w:pPr>
    </w:p>
    <w:p w14:paraId="72ED479C">
      <w:pPr>
        <w:spacing w:line="360" w:lineRule="auto"/>
        <w:ind w:firstLine="720"/>
        <w:rPr>
          <w:rFonts w:hint="eastAsia"/>
        </w:rPr>
      </w:pPr>
      <w:r>
        <w:rPr>
          <w:rFonts w:hint="eastAsia" w:ascii="宋体" w:hAnsi="宋体" w:cs="宋体"/>
          <w:sz w:val="24"/>
        </w:rPr>
        <w:t>日期：    年    月    日</w:t>
      </w:r>
    </w:p>
    <w:p w14:paraId="75431520">
      <w:pPr>
        <w:ind w:firstLine="211"/>
        <w:jc w:val="center"/>
      </w:pPr>
      <w:r>
        <w:rPr>
          <w:rFonts w:hint="eastAsia" w:ascii="宋体" w:hAnsi="宋体" w:cs="宋体"/>
          <w:b/>
          <w:sz w:val="32"/>
          <w:szCs w:val="32"/>
        </w:rPr>
        <w:br w:type="page"/>
      </w:r>
      <w:r>
        <w:rPr>
          <w:rFonts w:hint="eastAsia" w:ascii="宋体" w:hAnsi="宋体" w:cs="宋体"/>
          <w:b/>
          <w:sz w:val="32"/>
          <w:szCs w:val="32"/>
        </w:rPr>
        <w:t>第三部分   商务及合同条款响应偏差表</w:t>
      </w:r>
    </w:p>
    <w:p w14:paraId="1DE61216">
      <w:pPr>
        <w:ind w:firstLine="211"/>
        <w:rPr>
          <w:rFonts w:hint="eastAsia" w:ascii="宋体" w:hAnsi="宋体" w:cs="宋体"/>
          <w:b/>
          <w:sz w:val="32"/>
          <w:szCs w:val="21"/>
        </w:rPr>
      </w:pPr>
    </w:p>
    <w:p w14:paraId="4A86A3F2">
      <w:pPr>
        <w:tabs>
          <w:tab w:val="left" w:pos="6173"/>
        </w:tabs>
        <w:spacing w:line="360" w:lineRule="auto"/>
        <w:ind w:firstLine="480"/>
      </w:pPr>
      <w:r>
        <w:rPr>
          <w:rFonts w:hint="eastAsia" w:ascii="宋体" w:hAnsi="宋体" w:cs="宋体"/>
          <w:sz w:val="24"/>
          <w:szCs w:val="24"/>
        </w:rPr>
        <w:t>（格式内容自拟，若无偏离，则填写：“商务条款及合同条款完全响应”，无偏离）</w:t>
      </w:r>
    </w:p>
    <w:p w14:paraId="5C1F0164">
      <w:pPr>
        <w:spacing w:line="360" w:lineRule="auto"/>
        <w:ind w:firstLine="480"/>
        <w:rPr>
          <w:rFonts w:hint="eastAsia" w:ascii="宋体" w:hAnsi="宋体" w:cs="宋体"/>
          <w:sz w:val="24"/>
        </w:rPr>
      </w:pPr>
    </w:p>
    <w:p w14:paraId="64B568F7">
      <w:pPr>
        <w:spacing w:line="360" w:lineRule="auto"/>
        <w:ind w:firstLine="480"/>
        <w:rPr>
          <w:rFonts w:hint="eastAsia" w:ascii="宋体" w:hAnsi="宋体" w:cs="宋体"/>
          <w:sz w:val="24"/>
        </w:rPr>
      </w:pPr>
    </w:p>
    <w:p w14:paraId="460C6665">
      <w:pPr>
        <w:spacing w:line="360" w:lineRule="auto"/>
        <w:ind w:firstLine="720"/>
        <w:rPr>
          <w:rFonts w:hint="eastAsia" w:ascii="宋体" w:hAnsi="宋体" w:cs="宋体"/>
          <w:sz w:val="24"/>
        </w:rPr>
      </w:pPr>
    </w:p>
    <w:p w14:paraId="2CC12B6E">
      <w:pPr>
        <w:spacing w:line="360" w:lineRule="auto"/>
        <w:ind w:firstLine="720"/>
        <w:rPr>
          <w:rFonts w:hint="eastAsia" w:ascii="宋体" w:hAnsi="宋体" w:cs="宋体"/>
          <w:sz w:val="24"/>
        </w:rPr>
      </w:pPr>
    </w:p>
    <w:p w14:paraId="0F65396F">
      <w:pPr>
        <w:spacing w:line="360" w:lineRule="auto"/>
        <w:ind w:firstLine="720"/>
        <w:rPr>
          <w:rFonts w:hint="eastAsia" w:ascii="宋体" w:hAnsi="宋体" w:cs="宋体"/>
          <w:sz w:val="24"/>
        </w:rPr>
      </w:pPr>
    </w:p>
    <w:p w14:paraId="05A8AB86">
      <w:pPr>
        <w:spacing w:line="360" w:lineRule="auto"/>
        <w:ind w:firstLine="720"/>
        <w:rPr>
          <w:rFonts w:hint="eastAsia" w:ascii="宋体" w:hAnsi="宋体" w:cs="宋体"/>
          <w:sz w:val="24"/>
        </w:rPr>
      </w:pPr>
    </w:p>
    <w:p w14:paraId="49A60B91">
      <w:pPr>
        <w:spacing w:line="360" w:lineRule="auto"/>
        <w:ind w:firstLine="720"/>
        <w:rPr>
          <w:rFonts w:hint="eastAsia" w:ascii="宋体" w:hAnsi="宋体" w:cs="宋体"/>
          <w:sz w:val="24"/>
        </w:rPr>
      </w:pPr>
    </w:p>
    <w:p w14:paraId="56EB63AE">
      <w:pPr>
        <w:spacing w:line="360" w:lineRule="auto"/>
        <w:ind w:firstLine="720"/>
        <w:rPr>
          <w:rFonts w:hint="eastAsia" w:ascii="宋体" w:hAnsi="宋体" w:cs="宋体"/>
          <w:sz w:val="24"/>
        </w:rPr>
      </w:pPr>
    </w:p>
    <w:p w14:paraId="3CD6476D">
      <w:pPr>
        <w:spacing w:line="360" w:lineRule="auto"/>
        <w:ind w:firstLine="720"/>
      </w:pPr>
      <w:r>
        <w:rPr>
          <w:rFonts w:hint="eastAsia" w:ascii="宋体" w:hAnsi="宋体" w:cs="宋体"/>
          <w:sz w:val="24"/>
          <w:szCs w:val="24"/>
          <w:lang w:val="en-US" w:eastAsia="zh-CN"/>
        </w:rPr>
        <w:t>投标人</w:t>
      </w:r>
      <w:r>
        <w:rPr>
          <w:rFonts w:hint="eastAsia" w:ascii="宋体" w:hAnsi="宋体" w:cs="宋体"/>
          <w:sz w:val="24"/>
        </w:rPr>
        <w:t xml:space="preserve">名称（公章）：     </w:t>
      </w:r>
      <w:r>
        <w:rPr>
          <w:rFonts w:hint="eastAsia" w:ascii="宋体" w:hAnsi="宋体" w:cs="宋体"/>
          <w:sz w:val="24"/>
        </w:rPr>
        <w:tab/>
      </w:r>
      <w:r>
        <w:rPr>
          <w:rFonts w:hint="eastAsia" w:ascii="宋体" w:hAnsi="宋体" w:cs="宋体"/>
          <w:sz w:val="24"/>
        </w:rPr>
        <w:t xml:space="preserve">           </w:t>
      </w:r>
    </w:p>
    <w:p w14:paraId="04CB83E9">
      <w:pPr>
        <w:spacing w:line="360" w:lineRule="auto"/>
        <w:ind w:firstLine="720"/>
        <w:rPr>
          <w:rFonts w:hint="eastAsia" w:ascii="宋体" w:hAnsi="宋体" w:cs="宋体"/>
          <w:sz w:val="24"/>
        </w:rPr>
      </w:pPr>
    </w:p>
    <w:p w14:paraId="60AE2ABD">
      <w:pPr>
        <w:spacing w:line="360" w:lineRule="auto"/>
        <w:ind w:firstLine="720"/>
        <w:rPr>
          <w:rFonts w:hint="eastAsia" w:ascii="宋体" w:hAnsi="宋体" w:cs="宋体"/>
          <w:sz w:val="24"/>
        </w:rPr>
      </w:pPr>
    </w:p>
    <w:p w14:paraId="67106826">
      <w:pPr>
        <w:spacing w:line="360" w:lineRule="auto"/>
        <w:ind w:firstLine="720"/>
      </w:pPr>
      <w:r>
        <w:rPr>
          <w:rFonts w:hint="eastAsia" w:ascii="宋体" w:hAnsi="宋体" w:cs="宋体"/>
          <w:sz w:val="24"/>
        </w:rPr>
        <w:t>法定代表人（负责人）或</w:t>
      </w:r>
      <w:r>
        <w:rPr>
          <w:rFonts w:hint="eastAsia" w:ascii="宋体" w:hAnsi="宋体" w:cs="宋体"/>
          <w:sz w:val="24"/>
          <w:lang w:eastAsia="zh-CN"/>
        </w:rPr>
        <w:t>委托代理人</w:t>
      </w:r>
      <w:r>
        <w:rPr>
          <w:rFonts w:hint="eastAsia" w:ascii="宋体" w:hAnsi="宋体" w:cs="宋体"/>
          <w:sz w:val="24"/>
        </w:rPr>
        <w:t>签字或盖章：</w:t>
      </w:r>
    </w:p>
    <w:p w14:paraId="74B687C5">
      <w:pPr>
        <w:ind w:firstLine="1084"/>
        <w:rPr>
          <w:rFonts w:hint="eastAsia" w:ascii="宋体" w:hAnsi="宋体" w:cs="宋体"/>
          <w:b/>
          <w:bCs/>
          <w:sz w:val="36"/>
          <w:szCs w:val="36"/>
        </w:rPr>
      </w:pPr>
    </w:p>
    <w:p w14:paraId="5F3BBCE7">
      <w:pPr>
        <w:ind w:firstLine="1084"/>
        <w:rPr>
          <w:rFonts w:hint="eastAsia" w:ascii="宋体" w:hAnsi="宋体" w:cs="宋体"/>
          <w:b/>
          <w:bCs/>
          <w:sz w:val="36"/>
          <w:szCs w:val="36"/>
        </w:rPr>
      </w:pPr>
    </w:p>
    <w:p w14:paraId="73CC0192">
      <w:pPr>
        <w:spacing w:line="360" w:lineRule="auto"/>
        <w:ind w:firstLine="720"/>
        <w:rPr>
          <w:rFonts w:hint="eastAsia"/>
        </w:rPr>
      </w:pPr>
      <w:r>
        <w:rPr>
          <w:rFonts w:hint="eastAsia" w:ascii="宋体" w:hAnsi="宋体" w:cs="宋体"/>
          <w:sz w:val="24"/>
        </w:rPr>
        <w:t>日期：    年    月    日</w:t>
      </w:r>
    </w:p>
    <w:p w14:paraId="4B649293">
      <w:pPr>
        <w:pageBreakBefore/>
        <w:ind w:firstLine="1084"/>
        <w:jc w:val="center"/>
        <w:rPr>
          <w:rFonts w:hint="eastAsia"/>
        </w:rPr>
      </w:pPr>
      <w:r>
        <w:rPr>
          <w:rFonts w:hint="eastAsia" w:ascii="宋体" w:hAnsi="宋体" w:cs="宋体"/>
          <w:b/>
          <w:sz w:val="32"/>
          <w:szCs w:val="32"/>
        </w:rPr>
        <w:t>第四部分</w:t>
      </w:r>
      <w:r>
        <w:rPr>
          <w:rFonts w:hint="eastAsia"/>
        </w:rPr>
        <w:t xml:space="preserve"> </w:t>
      </w:r>
      <w:r>
        <w:rPr>
          <w:rFonts w:hint="eastAsia"/>
          <w:b/>
          <w:sz w:val="32"/>
          <w:szCs w:val="32"/>
        </w:rPr>
        <w:t>法定代表人（单位负责人/自然人）身份证明</w:t>
      </w:r>
    </w:p>
    <w:p w14:paraId="3EA26B12">
      <w:pPr>
        <w:autoSpaceDE w:val="0"/>
        <w:autoSpaceDN w:val="0"/>
        <w:adjustRightInd w:val="0"/>
        <w:spacing w:line="360" w:lineRule="auto"/>
        <w:jc w:val="right"/>
        <w:rPr>
          <w:rFonts w:hint="eastAsia" w:ascii="宋体" w:hAnsi="宋体"/>
          <w:szCs w:val="21"/>
          <w:lang w:val="zh-CN"/>
        </w:rPr>
      </w:pPr>
    </w:p>
    <w:p w14:paraId="21F990D8">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投标人名称：</w:t>
      </w:r>
      <w:r>
        <w:rPr>
          <w:rFonts w:hint="eastAsia" w:ascii="宋体" w:hAnsi="宋体"/>
          <w:sz w:val="28"/>
          <w:szCs w:val="28"/>
          <w:u w:val="single"/>
          <w:lang w:val="zh-CN"/>
        </w:rPr>
        <w:t xml:space="preserve">                                    </w:t>
      </w:r>
    </w:p>
    <w:p w14:paraId="6563BB3F">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姓名：</w:t>
      </w:r>
      <w:r>
        <w:rPr>
          <w:rFonts w:hint="eastAsia" w:ascii="宋体" w:hAnsi="宋体"/>
          <w:sz w:val="28"/>
          <w:szCs w:val="28"/>
          <w:u w:val="single"/>
          <w:lang w:val="zh-CN"/>
        </w:rPr>
        <w:t xml:space="preserve">      </w:t>
      </w:r>
      <w:r>
        <w:rPr>
          <w:rFonts w:hint="eastAsia" w:ascii="宋体" w:hAnsi="宋体"/>
          <w:sz w:val="28"/>
          <w:szCs w:val="28"/>
          <w:lang w:val="zh-CN"/>
        </w:rPr>
        <w:t>性别：</w:t>
      </w:r>
      <w:r>
        <w:rPr>
          <w:rFonts w:hint="eastAsia" w:ascii="宋体" w:hAnsi="宋体"/>
          <w:sz w:val="28"/>
          <w:szCs w:val="28"/>
          <w:u w:val="single"/>
          <w:lang w:val="zh-CN"/>
        </w:rPr>
        <w:t xml:space="preserve">      </w:t>
      </w:r>
      <w:r>
        <w:rPr>
          <w:rFonts w:hint="eastAsia" w:ascii="宋体" w:hAnsi="宋体"/>
          <w:sz w:val="28"/>
          <w:szCs w:val="28"/>
          <w:lang w:val="zh-CN"/>
        </w:rPr>
        <w:t>年龄：</w:t>
      </w:r>
      <w:r>
        <w:rPr>
          <w:rFonts w:hint="eastAsia" w:ascii="宋体" w:hAnsi="宋体"/>
          <w:sz w:val="28"/>
          <w:szCs w:val="28"/>
          <w:u w:val="single"/>
          <w:lang w:val="zh-CN"/>
        </w:rPr>
        <w:t xml:space="preserve">      </w:t>
      </w:r>
      <w:r>
        <w:rPr>
          <w:rFonts w:hint="eastAsia" w:ascii="宋体" w:hAnsi="宋体"/>
          <w:sz w:val="28"/>
          <w:szCs w:val="28"/>
          <w:lang w:val="zh-CN"/>
        </w:rPr>
        <w:t>职务：</w:t>
      </w:r>
      <w:r>
        <w:rPr>
          <w:rFonts w:hint="eastAsia" w:ascii="宋体" w:hAnsi="宋体"/>
          <w:sz w:val="28"/>
          <w:szCs w:val="28"/>
          <w:u w:val="single"/>
          <w:lang w:val="zh-CN"/>
        </w:rPr>
        <w:t xml:space="preserve">      </w:t>
      </w:r>
    </w:p>
    <w:p w14:paraId="78D45163">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系</w:t>
      </w:r>
      <w:r>
        <w:rPr>
          <w:rFonts w:hint="eastAsia" w:ascii="宋体" w:hAnsi="宋体"/>
          <w:sz w:val="28"/>
          <w:szCs w:val="28"/>
          <w:u w:val="single"/>
          <w:lang w:val="zh-CN"/>
        </w:rPr>
        <w:t xml:space="preserve">                                </w:t>
      </w:r>
      <w:r>
        <w:rPr>
          <w:rFonts w:hint="eastAsia" w:ascii="宋体" w:hAnsi="宋体"/>
          <w:sz w:val="28"/>
          <w:szCs w:val="28"/>
          <w:lang w:val="zh-CN"/>
        </w:rPr>
        <w:t>（</w:t>
      </w:r>
      <w:r>
        <w:rPr>
          <w:rFonts w:hint="eastAsia" w:ascii="宋体" w:hAnsi="宋体"/>
          <w:sz w:val="28"/>
          <w:szCs w:val="28"/>
          <w:lang w:val="zh-CN" w:eastAsia="zh-CN"/>
        </w:rPr>
        <w:t>投标人</w:t>
      </w:r>
      <w:r>
        <w:rPr>
          <w:rFonts w:hint="eastAsia" w:ascii="宋体" w:hAnsi="宋体"/>
          <w:sz w:val="28"/>
          <w:szCs w:val="28"/>
          <w:lang w:val="zh-CN"/>
        </w:rPr>
        <w:t>名称）的法定代表人（单位负责人）。</w:t>
      </w:r>
    </w:p>
    <w:p w14:paraId="2357AD2E">
      <w:pPr>
        <w:autoSpaceDE w:val="0"/>
        <w:autoSpaceDN w:val="0"/>
        <w:adjustRightInd w:val="0"/>
        <w:spacing w:line="600" w:lineRule="auto"/>
        <w:ind w:right="105" w:firstLine="560" w:firstLineChars="200"/>
        <w:jc w:val="left"/>
        <w:rPr>
          <w:rFonts w:hint="eastAsia" w:ascii="宋体" w:hAnsi="宋体"/>
          <w:sz w:val="28"/>
          <w:szCs w:val="28"/>
          <w:lang w:val="zh-CN"/>
        </w:rPr>
      </w:pPr>
      <w:r>
        <w:rPr>
          <w:rFonts w:hint="eastAsia" w:ascii="宋体" w:hAnsi="宋体"/>
          <w:sz w:val="28"/>
          <w:szCs w:val="28"/>
          <w:lang w:val="zh-CN"/>
        </w:rPr>
        <w:t>特此证明。</w:t>
      </w:r>
    </w:p>
    <w:p w14:paraId="74BADA95">
      <w:pPr>
        <w:autoSpaceDE w:val="0"/>
        <w:autoSpaceDN w:val="0"/>
        <w:adjustRightInd w:val="0"/>
        <w:spacing w:line="360" w:lineRule="auto"/>
        <w:ind w:right="105"/>
        <w:jc w:val="left"/>
        <w:rPr>
          <w:rFonts w:hint="eastAsia" w:ascii="宋体" w:hAnsi="宋体"/>
          <w:sz w:val="28"/>
          <w:szCs w:val="28"/>
          <w:lang w:val="zh-CN"/>
        </w:rPr>
      </w:pPr>
    </w:p>
    <w:p w14:paraId="75A9CF90">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附：法定代表人（单位负责人）身份证扫描件或电子件。</w:t>
      </w:r>
    </w:p>
    <w:p w14:paraId="64D434E7">
      <w:pPr>
        <w:autoSpaceDE w:val="0"/>
        <w:autoSpaceDN w:val="0"/>
        <w:adjustRightInd w:val="0"/>
        <w:spacing w:line="360" w:lineRule="auto"/>
        <w:ind w:right="105"/>
        <w:jc w:val="left"/>
        <w:rPr>
          <w:rFonts w:hint="eastAsia" w:ascii="宋体" w:hAnsi="宋体"/>
          <w:sz w:val="28"/>
          <w:szCs w:val="28"/>
          <w:lang w:val="zh-CN"/>
        </w:rPr>
      </w:pPr>
    </w:p>
    <w:p w14:paraId="068C8554">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注：自然人</w:t>
      </w:r>
      <w:r>
        <w:rPr>
          <w:rFonts w:hint="eastAsia" w:ascii="宋体" w:hAnsi="宋体"/>
          <w:sz w:val="28"/>
          <w:szCs w:val="28"/>
          <w:lang w:val="en-US" w:eastAsia="zh-CN"/>
        </w:rPr>
        <w:t>投标</w:t>
      </w:r>
      <w:r>
        <w:rPr>
          <w:rFonts w:hint="eastAsia" w:ascii="宋体" w:hAnsi="宋体"/>
          <w:sz w:val="28"/>
          <w:szCs w:val="28"/>
          <w:lang w:val="zh-CN"/>
        </w:rPr>
        <w:t>的此处只附身份证扫描件或电子件。</w:t>
      </w:r>
    </w:p>
    <w:p w14:paraId="3F966ECF">
      <w:pPr>
        <w:autoSpaceDE w:val="0"/>
        <w:autoSpaceDN w:val="0"/>
        <w:adjustRightInd w:val="0"/>
        <w:spacing w:line="360" w:lineRule="auto"/>
        <w:ind w:right="105"/>
        <w:jc w:val="left"/>
        <w:rPr>
          <w:rFonts w:hint="eastAsia" w:ascii="宋体" w:hAnsi="宋体"/>
          <w:sz w:val="28"/>
          <w:szCs w:val="28"/>
          <w:lang w:val="zh-CN"/>
        </w:rPr>
      </w:pPr>
    </w:p>
    <w:p w14:paraId="6225BB05">
      <w:pPr>
        <w:autoSpaceDE w:val="0"/>
        <w:autoSpaceDN w:val="0"/>
        <w:adjustRightInd w:val="0"/>
        <w:spacing w:line="360" w:lineRule="auto"/>
        <w:ind w:right="105"/>
        <w:jc w:val="left"/>
        <w:rPr>
          <w:rFonts w:hint="eastAsia" w:ascii="宋体" w:hAnsi="宋体"/>
          <w:sz w:val="28"/>
          <w:szCs w:val="28"/>
          <w:lang w:val="zh-CN"/>
        </w:rPr>
      </w:pPr>
    </w:p>
    <w:p w14:paraId="7F0EDBEB">
      <w:pPr>
        <w:autoSpaceDE w:val="0"/>
        <w:autoSpaceDN w:val="0"/>
        <w:adjustRightInd w:val="0"/>
        <w:spacing w:line="360" w:lineRule="auto"/>
        <w:ind w:firstLine="560" w:firstLineChars="200"/>
        <w:jc w:val="right"/>
        <w:rPr>
          <w:rFonts w:hint="eastAsia" w:ascii="宋体" w:hAnsi="宋体"/>
          <w:sz w:val="28"/>
          <w:szCs w:val="28"/>
          <w:lang w:val="zh-CN"/>
        </w:rPr>
      </w:pPr>
      <w:r>
        <w:rPr>
          <w:rFonts w:hint="eastAsia" w:ascii="宋体" w:hAnsi="宋体"/>
          <w:sz w:val="28"/>
          <w:szCs w:val="28"/>
          <w:lang w:val="zh-CN"/>
        </w:rPr>
        <w:t>投标人：</w:t>
      </w:r>
      <w:r>
        <w:rPr>
          <w:rFonts w:hint="eastAsia" w:ascii="宋体" w:hAnsi="宋体"/>
          <w:sz w:val="28"/>
          <w:szCs w:val="28"/>
          <w:u w:val="single"/>
          <w:lang w:val="zh-CN"/>
        </w:rPr>
        <w:t xml:space="preserve">                                      </w:t>
      </w:r>
      <w:r>
        <w:rPr>
          <w:rFonts w:hint="eastAsia" w:ascii="宋体" w:hAnsi="宋体"/>
          <w:sz w:val="28"/>
          <w:szCs w:val="28"/>
          <w:lang w:val="zh-CN"/>
        </w:rPr>
        <w:t>（盖单位公章）</w:t>
      </w:r>
    </w:p>
    <w:p w14:paraId="256349D7">
      <w:pPr>
        <w:autoSpaceDE w:val="0"/>
        <w:autoSpaceDN w:val="0"/>
        <w:adjustRightInd w:val="0"/>
        <w:spacing w:line="360" w:lineRule="auto"/>
        <w:jc w:val="right"/>
        <w:rPr>
          <w:rFonts w:hint="eastAsia" w:ascii="宋体" w:hAnsi="宋体"/>
          <w:szCs w:val="21"/>
          <w:lang w:val="zh-CN"/>
        </w:rPr>
      </w:pPr>
      <w:r>
        <w:rPr>
          <w:rFonts w:hint="eastAsia" w:ascii="宋体" w:hAnsi="宋体"/>
          <w:sz w:val="28"/>
          <w:szCs w:val="28"/>
          <w:lang w:val="zh-CN"/>
        </w:rPr>
        <w:t>年    月    日</w:t>
      </w:r>
    </w:p>
    <w:p w14:paraId="37C58CAA">
      <w:pPr>
        <w:spacing w:line="288" w:lineRule="auto"/>
        <w:ind w:firstLine="720"/>
      </w:pPr>
    </w:p>
    <w:p w14:paraId="37F17F2E">
      <w:pPr>
        <w:spacing w:line="360" w:lineRule="auto"/>
        <w:ind w:firstLine="643" w:firstLineChars="200"/>
        <w:jc w:val="center"/>
        <w:rPr>
          <w:rFonts w:hint="eastAsia"/>
          <w:b/>
          <w:sz w:val="32"/>
          <w:szCs w:val="32"/>
        </w:rPr>
      </w:pPr>
      <w:r>
        <w:rPr>
          <w:rFonts w:ascii="宋体" w:hAnsi="宋体" w:cs="宋体"/>
          <w:b/>
          <w:sz w:val="32"/>
          <w:szCs w:val="32"/>
        </w:rPr>
        <w:br w:type="page"/>
      </w:r>
      <w:r>
        <w:rPr>
          <w:rFonts w:hint="eastAsia"/>
          <w:b/>
          <w:sz w:val="32"/>
          <w:szCs w:val="32"/>
        </w:rPr>
        <w:t>授权委托书</w:t>
      </w:r>
    </w:p>
    <w:p w14:paraId="71D9DD60">
      <w:pPr>
        <w:autoSpaceDE w:val="0"/>
        <w:autoSpaceDN w:val="0"/>
        <w:adjustRightInd w:val="0"/>
        <w:spacing w:line="360" w:lineRule="auto"/>
        <w:jc w:val="right"/>
        <w:rPr>
          <w:rFonts w:hint="eastAsia" w:ascii="宋体" w:hAnsi="宋体"/>
          <w:sz w:val="24"/>
          <w:szCs w:val="24"/>
          <w:lang w:val="zh-CN"/>
        </w:rPr>
      </w:pPr>
    </w:p>
    <w:p w14:paraId="5C8D5A4E">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本人</w:t>
      </w:r>
      <w:r>
        <w:rPr>
          <w:rFonts w:hint="eastAsia" w:ascii="宋体" w:hAnsi="宋体"/>
          <w:sz w:val="24"/>
          <w:szCs w:val="24"/>
          <w:u w:val="single"/>
          <w:lang w:val="zh-CN"/>
        </w:rPr>
        <w:t xml:space="preserve">      </w:t>
      </w:r>
      <w:r>
        <w:rPr>
          <w:rFonts w:hint="eastAsia" w:ascii="宋体" w:hAnsi="宋体"/>
          <w:sz w:val="24"/>
          <w:szCs w:val="24"/>
          <w:lang w:val="zh-CN"/>
        </w:rPr>
        <w:t>（姓名）系</w:t>
      </w:r>
      <w:r>
        <w:rPr>
          <w:rFonts w:hint="eastAsia" w:ascii="宋体" w:hAnsi="宋体"/>
          <w:sz w:val="24"/>
          <w:szCs w:val="24"/>
          <w:u w:val="single"/>
          <w:lang w:val="zh-CN"/>
        </w:rPr>
        <w:t xml:space="preserve">                    </w:t>
      </w:r>
      <w:r>
        <w:rPr>
          <w:rFonts w:hint="eastAsia" w:ascii="宋体" w:hAnsi="宋体"/>
          <w:sz w:val="24"/>
          <w:szCs w:val="24"/>
          <w:lang w:val="zh-CN"/>
        </w:rPr>
        <w:t>（投标人名称）的法定代表人（单位负责人），现委托</w:t>
      </w:r>
      <w:r>
        <w:rPr>
          <w:rFonts w:hint="eastAsia" w:ascii="宋体" w:hAnsi="宋体"/>
          <w:sz w:val="24"/>
          <w:szCs w:val="24"/>
          <w:u w:val="single"/>
          <w:lang w:val="zh-CN"/>
        </w:rPr>
        <w:t xml:space="preserve">      </w:t>
      </w:r>
      <w:r>
        <w:rPr>
          <w:rFonts w:hint="eastAsia" w:ascii="宋体" w:hAnsi="宋体"/>
          <w:sz w:val="24"/>
          <w:szCs w:val="24"/>
          <w:lang w:val="zh-CN"/>
        </w:rPr>
        <w:t>（姓名）为我方代理人。代理人根据授权，以我方名义签署、澄清确认、递交、撤回、修改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（项目名称）</w:t>
      </w:r>
      <w:r>
        <w:rPr>
          <w:rFonts w:hint="eastAsia"/>
          <w:sz w:val="24"/>
          <w:szCs w:val="24"/>
          <w:lang w:val="en-US" w:eastAsia="zh-CN"/>
        </w:rPr>
        <w:t>投标文件</w:t>
      </w:r>
      <w:r>
        <w:rPr>
          <w:rFonts w:hint="eastAsia" w:ascii="宋体" w:hAnsi="宋体"/>
          <w:sz w:val="24"/>
          <w:szCs w:val="24"/>
          <w:lang w:val="zh-CN"/>
        </w:rPr>
        <w:t>、签订合同和处理有关事宜，其法律后果由我方承担。</w:t>
      </w:r>
    </w:p>
    <w:p w14:paraId="7C98B425">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委托期限：同投标有效期。</w:t>
      </w:r>
    </w:p>
    <w:p w14:paraId="307F22DC">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代理人无转委托权。</w:t>
      </w:r>
    </w:p>
    <w:p w14:paraId="4A3008E0">
      <w:pPr>
        <w:autoSpaceDE w:val="0"/>
        <w:autoSpaceDN w:val="0"/>
        <w:adjustRightInd w:val="0"/>
        <w:spacing w:line="360" w:lineRule="auto"/>
        <w:jc w:val="left"/>
        <w:rPr>
          <w:rFonts w:hint="eastAsia" w:ascii="宋体" w:hAnsi="宋体"/>
          <w:sz w:val="24"/>
          <w:szCs w:val="24"/>
          <w:lang w:val="zh-CN"/>
        </w:rPr>
      </w:pPr>
    </w:p>
    <w:p w14:paraId="60A32373">
      <w:pPr>
        <w:autoSpaceDE w:val="0"/>
        <w:autoSpaceDN w:val="0"/>
        <w:adjustRightInd w:val="0"/>
        <w:spacing w:line="360" w:lineRule="auto"/>
        <w:jc w:val="left"/>
        <w:rPr>
          <w:rFonts w:hint="eastAsia" w:ascii="宋体" w:hAnsi="宋体"/>
          <w:b/>
          <w:bCs/>
          <w:sz w:val="24"/>
          <w:szCs w:val="24"/>
          <w:lang w:val="zh-CN"/>
        </w:rPr>
      </w:pPr>
      <w:r>
        <w:rPr>
          <w:rFonts w:hint="eastAsia" w:ascii="宋体" w:hAnsi="宋体"/>
          <w:b/>
          <w:bCs/>
          <w:sz w:val="24"/>
          <w:szCs w:val="24"/>
          <w:lang w:val="zh-CN"/>
        </w:rPr>
        <w:t>附：法定代表人（单位负责人）身份证扫描件或电子件及委托代理人身份证扫描件或电子件,以及委托代理人</w:t>
      </w:r>
      <w:r>
        <w:rPr>
          <w:rFonts w:hint="eastAsia" w:ascii="宋体" w:hAnsi="宋体"/>
          <w:b/>
          <w:bCs/>
          <w:sz w:val="24"/>
          <w:szCs w:val="24"/>
          <w:lang w:val="en-US" w:eastAsia="zh-CN"/>
        </w:rPr>
        <w:t>连续</w:t>
      </w:r>
      <w:r>
        <w:rPr>
          <w:rFonts w:hint="eastAsia" w:ascii="宋体" w:hAnsi="宋体"/>
          <w:b/>
          <w:bCs/>
          <w:sz w:val="24"/>
          <w:szCs w:val="24"/>
          <w:lang w:val="zh-CN"/>
        </w:rPr>
        <w:t>三个月（</w:t>
      </w:r>
      <w:r>
        <w:rPr>
          <w:rFonts w:hint="eastAsia" w:ascii="宋体" w:hAnsi="宋体"/>
          <w:b/>
          <w:bCs/>
          <w:sz w:val="24"/>
          <w:szCs w:val="24"/>
          <w:lang w:val="en-US" w:eastAsia="zh-CN"/>
        </w:rPr>
        <w:t>2026年1月至今时间段内</w:t>
      </w:r>
      <w:r>
        <w:rPr>
          <w:rFonts w:hint="eastAsia" w:ascii="宋体" w:hAnsi="宋体"/>
          <w:b/>
          <w:bCs/>
          <w:sz w:val="24"/>
          <w:szCs w:val="24"/>
          <w:lang w:val="zh-CN"/>
        </w:rPr>
        <w:t>）在本单位社保缴纳的证明资料。</w:t>
      </w:r>
    </w:p>
    <w:p w14:paraId="12617932">
      <w:pPr>
        <w:autoSpaceDE w:val="0"/>
        <w:autoSpaceDN w:val="0"/>
        <w:adjustRightInd w:val="0"/>
        <w:spacing w:line="360" w:lineRule="auto"/>
        <w:jc w:val="left"/>
        <w:rPr>
          <w:rFonts w:hint="eastAsia" w:ascii="宋体" w:hAnsi="宋体"/>
          <w:sz w:val="24"/>
          <w:szCs w:val="24"/>
          <w:lang w:val="zh-CN"/>
        </w:rPr>
      </w:pPr>
    </w:p>
    <w:p w14:paraId="58640F42">
      <w:pPr>
        <w:autoSpaceDE w:val="0"/>
        <w:autoSpaceDN w:val="0"/>
        <w:adjustRightInd w:val="0"/>
        <w:spacing w:line="360" w:lineRule="auto"/>
        <w:jc w:val="left"/>
        <w:rPr>
          <w:rFonts w:hint="eastAsia" w:ascii="宋体" w:hAnsi="宋体"/>
          <w:sz w:val="24"/>
          <w:szCs w:val="24"/>
          <w:lang w:val="zh-CN"/>
        </w:rPr>
      </w:pPr>
    </w:p>
    <w:p w14:paraId="6BA2520F">
      <w:pPr>
        <w:autoSpaceDE w:val="0"/>
        <w:autoSpaceDN w:val="0"/>
        <w:adjustRightInd w:val="0"/>
        <w:spacing w:line="360" w:lineRule="auto"/>
        <w:jc w:val="left"/>
        <w:rPr>
          <w:rFonts w:hint="eastAsia" w:ascii="宋体" w:hAnsi="宋体"/>
          <w:sz w:val="24"/>
          <w:szCs w:val="24"/>
          <w:lang w:val="zh-CN"/>
        </w:rPr>
      </w:pPr>
      <w:r>
        <w:rPr>
          <w:rFonts w:hint="eastAsia" w:ascii="宋体" w:hAnsi="宋体"/>
          <w:sz w:val="24"/>
          <w:szCs w:val="24"/>
          <w:lang w:val="zh-CN"/>
        </w:rPr>
        <w:t>注：法定代表人（单位负责人/自然人）本人直接</w:t>
      </w:r>
      <w:r>
        <w:rPr>
          <w:rFonts w:hint="eastAsia" w:ascii="宋体" w:hAnsi="宋体"/>
          <w:sz w:val="24"/>
          <w:szCs w:val="24"/>
          <w:lang w:val="en-US" w:eastAsia="zh-CN"/>
        </w:rPr>
        <w:t>投标</w:t>
      </w:r>
      <w:r>
        <w:rPr>
          <w:rFonts w:hint="eastAsia" w:ascii="宋体" w:hAnsi="宋体"/>
          <w:sz w:val="24"/>
          <w:szCs w:val="24"/>
          <w:lang w:val="zh-CN"/>
        </w:rPr>
        <w:t>的不填写本部分内容。</w:t>
      </w:r>
    </w:p>
    <w:p w14:paraId="1E0F2F4B">
      <w:pPr>
        <w:autoSpaceDE w:val="0"/>
        <w:autoSpaceDN w:val="0"/>
        <w:adjustRightInd w:val="0"/>
        <w:spacing w:line="360" w:lineRule="auto"/>
        <w:jc w:val="left"/>
        <w:rPr>
          <w:rFonts w:hint="eastAsia" w:ascii="宋体" w:hAnsi="宋体"/>
          <w:sz w:val="24"/>
          <w:szCs w:val="24"/>
          <w:lang w:val="zh-CN"/>
        </w:rPr>
      </w:pPr>
    </w:p>
    <w:p w14:paraId="35901C6F">
      <w:pPr>
        <w:autoSpaceDE w:val="0"/>
        <w:autoSpaceDN w:val="0"/>
        <w:adjustRightInd w:val="0"/>
        <w:spacing w:line="360" w:lineRule="auto"/>
        <w:jc w:val="left"/>
        <w:rPr>
          <w:rFonts w:hint="eastAsia" w:ascii="宋体" w:hAnsi="宋体"/>
          <w:sz w:val="24"/>
          <w:szCs w:val="24"/>
          <w:lang w:val="zh-CN"/>
        </w:rPr>
      </w:pPr>
    </w:p>
    <w:p w14:paraId="34CDDD21">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投标人：</w:t>
      </w:r>
      <w:r>
        <w:rPr>
          <w:rFonts w:hint="eastAsia" w:ascii="宋体" w:hAnsi="宋体"/>
          <w:sz w:val="24"/>
          <w:szCs w:val="24"/>
          <w:u w:val="single"/>
          <w:lang w:val="zh-CN"/>
        </w:rPr>
        <w:t xml:space="preserve">                          </w:t>
      </w:r>
      <w:r>
        <w:rPr>
          <w:rFonts w:hint="eastAsia" w:ascii="宋体" w:hAnsi="宋体"/>
          <w:sz w:val="24"/>
          <w:szCs w:val="24"/>
          <w:lang w:val="zh-CN"/>
        </w:rPr>
        <w:t>（盖单位公章）</w:t>
      </w:r>
    </w:p>
    <w:p w14:paraId="44C0DC9D">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法定代表人（单位负责人）：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32E43F3B">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0B9CB22F">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委托代理人：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4BFE0BB9">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3198CF73">
      <w:pPr>
        <w:autoSpaceDE w:val="0"/>
        <w:autoSpaceDN w:val="0"/>
        <w:adjustRightInd w:val="0"/>
        <w:spacing w:line="600" w:lineRule="auto"/>
        <w:ind w:firstLine="6000" w:firstLineChars="2500"/>
        <w:jc w:val="right"/>
        <w:rPr>
          <w:rFonts w:hint="eastAsia" w:ascii="宋体" w:hAnsi="宋体"/>
          <w:szCs w:val="21"/>
          <w:lang w:val="zh-CN"/>
        </w:rPr>
      </w:pPr>
      <w:r>
        <w:rPr>
          <w:rFonts w:hint="eastAsia" w:ascii="宋体" w:hAnsi="宋体"/>
          <w:sz w:val="24"/>
          <w:szCs w:val="24"/>
          <w:lang w:val="zh-CN"/>
        </w:rPr>
        <w:t>年    月    日</w:t>
      </w:r>
    </w:p>
    <w:p w14:paraId="68024E73">
      <w:pPr>
        <w:pageBreakBefore/>
        <w:spacing w:line="360" w:lineRule="auto"/>
        <w:ind w:firstLine="2891" w:firstLineChars="900"/>
      </w:pPr>
      <w:r>
        <w:rPr>
          <w:rFonts w:hint="eastAsia" w:ascii="宋体" w:hAnsi="宋体" w:cs="宋体"/>
          <w:b/>
          <w:sz w:val="32"/>
          <w:szCs w:val="32"/>
        </w:rPr>
        <w:t>第五部分  服务响应</w:t>
      </w:r>
    </w:p>
    <w:p w14:paraId="7F96ABBF">
      <w:pPr>
        <w:spacing w:line="360" w:lineRule="auto"/>
        <w:ind w:firstLine="211"/>
        <w:jc w:val="center"/>
        <w:rPr>
          <w:rFonts w:hint="eastAsia" w:ascii="宋体" w:hAnsi="宋体" w:cs="宋体"/>
          <w:b/>
          <w:sz w:val="32"/>
          <w:szCs w:val="32"/>
        </w:rPr>
      </w:pPr>
    </w:p>
    <w:p w14:paraId="7F90E13A">
      <w:pPr>
        <w:jc w:val="center"/>
        <w:rPr>
          <w:rFonts w:hint="eastAsia" w:ascii="宋体" w:hAnsi="宋体" w:cs="宋体"/>
          <w:b/>
          <w:sz w:val="32"/>
          <w:szCs w:val="32"/>
        </w:rPr>
      </w:pPr>
      <w:r>
        <w:rPr>
          <w:rFonts w:hint="eastAsia" w:ascii="宋体" w:hAnsi="宋体" w:cs="宋体"/>
          <w:sz w:val="24"/>
          <w:szCs w:val="24"/>
          <w:lang w:val="en-US" w:eastAsia="zh-CN"/>
        </w:rPr>
        <w:t>投标人</w:t>
      </w:r>
      <w:r>
        <w:rPr>
          <w:rFonts w:hint="eastAsia" w:ascii="宋体" w:hAnsi="宋体" w:cs="宋体"/>
          <w:sz w:val="24"/>
          <w:szCs w:val="24"/>
        </w:rPr>
        <w:t>应按照</w:t>
      </w:r>
      <w:r>
        <w:rPr>
          <w:rFonts w:hint="eastAsia" w:ascii="宋体" w:hAnsi="宋体" w:cs="宋体"/>
          <w:sz w:val="24"/>
          <w:szCs w:val="24"/>
          <w:lang w:val="en-US" w:eastAsia="zh-CN"/>
        </w:rPr>
        <w:t>招标文件</w:t>
      </w:r>
      <w:r>
        <w:rPr>
          <w:rFonts w:hint="eastAsia" w:ascii="宋体" w:hAnsi="宋体" w:cs="宋体"/>
          <w:sz w:val="24"/>
          <w:szCs w:val="24"/>
        </w:rPr>
        <w:t>要求，根据</w:t>
      </w:r>
      <w:r>
        <w:rPr>
          <w:rFonts w:hint="eastAsia" w:ascii="宋体" w:hAnsi="宋体" w:cs="宋体"/>
          <w:sz w:val="24"/>
          <w:szCs w:val="24"/>
          <w:lang w:val="en-US" w:eastAsia="zh-CN"/>
        </w:rPr>
        <w:t>招标文件</w:t>
      </w:r>
      <w:r>
        <w:rPr>
          <w:rFonts w:hint="eastAsia" w:ascii="宋体" w:hAnsi="宋体" w:cs="宋体"/>
          <w:sz w:val="24"/>
          <w:szCs w:val="24"/>
        </w:rPr>
        <w:t>内容作出全面响应，提供详细说明及服务相关材料。</w:t>
      </w:r>
    </w:p>
    <w:p w14:paraId="58FA7027">
      <w:pPr>
        <w:jc w:val="center"/>
        <w:rPr>
          <w:rFonts w:ascii="宋体" w:hAnsi="宋体" w:cs="宋体"/>
          <w:b/>
          <w:sz w:val="32"/>
          <w:szCs w:val="32"/>
        </w:rPr>
      </w:pPr>
    </w:p>
    <w:p w14:paraId="5F2FABE6">
      <w:pPr>
        <w:jc w:val="center"/>
        <w:rPr>
          <w:rFonts w:ascii="宋体" w:hAnsi="宋体" w:cs="宋体"/>
          <w:b/>
          <w:sz w:val="32"/>
          <w:szCs w:val="32"/>
        </w:rPr>
      </w:pPr>
    </w:p>
    <w:p w14:paraId="2F914CD2">
      <w:pPr>
        <w:jc w:val="center"/>
        <w:rPr>
          <w:rFonts w:ascii="宋体" w:hAnsi="宋体" w:cs="宋体"/>
          <w:b/>
          <w:sz w:val="32"/>
          <w:szCs w:val="32"/>
        </w:rPr>
      </w:pPr>
    </w:p>
    <w:p w14:paraId="28071DED">
      <w:pPr>
        <w:jc w:val="center"/>
        <w:rPr>
          <w:rFonts w:ascii="宋体" w:hAnsi="宋体" w:cs="宋体"/>
          <w:b/>
          <w:sz w:val="32"/>
          <w:szCs w:val="32"/>
        </w:rPr>
      </w:pPr>
    </w:p>
    <w:p w14:paraId="1ACCFBA8">
      <w:pPr>
        <w:jc w:val="center"/>
        <w:rPr>
          <w:rFonts w:ascii="宋体" w:hAnsi="宋体" w:cs="宋体"/>
          <w:b/>
          <w:sz w:val="32"/>
          <w:szCs w:val="32"/>
        </w:rPr>
      </w:pPr>
    </w:p>
    <w:p w14:paraId="2710EDB2">
      <w:pPr>
        <w:jc w:val="center"/>
        <w:rPr>
          <w:rFonts w:ascii="宋体" w:hAnsi="宋体" w:cs="宋体"/>
          <w:b/>
          <w:sz w:val="32"/>
          <w:szCs w:val="32"/>
        </w:rPr>
      </w:pPr>
    </w:p>
    <w:p w14:paraId="33E0C5D6">
      <w:pPr>
        <w:jc w:val="center"/>
        <w:rPr>
          <w:rFonts w:ascii="宋体" w:hAnsi="宋体" w:cs="宋体"/>
          <w:b/>
          <w:sz w:val="32"/>
          <w:szCs w:val="32"/>
        </w:rPr>
      </w:pPr>
    </w:p>
    <w:p w14:paraId="12E6C199">
      <w:pPr>
        <w:jc w:val="center"/>
        <w:rPr>
          <w:rFonts w:ascii="宋体" w:hAnsi="宋体" w:cs="宋体"/>
          <w:b/>
          <w:sz w:val="32"/>
          <w:szCs w:val="32"/>
        </w:rPr>
      </w:pPr>
    </w:p>
    <w:p w14:paraId="59F12CAB">
      <w:pPr>
        <w:jc w:val="center"/>
        <w:rPr>
          <w:rFonts w:ascii="宋体" w:hAnsi="宋体" w:cs="宋体"/>
          <w:b/>
          <w:sz w:val="32"/>
          <w:szCs w:val="32"/>
        </w:rPr>
      </w:pPr>
    </w:p>
    <w:p w14:paraId="5C0715B2">
      <w:pPr>
        <w:jc w:val="center"/>
        <w:rPr>
          <w:rFonts w:ascii="宋体" w:hAnsi="宋体" w:cs="宋体"/>
          <w:b/>
          <w:sz w:val="32"/>
          <w:szCs w:val="32"/>
        </w:rPr>
      </w:pPr>
    </w:p>
    <w:p w14:paraId="5E872953">
      <w:pPr>
        <w:jc w:val="center"/>
        <w:rPr>
          <w:rFonts w:ascii="宋体" w:hAnsi="宋体" w:cs="宋体"/>
          <w:b/>
          <w:sz w:val="32"/>
          <w:szCs w:val="32"/>
        </w:rPr>
      </w:pPr>
    </w:p>
    <w:p w14:paraId="6A2A5285">
      <w:pPr>
        <w:jc w:val="center"/>
        <w:rPr>
          <w:rFonts w:ascii="宋体" w:hAnsi="宋体" w:cs="宋体"/>
          <w:b/>
          <w:sz w:val="32"/>
          <w:szCs w:val="32"/>
        </w:rPr>
      </w:pPr>
    </w:p>
    <w:p w14:paraId="78DE655F">
      <w:pPr>
        <w:jc w:val="center"/>
        <w:rPr>
          <w:rFonts w:ascii="宋体" w:hAnsi="宋体" w:cs="宋体"/>
          <w:b/>
          <w:sz w:val="32"/>
          <w:szCs w:val="32"/>
        </w:rPr>
      </w:pPr>
    </w:p>
    <w:p w14:paraId="77399790">
      <w:pPr>
        <w:jc w:val="center"/>
        <w:rPr>
          <w:rFonts w:ascii="宋体" w:hAnsi="宋体" w:cs="宋体"/>
          <w:b/>
          <w:sz w:val="32"/>
          <w:szCs w:val="32"/>
        </w:rPr>
      </w:pPr>
    </w:p>
    <w:p w14:paraId="15A79267">
      <w:pPr>
        <w:jc w:val="center"/>
        <w:rPr>
          <w:rFonts w:ascii="宋体" w:hAnsi="宋体" w:cs="宋体"/>
          <w:b/>
          <w:sz w:val="32"/>
          <w:szCs w:val="32"/>
        </w:rPr>
      </w:pPr>
    </w:p>
    <w:p w14:paraId="4164317C">
      <w:pPr>
        <w:jc w:val="center"/>
        <w:rPr>
          <w:rFonts w:ascii="宋体" w:hAnsi="宋体" w:cs="宋体"/>
          <w:b/>
          <w:sz w:val="32"/>
          <w:szCs w:val="32"/>
        </w:rPr>
      </w:pPr>
    </w:p>
    <w:p w14:paraId="420EBA0F">
      <w:pPr>
        <w:jc w:val="center"/>
        <w:rPr>
          <w:rFonts w:ascii="宋体" w:hAnsi="宋体" w:cs="宋体"/>
          <w:b/>
          <w:sz w:val="32"/>
          <w:szCs w:val="32"/>
        </w:rPr>
      </w:pPr>
    </w:p>
    <w:p w14:paraId="1C7D637C">
      <w:pPr>
        <w:jc w:val="center"/>
        <w:rPr>
          <w:rFonts w:ascii="宋体" w:hAnsi="宋体" w:cs="宋体"/>
          <w:b/>
          <w:sz w:val="32"/>
          <w:szCs w:val="32"/>
        </w:rPr>
      </w:pPr>
    </w:p>
    <w:p w14:paraId="34FDE140">
      <w:pPr>
        <w:jc w:val="center"/>
        <w:rPr>
          <w:rFonts w:ascii="宋体" w:hAnsi="宋体" w:cs="宋体"/>
          <w:b/>
          <w:sz w:val="32"/>
          <w:szCs w:val="32"/>
        </w:rPr>
      </w:pPr>
    </w:p>
    <w:p w14:paraId="500C99A2">
      <w:pPr>
        <w:jc w:val="center"/>
      </w:pPr>
      <w:r>
        <w:rPr>
          <w:rFonts w:hint="eastAsia" w:ascii="宋体" w:hAnsi="宋体" w:cs="宋体"/>
          <w:b/>
          <w:sz w:val="32"/>
          <w:szCs w:val="32"/>
        </w:rPr>
        <w:t>第六部分  商务响应及相关证明</w:t>
      </w:r>
    </w:p>
    <w:p w14:paraId="12096A5B">
      <w:pPr>
        <w:jc w:val="center"/>
        <w:rPr>
          <w:rFonts w:hint="eastAsia" w:ascii="宋体" w:hAnsi="宋体" w:cs="宋体"/>
          <w:b/>
          <w:sz w:val="32"/>
          <w:szCs w:val="32"/>
        </w:rPr>
      </w:pPr>
    </w:p>
    <w:p w14:paraId="02D944AF">
      <w:pPr>
        <w:rPr>
          <w:rFonts w:hint="eastAsia" w:ascii="宋体" w:hAnsi="宋体" w:cs="宋体"/>
          <w:b/>
          <w:sz w:val="24"/>
          <w:szCs w:val="24"/>
        </w:rPr>
      </w:pPr>
    </w:p>
    <w:p w14:paraId="658FA89E">
      <w:pPr>
        <w:rPr>
          <w:rFonts w:hint="eastAsia" w:ascii="宋体" w:hAnsi="宋体" w:cs="宋体"/>
          <w:b/>
          <w:sz w:val="24"/>
          <w:szCs w:val="24"/>
        </w:rPr>
      </w:pPr>
      <w:r>
        <w:rPr>
          <w:rFonts w:hint="eastAsia" w:ascii="宋体" w:hAnsi="宋体" w:cs="宋体"/>
          <w:b/>
          <w:sz w:val="24"/>
          <w:szCs w:val="24"/>
        </w:rPr>
        <w:t>以下相关资料需提供加盖公章的扫描件或电子件，须清晰可见，否则按废标处理：</w:t>
      </w:r>
    </w:p>
    <w:p w14:paraId="54BAFAEC">
      <w:pPr>
        <w:rPr>
          <w:rFonts w:hint="eastAsia"/>
        </w:rPr>
      </w:pPr>
    </w:p>
    <w:p w14:paraId="6677F045">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1、法人或者其他组织提供营业执照等证明文件，自然人提供身份证件，投标人需在项目电子化交易系统中按要求上传相应证明文件并进行电子签章；</w:t>
      </w:r>
    </w:p>
    <w:p w14:paraId="042A03F9">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2、投标人在本项目投标文件递交截止时间前六个月内任意一个月的税收缴纳凭证及社会保险缴纳的凭证。依法免税或不需要缴纳社会保障资金的投标人，应提供相应文件证明其依法免税或不需要缴纳社会保障资金，投标人需在项目电子化交易系统中按要求上传相应证明文件或提供《基本资格条件承诺函》；</w:t>
      </w:r>
    </w:p>
    <w:p w14:paraId="65BB6E4A">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3、投标人提供2025年度经审计的财务审计报告（事业法人可提供部门决算报告）；或提供投标人基本开户银行出具的资信证明；或提供专业担保机构出具的投标担保函，投标人需在项目电子化交易系统中按要求上传相应证明文件或提供《基本资格条件承诺函》；</w:t>
      </w:r>
    </w:p>
    <w:p w14:paraId="194EB93E">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4、参加政府采购活动前3年内在经营活动中没有重大违法记录的书面声明：其中：重大违法记录是指投标人因违法经营受到刑事处罚或者责令停产停业、吊销许可证或者执照、较大数额罚款等行政处罚，投标人需在项目电子化交易系统中按要求上传相应证明文件或提供《基本资格条件承诺函》并进行电子签章；</w:t>
      </w:r>
    </w:p>
    <w:p w14:paraId="6C3D408E">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5、具有履行合同所必需的设备和专业技术能力书面声明函，投标人需在项目电子化交易系统中按要求上传相应证明文件或提供《基本资格条件承诺函》并进行电子签章；</w:t>
      </w:r>
    </w:p>
    <w:p w14:paraId="1049511F">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6、信用状况：投标人不得为“信用中国”网站（www.creditchina.gov.cn）中列入失信被执行人和重大税收违法 失信主体的投标人，不得为中国政府采购网（www.ccgp.gov.cn）政府采购严重违法失信行为记录名单中被财政部门禁止参加政府采购活动的投标人。以投标文件递交截止时间后网站查询结果为准；</w:t>
      </w:r>
    </w:p>
    <w:p w14:paraId="66DCD415">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kern w:val="0"/>
          <w:sz w:val="24"/>
          <w:szCs w:val="24"/>
        </w:rPr>
      </w:pPr>
      <w:r>
        <w:rPr>
          <w:rFonts w:hint="eastAsia" w:ascii="宋体" w:hAnsi="宋体" w:cs="宋体"/>
          <w:kern w:val="0"/>
          <w:sz w:val="24"/>
          <w:szCs w:val="24"/>
        </w:rPr>
        <w:t>7、企业资质：投标人具有自然资源行政主管部门关于土地估价机构的备案函及住房和城乡建设主管部门关于房地产估价机构的备案书。投标人需在项目电子化交易系统中按要求上传相应证明文件并进行电子签章</w:t>
      </w:r>
      <w:bookmarkStart w:id="4" w:name="_GoBack"/>
      <w:bookmarkEnd w:id="4"/>
      <w:r>
        <w:rPr>
          <w:rFonts w:hint="eastAsia" w:ascii="宋体" w:hAnsi="宋体" w:cs="宋体"/>
          <w:kern w:val="0"/>
          <w:sz w:val="24"/>
          <w:szCs w:val="24"/>
          <w:lang w:eastAsia="zh-CN"/>
        </w:rPr>
        <w:t>；</w:t>
      </w:r>
    </w:p>
    <w:p w14:paraId="497624DB">
      <w:pPr>
        <w:widowControl/>
        <w:numPr>
          <w:ilvl w:val="0"/>
          <w:numId w:val="2"/>
        </w:numPr>
        <w:tabs>
          <w:tab w:val="left" w:pos="1620"/>
        </w:tabs>
        <w:suppressAutoHyphens/>
        <w:wordWrap w:val="0"/>
        <w:spacing w:line="360" w:lineRule="auto"/>
        <w:ind w:right="-197" w:rightChars="-94" w:firstLine="480"/>
        <w:jc w:val="left"/>
        <w:rPr>
          <w:rFonts w:hint="eastAsia" w:ascii="宋体" w:hAnsi="宋体" w:cs="宋体"/>
          <w:sz w:val="24"/>
        </w:rPr>
      </w:pPr>
      <w:r>
        <w:rPr>
          <w:rFonts w:hint="eastAsia" w:ascii="宋体" w:hAnsi="宋体" w:cs="宋体"/>
          <w:kern w:val="0"/>
          <w:sz w:val="24"/>
          <w:szCs w:val="24"/>
          <w:lang w:val="en-US" w:eastAsia="zh-CN"/>
        </w:rPr>
        <w:t>8</w:t>
      </w:r>
      <w:r>
        <w:rPr>
          <w:rFonts w:hint="eastAsia" w:ascii="宋体" w:hAnsi="宋体" w:cs="宋体"/>
          <w:kern w:val="0"/>
          <w:sz w:val="24"/>
          <w:szCs w:val="24"/>
        </w:rPr>
        <w:t>、</w:t>
      </w:r>
      <w:r>
        <w:rPr>
          <w:rFonts w:hint="eastAsia" w:ascii="宋体" w:hAnsi="宋体" w:cs="宋体"/>
          <w:sz w:val="24"/>
          <w:szCs w:val="24"/>
        </w:rPr>
        <w:t>其他可以证明</w:t>
      </w:r>
      <w:r>
        <w:rPr>
          <w:rFonts w:hint="eastAsia" w:ascii="宋体" w:hAnsi="宋体" w:cs="宋体"/>
          <w:sz w:val="24"/>
          <w:szCs w:val="24"/>
          <w:lang w:val="en-US" w:eastAsia="zh-CN"/>
        </w:rPr>
        <w:t>投标人</w:t>
      </w:r>
      <w:r>
        <w:rPr>
          <w:rFonts w:hint="eastAsia" w:ascii="宋体" w:hAnsi="宋体" w:cs="宋体"/>
          <w:sz w:val="24"/>
          <w:szCs w:val="24"/>
        </w:rPr>
        <w:t>资信、资质和货物、服务质量的证书、文件等资料。</w:t>
      </w:r>
    </w:p>
    <w:p w14:paraId="1A166869">
      <w:pPr>
        <w:pStyle w:val="2"/>
        <w:ind w:firstLine="480"/>
        <w:rPr>
          <w:rFonts w:hint="eastAsia"/>
        </w:rPr>
      </w:pPr>
    </w:p>
    <w:p w14:paraId="77F5DC1D">
      <w:pPr>
        <w:pStyle w:val="14"/>
        <w:rPr>
          <w:rFonts w:hint="eastAsia"/>
        </w:rPr>
      </w:pPr>
    </w:p>
    <w:p w14:paraId="490B7843">
      <w:pPr>
        <w:spacing w:line="360" w:lineRule="auto"/>
        <w:rPr>
          <w:rFonts w:hint="eastAsia" w:ascii="宋体" w:hAnsi="宋体" w:cs="宋体"/>
          <w:sz w:val="24"/>
        </w:rPr>
      </w:pPr>
    </w:p>
    <w:p w14:paraId="33EE98CB">
      <w:pPr>
        <w:pStyle w:val="3"/>
        <w:adjustRightInd w:val="0"/>
        <w:snapToGrid w:val="0"/>
        <w:spacing w:line="360" w:lineRule="auto"/>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rPr>
        <w:t>附件</w:t>
      </w:r>
      <w:r>
        <w:rPr>
          <w:rFonts w:hint="eastAsia" w:ascii="仿宋_GB2312" w:hAnsi="仿宋_GB2312" w:eastAsia="仿宋_GB2312" w:cs="仿宋_GB2312"/>
          <w:b/>
          <w:sz w:val="28"/>
          <w:szCs w:val="28"/>
          <w:lang w:val="en-US" w:eastAsia="zh-CN"/>
        </w:rPr>
        <w:t>1</w:t>
      </w:r>
      <w:r>
        <w:rPr>
          <w:rFonts w:hint="eastAsia" w:ascii="仿宋_GB2312" w:hAnsi="仿宋_GB2312" w:eastAsia="仿宋_GB2312" w:cs="仿宋_GB2312"/>
          <w:b/>
          <w:sz w:val="28"/>
          <w:szCs w:val="28"/>
        </w:rPr>
        <w:t>：</w:t>
      </w:r>
      <w:r>
        <w:rPr>
          <w:rFonts w:hint="eastAsia" w:ascii="仿宋_GB2312" w:hAnsi="仿宋_GB2312" w:eastAsia="仿宋_GB2312" w:cs="仿宋_GB2312"/>
          <w:b/>
          <w:sz w:val="28"/>
          <w:szCs w:val="28"/>
          <w:lang w:val="en-US" w:eastAsia="zh-CN"/>
        </w:rPr>
        <w:t xml:space="preserve">          </w:t>
      </w:r>
    </w:p>
    <w:p w14:paraId="58CE3B99">
      <w:pPr>
        <w:pStyle w:val="3"/>
        <w:adjustRightInd w:val="0"/>
        <w:snapToGrid w:val="0"/>
        <w:spacing w:line="360" w:lineRule="auto"/>
        <w:ind w:firstLine="420" w:firstLineChars="200"/>
        <w:jc w:val="center"/>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基本资格条件承诺函</w:t>
      </w:r>
    </w:p>
    <w:p w14:paraId="0EC21184">
      <w:pPr>
        <w:pStyle w:val="3"/>
        <w:adjustRightInd w:val="0"/>
        <w:snapToGrid w:val="0"/>
        <w:spacing w:line="360" w:lineRule="auto"/>
        <w:ind w:firstLine="420" w:firstLineChars="200"/>
        <w:rPr>
          <w:rFonts w:hint="eastAsia" w:ascii="宋体" w:hAnsi="Cambria" w:eastAsia="宋体" w:cs="宋体"/>
          <w:color w:val="000000"/>
          <w:kern w:val="0"/>
          <w:sz w:val="21"/>
          <w:szCs w:val="21"/>
          <w:lang w:val="en-US" w:eastAsia="zh-CN" w:bidi="ar-SA"/>
        </w:rPr>
      </w:pPr>
    </w:p>
    <w:p w14:paraId="6A159A7D">
      <w:pPr>
        <w:pStyle w:val="3"/>
        <w:adjustRightInd w:val="0"/>
        <w:snapToGrid w:val="0"/>
        <w:spacing w:line="360" w:lineRule="auto"/>
        <w:ind w:firstLine="420" w:firstLineChars="200"/>
        <w:rPr>
          <w:rFonts w:hint="eastAsia" w:ascii="宋体" w:hAnsi="Cambria" w:eastAsia="宋体" w:cs="宋体"/>
          <w:color w:val="000000"/>
          <w:kern w:val="0"/>
          <w:sz w:val="21"/>
          <w:szCs w:val="21"/>
          <w:lang w:val="en-US" w:eastAsia="zh-CN" w:bidi="ar-SA"/>
        </w:rPr>
      </w:pPr>
    </w:p>
    <w:p w14:paraId="4C02D8C1">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致</w:t>
      </w:r>
      <w:r>
        <w:rPr>
          <w:rFonts w:hint="eastAsia" w:ascii="宋体" w:hAnsi="Cambria" w:eastAsia="宋体" w:cs="宋体"/>
          <w:color w:val="000000"/>
          <w:kern w:val="0"/>
          <w:sz w:val="21"/>
          <w:szCs w:val="21"/>
          <w:u w:val="single"/>
          <w:lang w:val="en-US" w:eastAsia="zh-CN" w:bidi="ar-SA"/>
        </w:rPr>
        <w:t xml:space="preserve">                 </w:t>
      </w:r>
      <w:r>
        <w:rPr>
          <w:rFonts w:hint="eastAsia" w:ascii="宋体" w:hAnsi="Cambria" w:eastAsia="宋体" w:cs="宋体"/>
          <w:color w:val="000000"/>
          <w:kern w:val="0"/>
          <w:sz w:val="21"/>
          <w:szCs w:val="21"/>
          <w:lang w:val="en-US" w:eastAsia="zh-CN" w:bidi="ar-SA"/>
        </w:rPr>
        <w:t>(采购代理机构名称):</w:t>
      </w:r>
    </w:p>
    <w:p w14:paraId="1CAB1BAF">
      <w:pPr>
        <w:pStyle w:val="3"/>
        <w:keepNext w:val="0"/>
        <w:keepLines w:val="0"/>
        <w:pageBreakBefore w:val="0"/>
        <w:widowControl w:val="0"/>
        <w:kinsoku/>
        <w:wordWrap/>
        <w:overflowPunct/>
        <w:topLinePunct w:val="0"/>
        <w:autoSpaceDE/>
        <w:autoSpaceDN/>
        <w:bidi w:val="0"/>
        <w:adjustRightInd w:val="0"/>
        <w:snapToGrid w:val="0"/>
        <w:spacing w:line="360" w:lineRule="auto"/>
        <w:ind w:firstLine="630" w:firstLineChars="3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u w:val="single"/>
          <w:lang w:val="en-US" w:eastAsia="zh-CN" w:bidi="ar-SA"/>
        </w:rPr>
        <w:t xml:space="preserve">                 </w:t>
      </w:r>
      <w:r>
        <w:rPr>
          <w:rFonts w:hint="eastAsia" w:ascii="宋体" w:hAnsi="Cambria" w:eastAsia="宋体" w:cs="宋体"/>
          <w:color w:val="000000"/>
          <w:kern w:val="0"/>
          <w:sz w:val="21"/>
          <w:szCs w:val="21"/>
          <w:lang w:val="en-US" w:eastAsia="zh-CN" w:bidi="ar-SA"/>
        </w:rPr>
        <w:t>(投标人名称)郑重承诺：</w:t>
      </w:r>
    </w:p>
    <w:p w14:paraId="6E9E33A5">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1.我方具有良好的商业信誉和健全的财务会计制度，具有履行合同所必需的设备和专业技术能力，具有依法缴纳税收和社会保障金的良好记录，参加本项目采购活动前三年内无重大违法活动记录。</w:t>
      </w:r>
    </w:p>
    <w:p w14:paraId="4DE7892D">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2.我方未列入在信用中国网站 (www.creditchina.gov.cn) “失信被执行人”、“重大税收违法案件当事人名单”中，也未列入中国政府采购网 (www.ccgp.gov.cn) “政府采购严重违法失信行为记录名单”中。</w:t>
      </w:r>
    </w:p>
    <w:p w14:paraId="0C8F3E7D">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3.我方在采购项目评审(评标)环节结束后，随时接受采购人、采购代理机构的检查验证，配合提供相关证明材料，证明符合《中华人民共和国政府采购法》规定的投标人基本资格条件。</w:t>
      </w:r>
    </w:p>
    <w:p w14:paraId="6C76ED13">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我方对以上承诺负全部法律责任。</w:t>
      </w:r>
    </w:p>
    <w:p w14:paraId="5724BF89">
      <w:pPr>
        <w:pStyle w:val="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Cambria" w:eastAsia="宋体" w:cs="宋体"/>
          <w:color w:val="000000"/>
          <w:kern w:val="0"/>
          <w:sz w:val="21"/>
          <w:szCs w:val="21"/>
          <w:lang w:val="en-US" w:eastAsia="zh-CN" w:bidi="ar-SA"/>
        </w:rPr>
      </w:pPr>
      <w:r>
        <w:rPr>
          <w:rFonts w:hint="eastAsia" w:ascii="宋体" w:hAnsi="Cambria" w:eastAsia="宋体" w:cs="宋体"/>
          <w:color w:val="000000"/>
          <w:kern w:val="0"/>
          <w:sz w:val="21"/>
          <w:szCs w:val="21"/>
          <w:lang w:val="en-US" w:eastAsia="zh-CN" w:bidi="ar-SA"/>
        </w:rPr>
        <w:t>特此承诺。</w:t>
      </w:r>
    </w:p>
    <w:p w14:paraId="7E8000FB">
      <w:pPr>
        <w:pStyle w:val="3"/>
        <w:adjustRightInd w:val="0"/>
        <w:snapToGrid w:val="0"/>
        <w:spacing w:line="360" w:lineRule="auto"/>
        <w:ind w:firstLine="420" w:firstLineChars="200"/>
        <w:rPr>
          <w:rFonts w:hint="eastAsia" w:ascii="宋体" w:hAnsi="Cambria" w:eastAsia="宋体" w:cs="宋体"/>
          <w:color w:val="000000"/>
          <w:kern w:val="0"/>
          <w:sz w:val="21"/>
          <w:szCs w:val="21"/>
          <w:lang w:val="en-US" w:eastAsia="zh-CN" w:bidi="ar-SA"/>
        </w:rPr>
      </w:pPr>
    </w:p>
    <w:p w14:paraId="08EDCE57">
      <w:pPr>
        <w:pStyle w:val="3"/>
        <w:adjustRightInd w:val="0"/>
        <w:snapToGrid w:val="0"/>
        <w:spacing w:line="360" w:lineRule="auto"/>
        <w:ind w:firstLine="420" w:firstLineChars="200"/>
        <w:jc w:val="center"/>
        <w:rPr>
          <w:rFonts w:hint="eastAsia" w:ascii="宋体" w:hAnsi="Cambria" w:eastAsia="宋体" w:cs="宋体"/>
          <w:color w:val="000000"/>
          <w:kern w:val="0"/>
          <w:sz w:val="21"/>
          <w:szCs w:val="21"/>
          <w:lang w:val="en-US" w:eastAsia="zh-CN" w:bidi="ar-SA"/>
        </w:rPr>
      </w:pPr>
      <w:r>
        <w:rPr>
          <w:rFonts w:hint="eastAsia" w:hAnsi="Cambria" w:eastAsia="宋体" w:cs="宋体"/>
          <w:color w:val="000000"/>
          <w:kern w:val="0"/>
          <w:sz w:val="21"/>
          <w:szCs w:val="21"/>
          <w:lang w:val="en-US" w:eastAsia="zh-CN" w:bidi="ar-SA"/>
        </w:rPr>
        <w:t xml:space="preserve">                                                                 </w:t>
      </w:r>
      <w:r>
        <w:rPr>
          <w:rFonts w:hint="eastAsia" w:ascii="宋体" w:hAnsi="Cambria" w:eastAsia="宋体" w:cs="宋体"/>
          <w:color w:val="000000"/>
          <w:kern w:val="0"/>
          <w:sz w:val="21"/>
          <w:szCs w:val="21"/>
          <w:lang w:val="en-US" w:eastAsia="zh-CN" w:bidi="ar-SA"/>
        </w:rPr>
        <w:t xml:space="preserve">(投标人公章) </w:t>
      </w:r>
    </w:p>
    <w:p w14:paraId="0FCBBDAC">
      <w:pPr>
        <w:spacing w:line="440" w:lineRule="exact"/>
        <w:jc w:val="right"/>
        <w:rPr>
          <w:rFonts w:hint="eastAsia" w:ascii="宋体" w:hAnsi="Cambria" w:eastAsia="宋体" w:cs="宋体"/>
          <w:color w:val="000000"/>
          <w:kern w:val="0"/>
          <w:sz w:val="21"/>
          <w:szCs w:val="21"/>
          <w:lang w:val="zh-CN" w:eastAsia="zh-CN" w:bidi="ar-SA"/>
        </w:rPr>
        <w:sectPr>
          <w:footerReference r:id="rId5" w:type="first"/>
          <w:headerReference r:id="rId3" w:type="default"/>
          <w:footerReference r:id="rId4" w:type="default"/>
          <w:pgSz w:w="11906" w:h="16838"/>
          <w:pgMar w:top="1440" w:right="1440" w:bottom="1440" w:left="1440" w:header="851" w:footer="992" w:gutter="0"/>
          <w:pgNumType w:fmt="decimal"/>
          <w:cols w:space="720" w:num="1"/>
          <w:titlePg/>
          <w:docGrid w:type="lines" w:linePitch="312" w:charSpace="39161"/>
        </w:sectPr>
      </w:pPr>
      <w:r>
        <w:rPr>
          <w:rFonts w:hint="eastAsia" w:ascii="宋体" w:hAnsi="Cambria" w:eastAsia="宋体" w:cs="宋体"/>
          <w:color w:val="000000"/>
          <w:kern w:val="0"/>
          <w:sz w:val="21"/>
          <w:szCs w:val="21"/>
          <w:lang w:val="en-US" w:eastAsia="zh-CN" w:bidi="ar-SA"/>
        </w:rPr>
        <w:t xml:space="preserve"> 年     月     日</w:t>
      </w:r>
    </w:p>
    <w:p w14:paraId="10E5BB27">
      <w:pPr>
        <w:spacing w:line="440" w:lineRule="exact"/>
        <w:jc w:val="left"/>
        <w:rPr>
          <w:rFonts w:hint="eastAsia" w:ascii="宋体" w:hAnsi="宋体"/>
          <w:b/>
          <w:sz w:val="30"/>
          <w:szCs w:val="30"/>
        </w:rPr>
      </w:pPr>
      <w:r>
        <w:rPr>
          <w:rFonts w:hint="eastAsia" w:ascii="宋体" w:hAnsi="宋体"/>
          <w:b/>
          <w:sz w:val="30"/>
          <w:szCs w:val="30"/>
          <w:lang w:val="zh-CN"/>
        </w:rPr>
        <w:t>附件</w:t>
      </w:r>
      <w:r>
        <w:rPr>
          <w:rFonts w:hint="eastAsia" w:ascii="宋体" w:hAnsi="宋体"/>
          <w:b/>
          <w:sz w:val="30"/>
          <w:szCs w:val="30"/>
          <w:lang w:val="en-US" w:eastAsia="zh-CN"/>
        </w:rPr>
        <w:t>2</w:t>
      </w:r>
    </w:p>
    <w:p w14:paraId="421978A2">
      <w:pPr>
        <w:spacing w:line="440" w:lineRule="exact"/>
        <w:jc w:val="center"/>
        <w:rPr>
          <w:rFonts w:ascii="宋体" w:hAnsi="宋体"/>
          <w:b/>
          <w:sz w:val="30"/>
          <w:szCs w:val="30"/>
        </w:rPr>
      </w:pPr>
      <w:r>
        <w:rPr>
          <w:rFonts w:hint="eastAsia" w:ascii="宋体" w:hAnsi="宋体"/>
          <w:b/>
          <w:sz w:val="30"/>
          <w:szCs w:val="30"/>
          <w:lang w:eastAsia="zh-CN"/>
        </w:rPr>
        <w:t>投标人</w:t>
      </w:r>
      <w:r>
        <w:rPr>
          <w:rFonts w:hint="eastAsia" w:ascii="宋体" w:hAnsi="宋体"/>
          <w:b/>
          <w:sz w:val="30"/>
          <w:szCs w:val="30"/>
        </w:rPr>
        <w:t>承诺书</w:t>
      </w:r>
    </w:p>
    <w:p w14:paraId="03A05944">
      <w:pPr>
        <w:autoSpaceDE w:val="0"/>
        <w:autoSpaceDN w:val="0"/>
        <w:adjustRightInd w:val="0"/>
        <w:spacing w:line="360" w:lineRule="auto"/>
        <w:rPr>
          <w:rFonts w:eastAsia="仿宋_GB2312"/>
          <w:sz w:val="28"/>
          <w:szCs w:val="28"/>
        </w:rPr>
      </w:pPr>
    </w:p>
    <w:p w14:paraId="75F255E1">
      <w:pPr>
        <w:autoSpaceDE w:val="0"/>
        <w:autoSpaceDN w:val="0"/>
        <w:adjustRightInd w:val="0"/>
        <w:spacing w:line="360" w:lineRule="auto"/>
        <w:rPr>
          <w:rFonts w:hint="eastAsia" w:ascii="宋体" w:hAnsi="宋体" w:cs="宋体"/>
          <w:color w:val="000000"/>
          <w:kern w:val="0"/>
          <w:szCs w:val="21"/>
          <w:u w:val="single"/>
        </w:rPr>
      </w:pPr>
      <w:r>
        <w:rPr>
          <w:rFonts w:hint="eastAsia" w:ascii="宋体" w:hAnsi="Cambria" w:cs="宋体"/>
          <w:color w:val="000000"/>
          <w:kern w:val="0"/>
          <w:szCs w:val="21"/>
          <w:lang w:val="zh-CN"/>
        </w:rPr>
        <w:t>致：</w:t>
      </w:r>
      <w:r>
        <w:rPr>
          <w:rFonts w:hint="eastAsia" w:ascii="宋体" w:hAnsi="宋体" w:cs="宋体"/>
          <w:color w:val="000000"/>
          <w:kern w:val="0"/>
          <w:szCs w:val="21"/>
          <w:u w:val="single"/>
        </w:rPr>
        <w:t>（采购人名称）</w:t>
      </w:r>
    </w:p>
    <w:p w14:paraId="709941C9">
      <w:pPr>
        <w:autoSpaceDE w:val="0"/>
        <w:autoSpaceDN w:val="0"/>
        <w:adjustRightInd w:val="0"/>
        <w:spacing w:line="360" w:lineRule="auto"/>
        <w:ind w:firstLine="480"/>
        <w:rPr>
          <w:rFonts w:ascii="宋体" w:hAnsi="Cambria" w:cs="宋体"/>
          <w:color w:val="000000"/>
          <w:kern w:val="0"/>
          <w:szCs w:val="21"/>
          <w:lang w:val="zh-CN"/>
        </w:rPr>
      </w:pPr>
      <w:r>
        <w:rPr>
          <w:rFonts w:hint="eastAsia" w:ascii="宋体" w:hAnsi="Cambria" w:cs="宋体"/>
          <w:color w:val="000000"/>
          <w:kern w:val="0"/>
          <w:szCs w:val="21"/>
          <w:lang w:val="zh-CN"/>
        </w:rPr>
        <w:t>关于贵方</w:t>
      </w:r>
      <w:r>
        <w:rPr>
          <w:rFonts w:hint="eastAsia" w:ascii="宋体" w:hAnsi="Cambria" w:cs="宋体"/>
          <w:color w:val="000000"/>
          <w:kern w:val="0"/>
          <w:szCs w:val="21"/>
          <w:u w:val="single"/>
          <w:lang w:val="zh-CN"/>
        </w:rPr>
        <w:t>（项目名称）（项目编号）</w:t>
      </w:r>
      <w:r>
        <w:rPr>
          <w:rFonts w:hint="eastAsia" w:ascii="宋体" w:hAnsi="Cambria" w:cs="宋体"/>
          <w:color w:val="000000"/>
          <w:kern w:val="0"/>
          <w:szCs w:val="21"/>
          <w:lang w:val="zh-CN"/>
        </w:rPr>
        <w:t>采购项目，本签字人愿意参加本次公开招标，提供采购项目要求中要求的所有服务，并证实递交的所有资料是准确的和真实的。同时，我代表</w:t>
      </w:r>
      <w:r>
        <w:rPr>
          <w:rFonts w:hint="eastAsia" w:ascii="宋体" w:hAnsi="Cambria" w:cs="宋体"/>
          <w:color w:val="000000"/>
          <w:kern w:val="0"/>
          <w:szCs w:val="21"/>
          <w:u w:val="single"/>
          <w:lang w:val="zh-CN"/>
        </w:rPr>
        <w:t>（投标人名称）</w:t>
      </w:r>
      <w:r>
        <w:rPr>
          <w:rFonts w:hint="eastAsia" w:ascii="宋体" w:hAnsi="Cambria" w:cs="宋体"/>
          <w:color w:val="000000"/>
          <w:kern w:val="0"/>
          <w:szCs w:val="21"/>
          <w:lang w:val="zh-CN"/>
        </w:rPr>
        <w:t>，在此作如下承诺：</w:t>
      </w:r>
    </w:p>
    <w:p w14:paraId="06782632">
      <w:pPr>
        <w:autoSpaceDE w:val="0"/>
        <w:autoSpaceDN w:val="0"/>
        <w:adjustRightInd w:val="0"/>
        <w:spacing w:line="360" w:lineRule="auto"/>
        <w:ind w:firstLine="420" w:firstLineChars="200"/>
        <w:rPr>
          <w:rFonts w:ascii="宋体" w:hAnsi="Cambria" w:cs="宋体"/>
          <w:color w:val="000000"/>
          <w:kern w:val="0"/>
          <w:szCs w:val="21"/>
          <w:lang w:val="zh-CN"/>
        </w:rPr>
      </w:pPr>
      <w:r>
        <w:rPr>
          <w:rFonts w:ascii="宋体" w:hAnsi="Cambria" w:cs="宋体"/>
          <w:color w:val="000000"/>
          <w:kern w:val="0"/>
          <w:szCs w:val="21"/>
          <w:lang w:val="zh-CN"/>
        </w:rPr>
        <w:t>1.</w:t>
      </w:r>
      <w:r>
        <w:rPr>
          <w:rFonts w:hint="eastAsia" w:ascii="宋体" w:hAnsi="Cambria" w:cs="宋体"/>
          <w:color w:val="000000"/>
          <w:kern w:val="0"/>
          <w:szCs w:val="21"/>
          <w:lang w:val="zh-CN"/>
        </w:rPr>
        <w:t>完全理解和接受招标文件的一切规定和要求；</w:t>
      </w:r>
    </w:p>
    <w:p w14:paraId="1F3950AC">
      <w:pPr>
        <w:autoSpaceDE w:val="0"/>
        <w:autoSpaceDN w:val="0"/>
        <w:adjustRightInd w:val="0"/>
        <w:spacing w:line="360" w:lineRule="auto"/>
        <w:ind w:firstLine="420" w:firstLineChars="200"/>
        <w:rPr>
          <w:rFonts w:hint="eastAsia" w:ascii="宋体" w:hAnsi="Cambria" w:cs="宋体"/>
          <w:color w:val="000000"/>
          <w:kern w:val="0"/>
          <w:szCs w:val="21"/>
          <w:lang w:val="zh-CN"/>
        </w:rPr>
      </w:pPr>
      <w:r>
        <w:rPr>
          <w:rFonts w:ascii="宋体" w:hAnsi="Cambria" w:cs="宋体"/>
          <w:color w:val="000000"/>
          <w:kern w:val="0"/>
          <w:szCs w:val="21"/>
          <w:lang w:val="zh-CN"/>
        </w:rPr>
        <w:t>2.</w:t>
      </w:r>
      <w:r>
        <w:rPr>
          <w:rFonts w:hint="eastAsia" w:ascii="宋体" w:hAnsi="Cambria" w:cs="宋体"/>
          <w:color w:val="000000"/>
          <w:kern w:val="0"/>
          <w:szCs w:val="21"/>
          <w:lang w:val="zh-CN"/>
        </w:rPr>
        <w:t>若成交，我方将按照招标文件文件的具体规定与采购人签订采购合同，并且严格履行合同义务，按时提供优质的服务。如果在合同执行过程中，发现服务质量出现问题，我方一定尽快更正，并承担相应的经济责任；</w:t>
      </w:r>
    </w:p>
    <w:p w14:paraId="5BDAE82A">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3.</w:t>
      </w:r>
      <w:r>
        <w:rPr>
          <w:rFonts w:ascii="宋体" w:hAnsi="Cambria" w:cs="宋体"/>
          <w:color w:val="000000"/>
          <w:kern w:val="0"/>
          <w:szCs w:val="21"/>
        </w:rPr>
        <w:t>在参加本次政府采购活动前3年内的经营活动中</w:t>
      </w:r>
      <w:r>
        <w:rPr>
          <w:rFonts w:hint="eastAsia" w:ascii="宋体" w:hAnsi="Cambria" w:cs="宋体"/>
          <w:color w:val="000000"/>
          <w:kern w:val="0"/>
          <w:szCs w:val="21"/>
        </w:rPr>
        <w:t>____（填“没有”或“有”）</w:t>
      </w:r>
      <w:r>
        <w:rPr>
          <w:rFonts w:ascii="宋体" w:hAnsi="Cambria" w:cs="宋体"/>
          <w:color w:val="000000"/>
          <w:kern w:val="0"/>
          <w:szCs w:val="21"/>
        </w:rPr>
        <w:t>重大违法记录。</w:t>
      </w:r>
      <w:r>
        <w:rPr>
          <w:rFonts w:hint="eastAsia" w:ascii="宋体" w:hAnsi="Cambria" w:cs="宋体"/>
          <w:color w:val="000000"/>
          <w:kern w:val="0"/>
          <w:szCs w:val="21"/>
          <w:lang w:eastAsia="zh-CN"/>
        </w:rPr>
        <w:t>投标人</w:t>
      </w:r>
      <w:r>
        <w:rPr>
          <w:rFonts w:hint="eastAsia" w:ascii="宋体" w:hAnsi="Cambria" w:cs="宋体"/>
          <w:b/>
          <w:bCs/>
          <w:color w:val="000000"/>
          <w:kern w:val="0"/>
          <w:szCs w:val="21"/>
        </w:rPr>
        <w:t>在参加政府采购活动前3年内因违法经营被禁止在一定期限内参加政府采购活动，期限届满的，可以参加政府采购活动，但应提供期限届满的证明材料。</w:t>
      </w:r>
    </w:p>
    <w:p w14:paraId="189C4F98">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4.我方______（填“未被列入”或“被列入”）失信被执行人名单。</w:t>
      </w:r>
    </w:p>
    <w:p w14:paraId="4093DC02">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5.我方______（填“未被列入”或“被列入”）重大税收违法案件当事人名单。</w:t>
      </w:r>
    </w:p>
    <w:p w14:paraId="38C23581">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6.我方______（填“未被列入”或“被列入”）政府采购严重违法失信行为记录名单。</w:t>
      </w:r>
    </w:p>
    <w:p w14:paraId="4E270BE7">
      <w:pPr>
        <w:autoSpaceDE w:val="0"/>
        <w:autoSpaceDN w:val="0"/>
        <w:adjustRightInd w:val="0"/>
        <w:spacing w:line="360" w:lineRule="auto"/>
        <w:ind w:firstLine="315" w:firstLineChars="150"/>
        <w:rPr>
          <w:rFonts w:ascii="宋体" w:hAnsi="宋体"/>
          <w:sz w:val="24"/>
        </w:rPr>
      </w:pPr>
      <w:r>
        <w:rPr>
          <w:rFonts w:ascii="宋体" w:hAnsi="Cambria" w:cs="宋体"/>
          <w:color w:val="000000"/>
          <w:kern w:val="0"/>
          <w:szCs w:val="21"/>
        </w:rPr>
        <w:t>如有不实，我方将无条件地退出本项目的采购活动，并遵照《政府采购法》有关</w:t>
      </w:r>
      <w:r>
        <w:rPr>
          <w:rFonts w:hint="eastAsia" w:ascii="宋体" w:hAnsi="Cambria" w:cs="宋体"/>
          <w:color w:val="000000"/>
          <w:kern w:val="0"/>
          <w:szCs w:val="21"/>
        </w:rPr>
        <w:t>“提供虚假材料的规定”</w:t>
      </w:r>
      <w:r>
        <w:rPr>
          <w:rFonts w:ascii="宋体" w:hAnsi="Cambria" w:cs="宋体"/>
          <w:color w:val="000000"/>
          <w:kern w:val="0"/>
          <w:szCs w:val="21"/>
        </w:rPr>
        <w:t>接受处罚。</w:t>
      </w:r>
    </w:p>
    <w:p w14:paraId="6685A7CD">
      <w:pPr>
        <w:autoSpaceDE w:val="0"/>
        <w:autoSpaceDN w:val="0"/>
        <w:adjustRightInd w:val="0"/>
        <w:spacing w:line="360" w:lineRule="auto"/>
        <w:rPr>
          <w:rFonts w:ascii="宋体" w:hAnsi="宋体"/>
          <w:sz w:val="24"/>
        </w:rPr>
      </w:pPr>
      <w:r>
        <w:rPr>
          <w:rFonts w:hint="eastAsia" w:ascii="宋体" w:hAnsi="宋体"/>
          <w:sz w:val="24"/>
        </w:rPr>
        <w:t xml:space="preserve">    </w:t>
      </w:r>
    </w:p>
    <w:p w14:paraId="0D333DFF">
      <w:pPr>
        <w:autoSpaceDE w:val="0"/>
        <w:autoSpaceDN w:val="0"/>
        <w:adjustRightInd w:val="0"/>
        <w:spacing w:line="360" w:lineRule="auto"/>
        <w:rPr>
          <w:rFonts w:ascii="宋体" w:hAnsi="宋体"/>
          <w:sz w:val="24"/>
        </w:rPr>
      </w:pPr>
    </w:p>
    <w:p w14:paraId="10279B74">
      <w:pPr>
        <w:autoSpaceDE w:val="0"/>
        <w:autoSpaceDN w:val="0"/>
        <w:adjustRightInd w:val="0"/>
        <w:spacing w:line="360" w:lineRule="auto"/>
        <w:rPr>
          <w:rFonts w:ascii="宋体" w:hAnsi="宋体"/>
          <w:sz w:val="24"/>
        </w:rPr>
      </w:pPr>
    </w:p>
    <w:p w14:paraId="35E97A3F">
      <w:pPr>
        <w:autoSpaceDE w:val="0"/>
        <w:autoSpaceDN w:val="0"/>
        <w:adjustRightInd w:val="0"/>
        <w:spacing w:line="360" w:lineRule="auto"/>
        <w:jc w:val="center"/>
        <w:rPr>
          <w:rFonts w:ascii="宋体" w:hAnsi="宋体"/>
          <w:b/>
          <w:sz w:val="24"/>
        </w:rPr>
      </w:pPr>
    </w:p>
    <w:p w14:paraId="7DC83564">
      <w:pPr>
        <w:autoSpaceDE w:val="0"/>
        <w:autoSpaceDN w:val="0"/>
        <w:adjustRightInd w:val="0"/>
        <w:spacing w:line="360" w:lineRule="auto"/>
        <w:ind w:firstLine="315" w:firstLineChars="150"/>
        <w:rPr>
          <w:rFonts w:hint="eastAsia" w:ascii="宋体" w:hAnsi="Cambria" w:cs="宋体"/>
          <w:color w:val="000000"/>
          <w:kern w:val="0"/>
          <w:szCs w:val="21"/>
        </w:rPr>
      </w:pPr>
      <w:r>
        <w:rPr>
          <w:rFonts w:hint="eastAsia" w:ascii="宋体" w:hAnsi="Cambria" w:cs="宋体"/>
          <w:color w:val="000000"/>
          <w:kern w:val="0"/>
          <w:szCs w:val="21"/>
          <w:lang w:eastAsia="zh-CN"/>
        </w:rPr>
        <w:t>投标人</w:t>
      </w:r>
      <w:r>
        <w:rPr>
          <w:rFonts w:hint="eastAsia" w:ascii="宋体" w:hAnsi="Cambria" w:cs="宋体"/>
          <w:color w:val="000000"/>
          <w:kern w:val="0"/>
          <w:szCs w:val="21"/>
        </w:rPr>
        <w:t>：</w:t>
      </w:r>
      <w:r>
        <w:rPr>
          <w:rFonts w:hint="eastAsia" w:ascii="宋体" w:hAnsi="Cambria" w:cs="宋体"/>
          <w:color w:val="000000"/>
          <w:kern w:val="0"/>
          <w:szCs w:val="21"/>
          <w:u w:val="single"/>
        </w:rPr>
        <w:t xml:space="preserve">       </w:t>
      </w:r>
      <w:r>
        <w:rPr>
          <w:rFonts w:hint="eastAsia" w:ascii="宋体" w:hAnsi="Cambria" w:cs="宋体"/>
          <w:color w:val="000000"/>
          <w:kern w:val="0"/>
          <w:szCs w:val="21"/>
        </w:rPr>
        <w:t xml:space="preserve">（盖单位章）            </w:t>
      </w:r>
    </w:p>
    <w:p w14:paraId="2B8E8DD8">
      <w:pPr>
        <w:autoSpaceDE w:val="0"/>
        <w:autoSpaceDN w:val="0"/>
        <w:adjustRightInd w:val="0"/>
        <w:spacing w:line="360" w:lineRule="auto"/>
        <w:ind w:firstLine="315" w:firstLineChars="150"/>
        <w:rPr>
          <w:rFonts w:ascii="宋体" w:hAnsi="Cambria" w:cs="宋体"/>
          <w:color w:val="000000"/>
          <w:kern w:val="0"/>
          <w:szCs w:val="21"/>
        </w:rPr>
      </w:pPr>
      <w:r>
        <w:rPr>
          <w:rFonts w:hint="eastAsia" w:ascii="宋体" w:hAnsi="Cambria" w:cs="宋体"/>
          <w:color w:val="000000"/>
          <w:kern w:val="0"/>
          <w:szCs w:val="21"/>
        </w:rPr>
        <w:t>法定代表人或委托代理人：</w:t>
      </w:r>
      <w:r>
        <w:rPr>
          <w:rFonts w:hint="eastAsia" w:ascii="宋体" w:hAnsi="Cambria" w:cs="宋体"/>
          <w:color w:val="000000"/>
          <w:kern w:val="0"/>
          <w:szCs w:val="21"/>
          <w:u w:val="single"/>
        </w:rPr>
        <w:t xml:space="preserve">        </w:t>
      </w:r>
      <w:r>
        <w:rPr>
          <w:rFonts w:hint="eastAsia" w:ascii="宋体" w:hAnsi="Cambria" w:cs="宋体"/>
          <w:color w:val="000000"/>
          <w:kern w:val="0"/>
          <w:szCs w:val="21"/>
        </w:rPr>
        <w:t>（签字或盖章）</w:t>
      </w:r>
    </w:p>
    <w:p w14:paraId="5337D3B2">
      <w:pPr>
        <w:autoSpaceDE w:val="0"/>
        <w:autoSpaceDN w:val="0"/>
        <w:adjustRightInd w:val="0"/>
        <w:spacing w:line="360" w:lineRule="auto"/>
        <w:ind w:firstLine="315" w:firstLineChars="150"/>
        <w:rPr>
          <w:rFonts w:ascii="宋体" w:hAnsi="宋体"/>
          <w:b/>
          <w:bCs/>
          <w:sz w:val="24"/>
          <w:szCs w:val="24"/>
          <w:lang w:val="zh-CN"/>
        </w:rPr>
      </w:pPr>
      <w:r>
        <w:rPr>
          <w:rFonts w:hint="eastAsia" w:ascii="宋体" w:hAnsi="Cambria" w:cs="宋体"/>
          <w:color w:val="000000"/>
          <w:kern w:val="0"/>
          <w:szCs w:val="21"/>
        </w:rPr>
        <w:t>日期:     年    月    日</w:t>
      </w:r>
    </w:p>
    <w:p w14:paraId="2790EE4F">
      <w:pPr>
        <w:spacing w:line="440" w:lineRule="exact"/>
        <w:jc w:val="left"/>
        <w:rPr>
          <w:rFonts w:ascii="宋体" w:hAnsi="宋体"/>
          <w:b/>
          <w:sz w:val="30"/>
          <w:szCs w:val="30"/>
        </w:rPr>
      </w:pPr>
    </w:p>
    <w:p w14:paraId="47AC3A3E">
      <w:pPr>
        <w:spacing w:line="440" w:lineRule="exact"/>
        <w:jc w:val="left"/>
        <w:rPr>
          <w:rFonts w:ascii="宋体" w:hAnsi="宋体"/>
          <w:b/>
          <w:sz w:val="30"/>
          <w:szCs w:val="30"/>
        </w:rPr>
      </w:pPr>
    </w:p>
    <w:p w14:paraId="408C3471">
      <w:pPr>
        <w:spacing w:line="440" w:lineRule="exact"/>
        <w:jc w:val="left"/>
        <w:rPr>
          <w:rFonts w:hint="eastAsia" w:ascii="宋体" w:hAnsi="宋体"/>
          <w:b/>
          <w:sz w:val="30"/>
          <w:szCs w:val="30"/>
        </w:rPr>
      </w:pPr>
      <w:r>
        <w:rPr>
          <w:rFonts w:hint="eastAsia" w:ascii="宋体" w:hAnsi="宋体"/>
          <w:b/>
          <w:sz w:val="30"/>
          <w:szCs w:val="30"/>
        </w:rPr>
        <w:br w:type="page"/>
      </w:r>
      <w:r>
        <w:rPr>
          <w:rFonts w:hint="eastAsia" w:ascii="宋体" w:hAnsi="宋体"/>
          <w:b/>
          <w:sz w:val="30"/>
          <w:szCs w:val="30"/>
        </w:rPr>
        <w:t>附件</w:t>
      </w:r>
      <w:r>
        <w:rPr>
          <w:rFonts w:hint="eastAsia" w:ascii="宋体" w:hAnsi="宋体"/>
          <w:b/>
          <w:sz w:val="30"/>
          <w:szCs w:val="30"/>
          <w:lang w:val="en-US" w:eastAsia="zh-CN"/>
        </w:rPr>
        <w:t>3</w:t>
      </w:r>
    </w:p>
    <w:p w14:paraId="3A9D6966">
      <w:pPr>
        <w:spacing w:line="440" w:lineRule="exact"/>
        <w:jc w:val="center"/>
        <w:rPr>
          <w:rFonts w:hint="eastAsia" w:ascii="宋体" w:hAnsi="宋体"/>
          <w:b/>
          <w:sz w:val="30"/>
          <w:szCs w:val="30"/>
        </w:rPr>
      </w:pPr>
    </w:p>
    <w:p w14:paraId="4663AE78">
      <w:pPr>
        <w:spacing w:line="440" w:lineRule="exact"/>
        <w:jc w:val="center"/>
        <w:rPr>
          <w:rFonts w:hint="eastAsia" w:ascii="宋体" w:hAnsi="宋体"/>
          <w:b/>
          <w:sz w:val="30"/>
          <w:szCs w:val="30"/>
        </w:rPr>
      </w:pPr>
      <w:bookmarkStart w:id="1" w:name="_Hlk95481635"/>
      <w:r>
        <w:rPr>
          <w:rFonts w:hint="eastAsia" w:ascii="宋体" w:hAnsi="宋体"/>
          <w:b/>
          <w:sz w:val="30"/>
          <w:szCs w:val="30"/>
        </w:rPr>
        <w:t>提供具有履行本合同所必需的设备和专业技术能力的承诺</w:t>
      </w:r>
    </w:p>
    <w:bookmarkEnd w:id="1"/>
    <w:p w14:paraId="2AC93B34">
      <w:pPr>
        <w:spacing w:line="440" w:lineRule="exact"/>
        <w:jc w:val="center"/>
        <w:rPr>
          <w:rFonts w:ascii="宋体" w:hAnsi="宋体"/>
          <w:b/>
          <w:sz w:val="30"/>
          <w:szCs w:val="30"/>
        </w:rPr>
      </w:pPr>
      <w:r>
        <w:rPr>
          <w:rFonts w:hint="eastAsia" w:ascii="宋体" w:hAnsi="宋体"/>
          <w:b/>
          <w:sz w:val="30"/>
          <w:szCs w:val="30"/>
        </w:rPr>
        <w:t>（格式自拟）</w:t>
      </w:r>
    </w:p>
    <w:p w14:paraId="27DF0042">
      <w:pPr>
        <w:spacing w:line="440" w:lineRule="exact"/>
        <w:jc w:val="center"/>
        <w:rPr>
          <w:rFonts w:ascii="宋体" w:hAnsi="宋体"/>
          <w:b/>
          <w:sz w:val="30"/>
          <w:szCs w:val="30"/>
        </w:rPr>
      </w:pPr>
    </w:p>
    <w:p w14:paraId="2CEB21F1">
      <w:pPr>
        <w:spacing w:line="440" w:lineRule="exact"/>
        <w:jc w:val="center"/>
        <w:rPr>
          <w:rFonts w:ascii="宋体" w:hAnsi="宋体"/>
          <w:b/>
          <w:sz w:val="30"/>
          <w:szCs w:val="30"/>
        </w:rPr>
      </w:pPr>
    </w:p>
    <w:p w14:paraId="1A554EE9">
      <w:pPr>
        <w:spacing w:line="440" w:lineRule="exact"/>
        <w:jc w:val="center"/>
        <w:rPr>
          <w:rFonts w:ascii="宋体" w:hAnsi="宋体"/>
          <w:b/>
          <w:sz w:val="30"/>
          <w:szCs w:val="30"/>
        </w:rPr>
      </w:pPr>
    </w:p>
    <w:p w14:paraId="51AB4B04">
      <w:pPr>
        <w:spacing w:line="440" w:lineRule="exact"/>
        <w:jc w:val="center"/>
        <w:rPr>
          <w:rFonts w:ascii="宋体" w:hAnsi="宋体"/>
          <w:b/>
          <w:sz w:val="30"/>
          <w:szCs w:val="30"/>
        </w:rPr>
      </w:pPr>
    </w:p>
    <w:p w14:paraId="6EB5DEBA">
      <w:pPr>
        <w:spacing w:line="440" w:lineRule="exact"/>
        <w:jc w:val="center"/>
        <w:rPr>
          <w:rFonts w:ascii="宋体" w:hAnsi="宋体"/>
          <w:b/>
          <w:sz w:val="30"/>
          <w:szCs w:val="30"/>
        </w:rPr>
      </w:pPr>
    </w:p>
    <w:p w14:paraId="5185E61C">
      <w:pPr>
        <w:spacing w:line="440" w:lineRule="exact"/>
        <w:jc w:val="center"/>
        <w:rPr>
          <w:rFonts w:ascii="宋体" w:hAnsi="宋体"/>
          <w:b/>
          <w:sz w:val="30"/>
          <w:szCs w:val="30"/>
        </w:rPr>
      </w:pPr>
    </w:p>
    <w:p w14:paraId="774FE53E">
      <w:pPr>
        <w:spacing w:line="440" w:lineRule="exact"/>
        <w:jc w:val="center"/>
        <w:rPr>
          <w:rFonts w:ascii="宋体" w:hAnsi="宋体"/>
          <w:b/>
          <w:sz w:val="30"/>
          <w:szCs w:val="30"/>
        </w:rPr>
      </w:pPr>
    </w:p>
    <w:p w14:paraId="3A70123D">
      <w:pPr>
        <w:spacing w:line="440" w:lineRule="exact"/>
        <w:jc w:val="center"/>
        <w:rPr>
          <w:rFonts w:ascii="宋体" w:hAnsi="宋体"/>
          <w:b/>
          <w:sz w:val="30"/>
          <w:szCs w:val="30"/>
        </w:rPr>
      </w:pPr>
    </w:p>
    <w:p w14:paraId="74CB7FF6">
      <w:pPr>
        <w:spacing w:line="440" w:lineRule="exact"/>
        <w:jc w:val="center"/>
        <w:rPr>
          <w:rFonts w:ascii="宋体" w:hAnsi="宋体"/>
          <w:b/>
          <w:sz w:val="30"/>
          <w:szCs w:val="30"/>
        </w:rPr>
      </w:pPr>
    </w:p>
    <w:p w14:paraId="576860B0">
      <w:pPr>
        <w:spacing w:line="440" w:lineRule="exact"/>
        <w:jc w:val="center"/>
        <w:rPr>
          <w:rFonts w:ascii="宋体" w:hAnsi="宋体"/>
          <w:b/>
          <w:sz w:val="30"/>
          <w:szCs w:val="30"/>
        </w:rPr>
      </w:pPr>
    </w:p>
    <w:p w14:paraId="0DF68DC0">
      <w:pPr>
        <w:spacing w:line="440" w:lineRule="exact"/>
        <w:jc w:val="center"/>
        <w:rPr>
          <w:rFonts w:ascii="宋体" w:hAnsi="宋体"/>
          <w:b/>
          <w:sz w:val="30"/>
          <w:szCs w:val="30"/>
        </w:rPr>
      </w:pPr>
    </w:p>
    <w:p w14:paraId="44316E85">
      <w:pPr>
        <w:spacing w:line="440" w:lineRule="exact"/>
        <w:jc w:val="center"/>
        <w:rPr>
          <w:rFonts w:ascii="宋体" w:hAnsi="宋体"/>
          <w:b/>
          <w:sz w:val="30"/>
          <w:szCs w:val="30"/>
        </w:rPr>
      </w:pPr>
    </w:p>
    <w:p w14:paraId="5DA1EC00">
      <w:pPr>
        <w:spacing w:line="440" w:lineRule="exact"/>
        <w:jc w:val="center"/>
        <w:rPr>
          <w:rFonts w:ascii="宋体" w:hAnsi="宋体"/>
          <w:b/>
          <w:sz w:val="30"/>
          <w:szCs w:val="30"/>
        </w:rPr>
      </w:pPr>
    </w:p>
    <w:p w14:paraId="0D970BEA">
      <w:pPr>
        <w:spacing w:line="440" w:lineRule="exact"/>
        <w:jc w:val="center"/>
        <w:rPr>
          <w:rFonts w:ascii="宋体" w:hAnsi="宋体"/>
          <w:b/>
          <w:sz w:val="30"/>
          <w:szCs w:val="30"/>
        </w:rPr>
      </w:pPr>
    </w:p>
    <w:p w14:paraId="6428CCEB">
      <w:pPr>
        <w:spacing w:line="440" w:lineRule="exact"/>
        <w:jc w:val="center"/>
        <w:rPr>
          <w:rFonts w:ascii="宋体" w:hAnsi="宋体"/>
          <w:b/>
          <w:sz w:val="30"/>
          <w:szCs w:val="30"/>
        </w:rPr>
      </w:pPr>
    </w:p>
    <w:p w14:paraId="1805D1BE">
      <w:pPr>
        <w:spacing w:line="440" w:lineRule="exact"/>
        <w:jc w:val="center"/>
        <w:rPr>
          <w:rFonts w:ascii="宋体" w:hAnsi="宋体"/>
          <w:b/>
          <w:sz w:val="30"/>
          <w:szCs w:val="30"/>
        </w:rPr>
      </w:pPr>
    </w:p>
    <w:p w14:paraId="13E4B8A4">
      <w:pPr>
        <w:spacing w:line="440" w:lineRule="exact"/>
        <w:jc w:val="center"/>
        <w:rPr>
          <w:rFonts w:ascii="宋体" w:hAnsi="宋体"/>
          <w:b/>
          <w:sz w:val="30"/>
          <w:szCs w:val="30"/>
        </w:rPr>
      </w:pPr>
    </w:p>
    <w:p w14:paraId="414201C9">
      <w:pPr>
        <w:spacing w:line="440" w:lineRule="exact"/>
        <w:jc w:val="center"/>
        <w:rPr>
          <w:rFonts w:ascii="宋体" w:hAnsi="宋体"/>
          <w:b/>
          <w:sz w:val="30"/>
          <w:szCs w:val="30"/>
        </w:rPr>
      </w:pPr>
    </w:p>
    <w:p w14:paraId="068E6E01">
      <w:pPr>
        <w:spacing w:line="440" w:lineRule="exact"/>
        <w:jc w:val="center"/>
        <w:rPr>
          <w:rFonts w:ascii="宋体" w:hAnsi="宋体"/>
          <w:b/>
          <w:sz w:val="30"/>
          <w:szCs w:val="30"/>
        </w:rPr>
      </w:pPr>
    </w:p>
    <w:p w14:paraId="583FEB71">
      <w:pPr>
        <w:spacing w:line="440" w:lineRule="exact"/>
        <w:jc w:val="center"/>
        <w:rPr>
          <w:rFonts w:ascii="宋体" w:hAnsi="宋体"/>
          <w:b/>
          <w:sz w:val="30"/>
          <w:szCs w:val="30"/>
        </w:rPr>
      </w:pPr>
    </w:p>
    <w:p w14:paraId="28B4D8C5">
      <w:pPr>
        <w:spacing w:line="440" w:lineRule="exact"/>
        <w:jc w:val="center"/>
        <w:rPr>
          <w:rFonts w:ascii="宋体" w:hAnsi="宋体"/>
          <w:b/>
          <w:sz w:val="30"/>
          <w:szCs w:val="30"/>
        </w:rPr>
      </w:pPr>
    </w:p>
    <w:p w14:paraId="3EF8DB88">
      <w:pPr>
        <w:spacing w:line="440" w:lineRule="exact"/>
        <w:jc w:val="center"/>
        <w:rPr>
          <w:rFonts w:ascii="宋体" w:hAnsi="宋体"/>
          <w:b/>
          <w:sz w:val="30"/>
          <w:szCs w:val="30"/>
        </w:rPr>
      </w:pPr>
    </w:p>
    <w:p w14:paraId="4208CF52">
      <w:pPr>
        <w:spacing w:line="440" w:lineRule="exact"/>
        <w:jc w:val="center"/>
        <w:rPr>
          <w:rFonts w:ascii="宋体" w:hAnsi="宋体"/>
          <w:b/>
          <w:sz w:val="30"/>
          <w:szCs w:val="30"/>
        </w:rPr>
      </w:pPr>
    </w:p>
    <w:p w14:paraId="37F6892F">
      <w:pPr>
        <w:spacing w:line="440" w:lineRule="exact"/>
        <w:jc w:val="center"/>
        <w:rPr>
          <w:rFonts w:ascii="宋体" w:hAnsi="宋体"/>
          <w:b/>
          <w:sz w:val="30"/>
          <w:szCs w:val="30"/>
        </w:rPr>
      </w:pPr>
    </w:p>
    <w:p w14:paraId="038AA560">
      <w:pPr>
        <w:spacing w:line="440" w:lineRule="exact"/>
        <w:jc w:val="center"/>
        <w:rPr>
          <w:rFonts w:ascii="宋体" w:hAnsi="宋体"/>
          <w:b/>
          <w:sz w:val="30"/>
          <w:szCs w:val="30"/>
        </w:rPr>
      </w:pPr>
    </w:p>
    <w:p w14:paraId="270658AB">
      <w:pPr>
        <w:spacing w:line="440" w:lineRule="exact"/>
        <w:jc w:val="center"/>
        <w:rPr>
          <w:rFonts w:ascii="宋体" w:hAnsi="宋体"/>
          <w:b/>
          <w:sz w:val="30"/>
          <w:szCs w:val="30"/>
        </w:rPr>
      </w:pPr>
    </w:p>
    <w:p w14:paraId="40D5158B">
      <w:pPr>
        <w:spacing w:line="360" w:lineRule="auto"/>
        <w:rPr>
          <w:rFonts w:hint="eastAsia" w:ascii="宋体" w:hAnsi="宋体" w:eastAsia="宋体"/>
          <w:b/>
          <w:sz w:val="30"/>
          <w:szCs w:val="30"/>
          <w:lang w:eastAsia="zh-CN"/>
        </w:rPr>
      </w:pPr>
      <w:bookmarkStart w:id="2" w:name="_Hlk87457064"/>
      <w:r>
        <w:rPr>
          <w:rFonts w:hint="eastAsia" w:ascii="宋体" w:hAnsi="宋体"/>
          <w:b/>
          <w:spacing w:val="6"/>
          <w:sz w:val="24"/>
          <w:szCs w:val="24"/>
        </w:rPr>
        <w:br w:type="page"/>
      </w:r>
      <w:r>
        <w:rPr>
          <w:rFonts w:hint="eastAsia" w:ascii="宋体" w:hAnsi="宋体"/>
          <w:b/>
          <w:spacing w:val="6"/>
          <w:sz w:val="24"/>
          <w:szCs w:val="24"/>
        </w:rPr>
        <w:t>附件</w:t>
      </w:r>
      <w:r>
        <w:rPr>
          <w:rFonts w:hint="eastAsia" w:ascii="宋体" w:hAnsi="宋体"/>
          <w:b/>
          <w:spacing w:val="6"/>
          <w:sz w:val="24"/>
          <w:szCs w:val="24"/>
          <w:lang w:val="en-US" w:eastAsia="zh-CN"/>
        </w:rPr>
        <w:t>4</w:t>
      </w:r>
    </w:p>
    <w:bookmarkEnd w:id="2"/>
    <w:p w14:paraId="528CCDDA">
      <w:pPr>
        <w:jc w:val="center"/>
        <w:rPr>
          <w:rFonts w:cs="Calibri Light"/>
          <w:b/>
          <w:kern w:val="2"/>
          <w:sz w:val="28"/>
          <w:szCs w:val="28"/>
        </w:rPr>
      </w:pPr>
      <w:bookmarkStart w:id="3" w:name="_Hlk87457077"/>
      <w:r>
        <w:rPr>
          <w:rFonts w:hint="eastAsia" w:cs="Calibri Light"/>
          <w:b/>
          <w:kern w:val="2"/>
          <w:sz w:val="28"/>
          <w:szCs w:val="28"/>
        </w:rPr>
        <w:t>中小企业声明函(服务)</w:t>
      </w:r>
    </w:p>
    <w:p w14:paraId="7463F1B3">
      <w:pPr>
        <w:spacing w:line="360" w:lineRule="auto"/>
        <w:ind w:firstLine="480" w:firstLineChars="200"/>
        <w:rPr>
          <w:rFonts w:ascii="宋体" w:hAnsi="宋体" w:cs="宋体"/>
          <w:sz w:val="24"/>
          <w:szCs w:val="24"/>
        </w:rPr>
      </w:pPr>
      <w:r>
        <w:rPr>
          <w:rFonts w:hint="eastAsia" w:ascii="宋体" w:hAnsi="宋体" w:cs="宋体"/>
          <w:sz w:val="24"/>
          <w:szCs w:val="24"/>
          <w:u w:val="none"/>
        </w:rPr>
        <w:t>本公司郑重声明，根据《政府采购促进中小企业发展管理办法》（财库﹝2020﹞46 号）的规定，本公司参加</w:t>
      </w:r>
      <w:r>
        <w:rPr>
          <w:rFonts w:hint="eastAsia" w:ascii="宋体" w:hAnsi="宋体" w:cs="宋体"/>
          <w:sz w:val="24"/>
          <w:szCs w:val="24"/>
          <w:u w:val="single"/>
          <w:lang w:eastAsia="zh-CN"/>
        </w:rPr>
        <w:t>西安高新技术产业开发区土地储备中心</w:t>
      </w:r>
      <w:r>
        <w:rPr>
          <w:rFonts w:hint="eastAsia" w:ascii="宋体" w:hAnsi="宋体" w:cs="宋体"/>
          <w:sz w:val="24"/>
          <w:szCs w:val="24"/>
          <w:u w:val="none"/>
          <w:lang w:val="en-US" w:eastAsia="zh-CN"/>
        </w:rPr>
        <w:t>的</w:t>
      </w:r>
      <w:r>
        <w:rPr>
          <w:rFonts w:hint="eastAsia" w:ascii="宋体" w:hAnsi="宋体" w:cs="宋体"/>
          <w:sz w:val="24"/>
          <w:szCs w:val="24"/>
          <w:u w:val="single"/>
          <w:lang w:eastAsia="zh-CN"/>
        </w:rPr>
        <w:t>2026年土地（专项债）征收储备供应计划编制及土地房产评估服务</w:t>
      </w:r>
      <w:r>
        <w:rPr>
          <w:rFonts w:hint="eastAsia" w:ascii="宋体" w:hAnsi="宋体" w:cs="宋体"/>
          <w:sz w:val="24"/>
          <w:szCs w:val="24"/>
        </w:rPr>
        <w:t>采购活动，服务全部由符合政策要求的中小企业承接。相关企业(含联合体中的中小企业、签订分包意向协议的中小企业)的具体情况如下:</w:t>
      </w:r>
    </w:p>
    <w:p w14:paraId="6CD45B59">
      <w:pPr>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 xml:space="preserve"> </w:t>
      </w:r>
      <w:r>
        <w:rPr>
          <w:rFonts w:hint="eastAsia" w:ascii="宋体" w:hAnsi="宋体" w:cs="宋体"/>
          <w:sz w:val="24"/>
          <w:szCs w:val="24"/>
          <w:u w:val="single"/>
          <w:lang w:eastAsia="zh-CN"/>
        </w:rPr>
        <w:t>2026年土地（专项债）征收储备供应计划编制及土地房产评估服务</w:t>
      </w:r>
      <w:r>
        <w:rPr>
          <w:rFonts w:hint="eastAsia" w:ascii="宋体" w:hAnsi="宋体" w:cs="宋体"/>
          <w:sz w:val="24"/>
          <w:szCs w:val="24"/>
        </w:rPr>
        <w:t>，属于</w:t>
      </w:r>
      <w:r>
        <w:rPr>
          <w:rFonts w:hint="eastAsia" w:ascii="宋体" w:hAnsi="宋体" w:cs="宋体"/>
          <w:sz w:val="24"/>
          <w:szCs w:val="24"/>
          <w:u w:val="single"/>
          <w:lang w:eastAsia="zh-CN"/>
        </w:rPr>
        <w:t>其他未列明行业</w:t>
      </w:r>
      <w:r>
        <w:rPr>
          <w:rFonts w:hint="eastAsia" w:ascii="宋体" w:hAnsi="宋体" w:cs="宋体"/>
          <w:sz w:val="24"/>
          <w:szCs w:val="24"/>
        </w:rPr>
        <w:t>；承建(承接)企业为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w:t>
      </w:r>
      <w:r>
        <w:rPr>
          <w:rFonts w:hint="eastAsia" w:ascii="宋体" w:hAnsi="宋体" w:cs="宋体"/>
          <w:sz w:val="24"/>
          <w:szCs w:val="24"/>
        </w:rPr>
        <w:t>人，营业收入为</w:t>
      </w:r>
      <w:r>
        <w:rPr>
          <w:rFonts w:hint="eastAsia" w:ascii="宋体" w:hAnsi="宋体" w:cs="宋体"/>
          <w:sz w:val="24"/>
          <w:szCs w:val="24"/>
          <w:u w:val="single"/>
        </w:rPr>
        <w:t>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w:t>
      </w:r>
      <w:r>
        <w:rPr>
          <w:rFonts w:hint="eastAsia" w:ascii="宋体" w:hAnsi="宋体" w:cs="宋体"/>
          <w:sz w:val="24"/>
          <w:szCs w:val="24"/>
        </w:rPr>
        <w:t>万元，资产总额为</w:t>
      </w:r>
      <w:r>
        <w:rPr>
          <w:rFonts w:hint="eastAsia" w:ascii="宋体" w:hAnsi="宋体" w:cs="宋体"/>
          <w:sz w:val="24"/>
          <w:szCs w:val="24"/>
          <w:u w:val="single"/>
        </w:rPr>
        <w:t>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w:t>
      </w:r>
      <w:r>
        <w:rPr>
          <w:rFonts w:hint="eastAsia" w:ascii="宋体" w:hAnsi="宋体" w:cs="宋体"/>
          <w:sz w:val="24"/>
          <w:szCs w:val="24"/>
        </w:rPr>
        <w:t>万元1，属于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77C4A157">
      <w:pPr>
        <w:spacing w:line="360" w:lineRule="auto"/>
        <w:ind w:firstLine="480" w:firstLineChars="200"/>
        <w:rPr>
          <w:rFonts w:ascii="宋体" w:hAnsi="宋体" w:cs="宋体"/>
          <w:sz w:val="24"/>
          <w:szCs w:val="24"/>
        </w:rPr>
      </w:pPr>
      <w:r>
        <w:rPr>
          <w:rFonts w:hint="eastAsia" w:ascii="宋体" w:hAnsi="宋体" w:cs="宋体"/>
          <w:sz w:val="24"/>
          <w:szCs w:val="24"/>
        </w:rPr>
        <w:t>......</w:t>
      </w:r>
    </w:p>
    <w:p w14:paraId="76F2063A">
      <w:pPr>
        <w:spacing w:line="360" w:lineRule="auto"/>
        <w:ind w:firstLine="480" w:firstLineChars="20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206670D1">
      <w:pPr>
        <w:spacing w:line="360" w:lineRule="auto"/>
        <w:ind w:firstLine="480" w:firstLineChars="20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2D304189">
      <w:pPr>
        <w:spacing w:line="360" w:lineRule="auto"/>
        <w:ind w:firstLine="480" w:firstLineChars="200"/>
        <w:rPr>
          <w:rFonts w:ascii="宋体" w:hAnsi="宋体" w:cs="Calibri Light"/>
          <w:sz w:val="24"/>
          <w:szCs w:val="24"/>
        </w:rPr>
      </w:pPr>
    </w:p>
    <w:p w14:paraId="30B6BC18">
      <w:pPr>
        <w:spacing w:line="360" w:lineRule="auto"/>
        <w:ind w:firstLine="480" w:firstLineChars="200"/>
        <w:rPr>
          <w:rFonts w:ascii="宋体" w:hAnsi="宋体" w:cs="Calibri Light"/>
          <w:sz w:val="24"/>
          <w:szCs w:val="24"/>
        </w:rPr>
      </w:pPr>
      <w:r>
        <w:rPr>
          <w:rFonts w:hint="eastAsia" w:ascii="宋体" w:hAnsi="宋体" w:cs="宋体"/>
          <w:sz w:val="24"/>
          <w:szCs w:val="24"/>
          <w:lang w:val="en-US" w:eastAsia="zh-CN"/>
        </w:rPr>
        <w:t>投标人</w:t>
      </w:r>
      <w:r>
        <w:rPr>
          <w:rFonts w:hint="eastAsia" w:ascii="宋体" w:hAnsi="宋体" w:cs="Calibri Light"/>
          <w:sz w:val="24"/>
          <w:szCs w:val="24"/>
        </w:rPr>
        <w:t>：（印章）</w:t>
      </w:r>
    </w:p>
    <w:p w14:paraId="70DCC2C0">
      <w:pPr>
        <w:spacing w:line="360" w:lineRule="auto"/>
        <w:rPr>
          <w:rFonts w:ascii="宋体" w:hAnsi="宋体" w:cs="Calibri Light"/>
          <w:sz w:val="24"/>
          <w:szCs w:val="24"/>
        </w:rPr>
      </w:pPr>
    </w:p>
    <w:p w14:paraId="2A945BE1">
      <w:pPr>
        <w:spacing w:line="360" w:lineRule="auto"/>
        <w:ind w:firstLine="480" w:firstLineChars="200"/>
        <w:rPr>
          <w:rFonts w:ascii="宋体" w:hAnsi="宋体" w:cs="宋体"/>
          <w:sz w:val="24"/>
          <w:szCs w:val="24"/>
        </w:rPr>
      </w:pPr>
      <w:r>
        <w:rPr>
          <w:rFonts w:hint="eastAsia" w:ascii="宋体" w:hAnsi="宋体" w:cs="Calibri Light"/>
          <w:sz w:val="24"/>
          <w:szCs w:val="24"/>
        </w:rPr>
        <w:t>日  期：</w:t>
      </w:r>
    </w:p>
    <w:p w14:paraId="6EC01F64">
      <w:pPr>
        <w:pStyle w:val="5"/>
        <w:spacing w:before="0" w:beforeAutospacing="0" w:after="0" w:afterAutospacing="0" w:line="360" w:lineRule="auto"/>
        <w:jc w:val="both"/>
        <w:rPr>
          <w:color w:val="333333"/>
          <w:spacing w:val="15"/>
          <w:shd w:val="clear" w:color="auto" w:fill="FFFFFF"/>
          <w:vertAlign w:val="superscript"/>
        </w:rPr>
      </w:pPr>
    </w:p>
    <w:p w14:paraId="4F13E1DC">
      <w:pPr>
        <w:spacing w:line="360" w:lineRule="auto"/>
        <w:ind w:firstLine="480" w:firstLineChars="200"/>
        <w:rPr>
          <w:rFonts w:ascii="宋体" w:hAnsi="宋体" w:cs="宋体"/>
          <w:sz w:val="24"/>
          <w:szCs w:val="24"/>
        </w:rPr>
      </w:pPr>
      <w:r>
        <w:rPr>
          <w:rFonts w:hint="eastAsia" w:ascii="宋体" w:hAnsi="宋体" w:cs="宋体"/>
          <w:sz w:val="24"/>
          <w:szCs w:val="24"/>
          <w:vertAlign w:val="superscript"/>
        </w:rPr>
        <w:t>1</w:t>
      </w:r>
      <w:r>
        <w:rPr>
          <w:rFonts w:hint="eastAsia" w:ascii="宋体" w:hAnsi="宋体" w:cs="宋体"/>
          <w:sz w:val="24"/>
          <w:szCs w:val="24"/>
        </w:rPr>
        <w:t>从业人员、营业收入、资产总额填报上一年度数据，无上一年度数据的新成立企业可不填报。</w:t>
      </w:r>
    </w:p>
    <w:p w14:paraId="33CC4B3F">
      <w:pPr>
        <w:spacing w:line="360" w:lineRule="auto"/>
        <w:ind w:firstLine="480" w:firstLineChars="200"/>
        <w:rPr>
          <w:rFonts w:ascii="宋体" w:hAnsi="宋体" w:cs="宋体"/>
          <w:sz w:val="24"/>
          <w:szCs w:val="24"/>
        </w:rPr>
      </w:pPr>
    </w:p>
    <w:p w14:paraId="50469F87">
      <w:pPr>
        <w:spacing w:line="360" w:lineRule="auto"/>
        <w:ind w:firstLine="482" w:firstLineChars="200"/>
        <w:rPr>
          <w:rFonts w:ascii="宋体"/>
          <w:b/>
          <w:sz w:val="24"/>
          <w:szCs w:val="24"/>
        </w:rPr>
      </w:pPr>
      <w:r>
        <w:rPr>
          <w:rFonts w:hint="eastAsia" w:ascii="宋体" w:hAnsi="宋体" w:cs="宋体"/>
          <w:b/>
          <w:bCs/>
          <w:sz w:val="24"/>
          <w:szCs w:val="24"/>
        </w:rPr>
        <w:t>备注：</w:t>
      </w:r>
      <w:r>
        <w:rPr>
          <w:rFonts w:hint="eastAsia" w:ascii="宋体" w:hAnsi="宋体" w:cs="宋体"/>
          <w:sz w:val="24"/>
          <w:szCs w:val="24"/>
        </w:rPr>
        <w:t>根据</w:t>
      </w:r>
      <w:r>
        <w:rPr>
          <w:rFonts w:hint="eastAsia" w:ascii="宋体"/>
          <w:sz w:val="24"/>
          <w:szCs w:val="24"/>
        </w:rPr>
        <w:t>《政府采购促进中小企业发展管理办法》的通知--财库[2020]46号的规定：</w:t>
      </w:r>
    </w:p>
    <w:p w14:paraId="02D9EA0C">
      <w:pPr>
        <w:spacing w:line="360" w:lineRule="auto"/>
        <w:ind w:firstLine="480" w:firstLineChars="200"/>
        <w:rPr>
          <w:rFonts w:ascii="宋体"/>
          <w:sz w:val="24"/>
          <w:szCs w:val="24"/>
        </w:rPr>
      </w:pPr>
      <w:r>
        <w:rPr>
          <w:rFonts w:hint="eastAsia" w:ascii="宋体"/>
          <w:sz w:val="24"/>
          <w:szCs w:val="24"/>
        </w:rPr>
        <w:t>在政府采购活动中，</w:t>
      </w:r>
      <w:r>
        <w:rPr>
          <w:rFonts w:hint="eastAsia" w:ascii="宋体"/>
          <w:sz w:val="24"/>
          <w:szCs w:val="24"/>
          <w:lang w:eastAsia="zh-CN"/>
        </w:rPr>
        <w:t>投标人</w:t>
      </w:r>
      <w:r>
        <w:rPr>
          <w:rFonts w:hint="eastAsia" w:ascii="宋体"/>
          <w:sz w:val="24"/>
          <w:szCs w:val="24"/>
        </w:rPr>
        <w:t>提供的货物、工程或者服务符合下列情形的，享受《办法》规定的中小企业扶持政策:</w:t>
      </w:r>
    </w:p>
    <w:p w14:paraId="376FA92D">
      <w:pPr>
        <w:spacing w:line="360" w:lineRule="auto"/>
        <w:ind w:firstLine="480" w:firstLineChars="200"/>
        <w:rPr>
          <w:rFonts w:ascii="宋体"/>
          <w:sz w:val="24"/>
          <w:szCs w:val="24"/>
        </w:rPr>
      </w:pPr>
      <w:r>
        <w:rPr>
          <w:rFonts w:hint="eastAsia" w:ascii="宋体"/>
          <w:sz w:val="24"/>
          <w:szCs w:val="24"/>
        </w:rPr>
        <w:t>(一)在货物采购项目中，货物由中小企业制造，即货物由中小企业生产且使用该中小企业商号或者注册商标；</w:t>
      </w:r>
    </w:p>
    <w:p w14:paraId="0D6531E6">
      <w:pPr>
        <w:spacing w:line="360" w:lineRule="auto"/>
        <w:ind w:firstLine="480" w:firstLineChars="200"/>
        <w:rPr>
          <w:rFonts w:ascii="宋体"/>
          <w:sz w:val="24"/>
          <w:szCs w:val="24"/>
        </w:rPr>
      </w:pPr>
      <w:r>
        <w:rPr>
          <w:rFonts w:hint="eastAsia" w:ascii="宋体"/>
          <w:sz w:val="24"/>
          <w:szCs w:val="24"/>
        </w:rPr>
        <w:t>(二)在工程采购项目中，工程由中小企业承建，即工程施工单位为中小企业；</w:t>
      </w:r>
    </w:p>
    <w:p w14:paraId="4AFD519D">
      <w:pPr>
        <w:spacing w:line="360" w:lineRule="auto"/>
        <w:ind w:firstLine="480" w:firstLineChars="200"/>
        <w:rPr>
          <w:rFonts w:ascii="宋体"/>
          <w:sz w:val="24"/>
          <w:szCs w:val="24"/>
        </w:rPr>
      </w:pPr>
      <w:r>
        <w:rPr>
          <w:rFonts w:hint="eastAsia" w:ascii="宋体"/>
          <w:sz w:val="24"/>
          <w:szCs w:val="24"/>
        </w:rPr>
        <w:t>(三)在服务采购项目中，服务由中小企业承接，即提供服务的人员为中小企业依照《中华人民共和国劳动合同法》订立劳动合同的从业人员。</w:t>
      </w:r>
    </w:p>
    <w:p w14:paraId="7A9E17CE">
      <w:pPr>
        <w:spacing w:line="360" w:lineRule="auto"/>
        <w:ind w:firstLine="480" w:firstLineChars="200"/>
        <w:rPr>
          <w:rFonts w:ascii="宋体"/>
          <w:sz w:val="24"/>
          <w:szCs w:val="24"/>
        </w:rPr>
      </w:pPr>
      <w:r>
        <w:rPr>
          <w:rFonts w:hint="eastAsia" w:ascii="宋体"/>
          <w:sz w:val="24"/>
          <w:szCs w:val="24"/>
        </w:rPr>
        <w:t>在货物采购项目中，</w:t>
      </w:r>
      <w:r>
        <w:rPr>
          <w:rFonts w:hint="eastAsia" w:ascii="宋体"/>
          <w:sz w:val="24"/>
          <w:szCs w:val="24"/>
          <w:lang w:eastAsia="zh-CN"/>
        </w:rPr>
        <w:t>投标人</w:t>
      </w:r>
      <w:r>
        <w:rPr>
          <w:rFonts w:hint="eastAsia" w:ascii="宋体"/>
          <w:sz w:val="24"/>
          <w:szCs w:val="24"/>
        </w:rPr>
        <w:t>提供的货物既有中小企业制造货物，也有大型企业制造货物的，不享受《办法》规定的中小企业扶持政策。</w:t>
      </w:r>
    </w:p>
    <w:p w14:paraId="2098034B">
      <w:pPr>
        <w:spacing w:line="360" w:lineRule="auto"/>
        <w:ind w:firstLine="480" w:firstLineChars="200"/>
        <w:rPr>
          <w:rFonts w:ascii="宋体"/>
          <w:sz w:val="24"/>
          <w:szCs w:val="24"/>
        </w:rPr>
      </w:pPr>
      <w:r>
        <w:rPr>
          <w:rFonts w:hint="eastAsia" w:ascii="宋体"/>
          <w:sz w:val="24"/>
          <w:szCs w:val="24"/>
        </w:rPr>
        <w:t>以联合体形式参加政府采购活动，联合体各方均为中小企业的，联合体视同中小企业。其中，联合体各方均为小微企业的，联合体视同小微企业。</w:t>
      </w:r>
    </w:p>
    <w:p w14:paraId="579B90D6">
      <w:pPr>
        <w:spacing w:line="360" w:lineRule="auto"/>
        <w:ind w:firstLine="480" w:firstLineChars="200"/>
        <w:rPr>
          <w:rFonts w:ascii="宋体" w:eastAsia="宋体"/>
          <w:sz w:val="24"/>
          <w:szCs w:val="24"/>
        </w:rPr>
      </w:pPr>
      <w:r>
        <w:rPr>
          <w:rFonts w:hint="eastAsia" w:ascii="宋体"/>
          <w:sz w:val="24"/>
          <w:szCs w:val="24"/>
        </w:rPr>
        <w:t>依据《办法》规定享受扶持政策获得政府采购合同的，小微企业不得将合同分包给大中型企业，中型企业不得将合同分包给大型企业。</w:t>
      </w:r>
    </w:p>
    <w:p w14:paraId="6D1B19AD">
      <w:pPr>
        <w:spacing w:line="360" w:lineRule="auto"/>
        <w:ind w:firstLine="480" w:firstLineChars="200"/>
        <w:rPr>
          <w:rFonts w:ascii="宋体"/>
          <w:sz w:val="24"/>
          <w:szCs w:val="24"/>
        </w:rPr>
      </w:pPr>
      <w:r>
        <w:rPr>
          <w:rFonts w:hint="eastAsia" w:ascii="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w:t>
      </w:r>
      <w:r>
        <w:rPr>
          <w:rFonts w:hint="eastAsia" w:ascii="宋体"/>
          <w:sz w:val="24"/>
          <w:szCs w:val="24"/>
          <w:lang w:eastAsia="zh-CN"/>
        </w:rPr>
        <w:t>磋商</w:t>
      </w:r>
      <w:r>
        <w:rPr>
          <w:rFonts w:hint="eastAsia" w:ascii="宋体"/>
          <w:sz w:val="24"/>
          <w:szCs w:val="24"/>
        </w:rPr>
        <w:t>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1E4EF4E5">
      <w:pPr>
        <w:spacing w:line="360" w:lineRule="auto"/>
        <w:ind w:firstLine="482" w:firstLineChars="200"/>
        <w:rPr>
          <w:rFonts w:hint="eastAsia" w:ascii="宋体" w:hAnsi="宋体" w:cs="宋体"/>
          <w:b/>
          <w:bCs/>
          <w:sz w:val="24"/>
          <w:szCs w:val="24"/>
          <w:lang w:val="en-US" w:eastAsia="zh-CN"/>
        </w:rPr>
      </w:pPr>
    </w:p>
    <w:p w14:paraId="14AEEBC1">
      <w:pPr>
        <w:spacing w:line="360" w:lineRule="auto"/>
        <w:ind w:firstLine="482" w:firstLineChars="200"/>
        <w:rPr>
          <w:rFonts w:hint="eastAsia" w:ascii="宋体" w:hAnsi="宋体" w:cs="宋体"/>
          <w:b/>
          <w:bCs/>
          <w:sz w:val="24"/>
          <w:szCs w:val="24"/>
          <w:lang w:val="en-US" w:eastAsia="zh-CN"/>
        </w:rPr>
      </w:pPr>
    </w:p>
    <w:p w14:paraId="2CB393AC">
      <w:pPr>
        <w:spacing w:line="360" w:lineRule="auto"/>
        <w:ind w:firstLine="482" w:firstLineChars="200"/>
        <w:rPr>
          <w:rFonts w:ascii="宋体" w:hAnsi="宋体" w:cs="宋体"/>
          <w:szCs w:val="24"/>
        </w:rPr>
      </w:pPr>
      <w:r>
        <w:rPr>
          <w:rFonts w:hint="eastAsia" w:ascii="宋体" w:hAnsi="宋体" w:cs="宋体"/>
          <w:b/>
          <w:bCs/>
          <w:sz w:val="24"/>
          <w:szCs w:val="24"/>
          <w:lang w:val="en-US" w:eastAsia="zh-CN"/>
        </w:rPr>
        <w:t>不符合则</w:t>
      </w:r>
      <w:r>
        <w:rPr>
          <w:rFonts w:hint="eastAsia" w:ascii="宋体" w:hAnsi="宋体" w:cs="宋体"/>
          <w:b/>
          <w:bCs/>
          <w:sz w:val="24"/>
          <w:szCs w:val="24"/>
        </w:rPr>
        <w:t>无需提供此函。</w:t>
      </w:r>
    </w:p>
    <w:p w14:paraId="223F0981">
      <w:pPr>
        <w:spacing w:line="360" w:lineRule="auto"/>
        <w:jc w:val="center"/>
        <w:rPr>
          <w:rFonts w:ascii="宋体" w:hAnsi="宋体"/>
          <w:b/>
          <w:sz w:val="32"/>
          <w:szCs w:val="32"/>
          <w:lang w:val="zh-CN"/>
        </w:rPr>
      </w:pPr>
      <w:r>
        <w:rPr>
          <w:rFonts w:hint="eastAsia" w:ascii="宋体" w:hAnsi="宋体"/>
          <w:b/>
          <w:spacing w:val="6"/>
          <w:sz w:val="24"/>
          <w:szCs w:val="24"/>
        </w:rPr>
        <w:br w:type="page"/>
      </w:r>
      <w:r>
        <w:rPr>
          <w:rFonts w:hint="eastAsia" w:ascii="宋体" w:hAnsi="宋体"/>
          <w:b/>
          <w:sz w:val="32"/>
          <w:szCs w:val="32"/>
          <w:lang w:val="zh-CN"/>
        </w:rPr>
        <w:t>残疾人福利性单位声明函</w:t>
      </w:r>
    </w:p>
    <w:p w14:paraId="4CBD00E1">
      <w:pPr>
        <w:spacing w:line="360" w:lineRule="auto"/>
        <w:rPr>
          <w:rFonts w:ascii="宋体" w:hAnsi="宋体"/>
          <w:szCs w:val="21"/>
          <w:lang w:val="zh-CN"/>
        </w:rPr>
      </w:pPr>
    </w:p>
    <w:p w14:paraId="145253FD">
      <w:pPr>
        <w:spacing w:line="360" w:lineRule="auto"/>
        <w:ind w:firstLine="480" w:firstLineChars="200"/>
        <w:rPr>
          <w:rFonts w:ascii="宋体" w:hAnsi="宋体"/>
          <w:sz w:val="24"/>
          <w:szCs w:val="24"/>
          <w:lang w:val="zh-CN"/>
        </w:rPr>
      </w:pPr>
      <w:r>
        <w:rPr>
          <w:rFonts w:hint="eastAsia" w:ascii="宋体" w:hAnsi="宋体"/>
          <w:sz w:val="24"/>
          <w:szCs w:val="24"/>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AE0496">
      <w:pPr>
        <w:spacing w:line="360" w:lineRule="auto"/>
        <w:ind w:firstLine="480" w:firstLineChars="200"/>
        <w:rPr>
          <w:rFonts w:ascii="宋体" w:hAnsi="宋体"/>
          <w:sz w:val="24"/>
          <w:szCs w:val="24"/>
          <w:lang w:val="zh-CN"/>
        </w:rPr>
      </w:pPr>
      <w:r>
        <w:rPr>
          <w:rFonts w:hint="eastAsia" w:ascii="宋体" w:hAnsi="宋体"/>
          <w:sz w:val="24"/>
          <w:szCs w:val="24"/>
          <w:lang w:val="zh-CN"/>
        </w:rPr>
        <w:t>本单位对上述声明的真实性负责。如有虚假，将依法承担相应责任。</w:t>
      </w:r>
    </w:p>
    <w:p w14:paraId="56B90C7F">
      <w:pPr>
        <w:tabs>
          <w:tab w:val="left" w:pos="4860"/>
        </w:tabs>
        <w:spacing w:line="360" w:lineRule="auto"/>
        <w:ind w:right="1560"/>
        <w:rPr>
          <w:rFonts w:hint="eastAsia" w:ascii="宋体" w:hAnsi="宋体"/>
          <w:sz w:val="24"/>
          <w:szCs w:val="24"/>
          <w:lang w:val="zh-CN"/>
        </w:rPr>
      </w:pPr>
    </w:p>
    <w:p w14:paraId="019AF345">
      <w:pPr>
        <w:tabs>
          <w:tab w:val="left" w:pos="4860"/>
        </w:tabs>
        <w:spacing w:line="360" w:lineRule="auto"/>
        <w:ind w:right="1560" w:firstLine="480" w:firstLineChars="200"/>
        <w:rPr>
          <w:rFonts w:ascii="宋体" w:hAnsi="宋体"/>
          <w:sz w:val="24"/>
          <w:szCs w:val="24"/>
          <w:lang w:val="zh-CN"/>
        </w:rPr>
      </w:pPr>
      <w:r>
        <w:rPr>
          <w:rFonts w:hint="eastAsia" w:ascii="宋体" w:hAnsi="宋体"/>
          <w:sz w:val="24"/>
          <w:szCs w:val="24"/>
          <w:lang w:val="zh-CN"/>
        </w:rPr>
        <w:t>单位名称（盖章）：</w:t>
      </w:r>
    </w:p>
    <w:p w14:paraId="37C201A8">
      <w:pPr>
        <w:snapToGrid w:val="0"/>
        <w:spacing w:line="480" w:lineRule="auto"/>
        <w:rPr>
          <w:rFonts w:hint="eastAsia" w:ascii="宋体" w:hAnsi="宋体"/>
          <w:sz w:val="24"/>
          <w:szCs w:val="24"/>
          <w:lang w:val="zh-CN"/>
        </w:rPr>
      </w:pPr>
    </w:p>
    <w:p w14:paraId="4AA9C2E4">
      <w:pPr>
        <w:snapToGrid w:val="0"/>
        <w:spacing w:line="480" w:lineRule="auto"/>
        <w:ind w:firstLine="480" w:firstLineChars="200"/>
        <w:rPr>
          <w:rFonts w:hint="eastAsia" w:ascii="宋体" w:hAnsi="宋体"/>
          <w:b/>
          <w:sz w:val="28"/>
          <w:szCs w:val="28"/>
        </w:rPr>
      </w:pPr>
      <w:r>
        <w:rPr>
          <w:rFonts w:hint="eastAsia" w:ascii="宋体" w:hAnsi="宋体"/>
          <w:sz w:val="24"/>
          <w:szCs w:val="24"/>
          <w:lang w:val="zh-CN"/>
        </w:rPr>
        <w:t>日  期：</w:t>
      </w:r>
    </w:p>
    <w:p w14:paraId="6DAB08B3">
      <w:pPr>
        <w:snapToGrid w:val="0"/>
        <w:spacing w:line="480" w:lineRule="auto"/>
        <w:rPr>
          <w:rFonts w:hint="eastAsia" w:ascii="宋体" w:hAnsi="宋体"/>
          <w:b/>
          <w:sz w:val="30"/>
        </w:rPr>
      </w:pPr>
    </w:p>
    <w:p w14:paraId="27DE06BC">
      <w:pPr>
        <w:snapToGrid w:val="0"/>
        <w:spacing w:line="480" w:lineRule="auto"/>
        <w:rPr>
          <w:rFonts w:ascii="宋体" w:hAnsi="宋体"/>
          <w:b/>
          <w:sz w:val="30"/>
        </w:rPr>
      </w:pPr>
    </w:p>
    <w:p w14:paraId="789CBB60">
      <w:pPr>
        <w:snapToGrid w:val="0"/>
        <w:spacing w:line="480" w:lineRule="auto"/>
        <w:rPr>
          <w:rFonts w:ascii="宋体" w:hAnsi="宋体"/>
          <w:b/>
          <w:sz w:val="30"/>
        </w:rPr>
      </w:pPr>
      <w:r>
        <w:rPr>
          <w:rFonts w:hint="eastAsia" w:ascii="宋体" w:hAnsi="宋体" w:cs="宋体"/>
          <w:b/>
          <w:bCs/>
          <w:sz w:val="24"/>
          <w:szCs w:val="24"/>
          <w:lang w:val="en-US" w:eastAsia="zh-CN"/>
        </w:rPr>
        <w:t>不符合则</w:t>
      </w:r>
      <w:r>
        <w:rPr>
          <w:rFonts w:hint="eastAsia" w:ascii="宋体" w:hAnsi="宋体" w:cs="宋体"/>
          <w:b/>
          <w:bCs/>
          <w:sz w:val="24"/>
          <w:szCs w:val="24"/>
        </w:rPr>
        <w:t>无需提供此函。</w:t>
      </w:r>
    </w:p>
    <w:p w14:paraId="4CA27176">
      <w:pPr>
        <w:snapToGrid w:val="0"/>
        <w:spacing w:line="480" w:lineRule="auto"/>
        <w:rPr>
          <w:rFonts w:ascii="宋体" w:hAnsi="宋体"/>
          <w:b/>
          <w:sz w:val="30"/>
        </w:rPr>
      </w:pPr>
    </w:p>
    <w:p w14:paraId="23974270">
      <w:pPr>
        <w:snapToGrid w:val="0"/>
        <w:spacing w:line="480" w:lineRule="auto"/>
        <w:rPr>
          <w:rFonts w:hint="eastAsia" w:ascii="宋体" w:hAnsi="宋体"/>
          <w:b/>
          <w:sz w:val="30"/>
        </w:rPr>
      </w:pPr>
    </w:p>
    <w:bookmarkEnd w:id="3"/>
    <w:p w14:paraId="3E688354">
      <w:pPr>
        <w:spacing w:line="360" w:lineRule="auto"/>
        <w:rPr>
          <w:rFonts w:hint="eastAsia" w:ascii="宋体" w:hAnsi="宋体"/>
          <w:b/>
          <w:szCs w:val="21"/>
          <w:lang w:val="zh-CN"/>
        </w:rPr>
      </w:pPr>
    </w:p>
    <w:p w14:paraId="164397B0">
      <w:pPr>
        <w:pStyle w:val="6"/>
        <w:ind w:firstLine="241"/>
        <w:rPr>
          <w:rFonts w:hint="eastAsia" w:ascii="宋体" w:hAnsi="宋体"/>
          <w:b/>
          <w:szCs w:val="21"/>
          <w:lang w:val="zh-CN"/>
        </w:rPr>
      </w:pPr>
    </w:p>
    <w:p w14:paraId="16A29498">
      <w:pPr>
        <w:pStyle w:val="6"/>
        <w:ind w:firstLine="241"/>
        <w:rPr>
          <w:rFonts w:hint="eastAsia" w:ascii="宋体" w:hAnsi="宋体"/>
          <w:b/>
          <w:szCs w:val="21"/>
          <w:lang w:val="zh-CN"/>
        </w:rPr>
      </w:pPr>
    </w:p>
    <w:p w14:paraId="5B5F94A4">
      <w:pPr>
        <w:pStyle w:val="6"/>
        <w:ind w:firstLine="240"/>
        <w:rPr>
          <w:rFonts w:hint="eastAsia"/>
          <w:lang w:val="zh-CN"/>
        </w:rPr>
      </w:pPr>
    </w:p>
    <w:p w14:paraId="460D2EFB">
      <w:pPr>
        <w:pStyle w:val="6"/>
        <w:ind w:firstLine="0" w:firstLineChars="0"/>
        <w:rPr>
          <w:rFonts w:hint="eastAsia"/>
          <w:lang w:val="zh-CN"/>
        </w:rPr>
      </w:pPr>
    </w:p>
    <w:p w14:paraId="6168F3DA">
      <w:pPr>
        <w:spacing w:line="480" w:lineRule="auto"/>
        <w:jc w:val="center"/>
        <w:rPr>
          <w:rFonts w:hint="eastAsia"/>
          <w:b/>
          <w:sz w:val="32"/>
          <w:szCs w:val="32"/>
        </w:rPr>
      </w:pPr>
      <w:r>
        <w:rPr>
          <w:rFonts w:hint="eastAsia"/>
          <w:b/>
          <w:sz w:val="32"/>
          <w:szCs w:val="32"/>
        </w:rPr>
        <w:br w:type="page"/>
      </w:r>
      <w:r>
        <w:rPr>
          <w:rFonts w:hint="eastAsia"/>
          <w:b/>
          <w:sz w:val="32"/>
          <w:szCs w:val="32"/>
        </w:rPr>
        <w:t>监狱企业单位证明文件</w:t>
      </w:r>
    </w:p>
    <w:p w14:paraId="70B55804">
      <w:pPr>
        <w:spacing w:line="480" w:lineRule="auto"/>
        <w:rPr>
          <w:b/>
          <w:sz w:val="24"/>
          <w:szCs w:val="24"/>
        </w:rPr>
      </w:pPr>
    </w:p>
    <w:p w14:paraId="727F5B23">
      <w:pPr>
        <w:spacing w:line="480" w:lineRule="auto"/>
        <w:ind w:firstLine="360" w:firstLineChars="150"/>
        <w:rPr>
          <w:sz w:val="24"/>
          <w:szCs w:val="24"/>
        </w:rPr>
      </w:pPr>
      <w:r>
        <w:rPr>
          <w:rFonts w:hint="eastAsia" w:ascii="宋体" w:hAnsi="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694B6EC1">
      <w:pPr>
        <w:spacing w:line="480" w:lineRule="auto"/>
        <w:rPr>
          <w:sz w:val="24"/>
          <w:szCs w:val="24"/>
        </w:rPr>
      </w:pPr>
    </w:p>
    <w:p w14:paraId="0DD5907C">
      <w:pPr>
        <w:snapToGrid w:val="0"/>
        <w:spacing w:line="480" w:lineRule="auto"/>
        <w:ind w:firstLine="424" w:firstLineChars="177"/>
        <w:rPr>
          <w:sz w:val="24"/>
          <w:szCs w:val="24"/>
        </w:rPr>
      </w:pPr>
    </w:p>
    <w:p w14:paraId="67D47B6D">
      <w:pPr>
        <w:snapToGrid w:val="0"/>
        <w:spacing w:line="480" w:lineRule="auto"/>
        <w:ind w:firstLine="424" w:firstLineChars="177"/>
        <w:rPr>
          <w:sz w:val="24"/>
          <w:szCs w:val="24"/>
        </w:rPr>
      </w:pPr>
    </w:p>
    <w:p w14:paraId="0F0D3096">
      <w:pPr>
        <w:snapToGrid w:val="0"/>
        <w:spacing w:line="480" w:lineRule="auto"/>
        <w:ind w:firstLine="426" w:firstLineChars="177"/>
        <w:rPr>
          <w:sz w:val="24"/>
          <w:szCs w:val="24"/>
        </w:rPr>
      </w:pPr>
      <w:r>
        <w:rPr>
          <w:rFonts w:hint="eastAsia" w:ascii="宋体" w:hAnsi="宋体" w:cs="宋体"/>
          <w:b/>
          <w:bCs/>
          <w:sz w:val="24"/>
          <w:szCs w:val="24"/>
          <w:lang w:val="en-US" w:eastAsia="zh-CN"/>
        </w:rPr>
        <w:t>不符合则</w:t>
      </w:r>
      <w:r>
        <w:rPr>
          <w:rFonts w:hint="eastAsia" w:ascii="宋体" w:hAnsi="宋体" w:cs="宋体"/>
          <w:b/>
          <w:bCs/>
          <w:sz w:val="24"/>
          <w:szCs w:val="24"/>
        </w:rPr>
        <w:t>无需提供证明文件。</w:t>
      </w:r>
    </w:p>
    <w:p w14:paraId="093BC4C6">
      <w:pPr>
        <w:snapToGrid w:val="0"/>
        <w:spacing w:line="480" w:lineRule="auto"/>
        <w:ind w:firstLine="424" w:firstLineChars="177"/>
        <w:rPr>
          <w:sz w:val="24"/>
          <w:szCs w:val="24"/>
        </w:rPr>
      </w:pPr>
    </w:p>
    <w:p w14:paraId="3204DD17">
      <w:pPr>
        <w:snapToGrid w:val="0"/>
        <w:spacing w:line="480" w:lineRule="auto"/>
        <w:ind w:firstLine="424" w:firstLineChars="177"/>
        <w:rPr>
          <w:sz w:val="24"/>
          <w:szCs w:val="24"/>
        </w:rPr>
      </w:pPr>
    </w:p>
    <w:p w14:paraId="2785DE70">
      <w:pPr>
        <w:snapToGrid w:val="0"/>
        <w:spacing w:line="480" w:lineRule="auto"/>
        <w:ind w:firstLine="424" w:firstLineChars="177"/>
        <w:rPr>
          <w:sz w:val="24"/>
          <w:szCs w:val="24"/>
        </w:rPr>
      </w:pPr>
    </w:p>
    <w:p w14:paraId="1BB336A7">
      <w:pPr>
        <w:snapToGrid w:val="0"/>
        <w:spacing w:line="480" w:lineRule="auto"/>
        <w:ind w:firstLine="424" w:firstLineChars="177"/>
        <w:rPr>
          <w:sz w:val="24"/>
          <w:szCs w:val="24"/>
        </w:rPr>
      </w:pPr>
    </w:p>
    <w:p w14:paraId="465F21A8">
      <w:pPr>
        <w:snapToGrid w:val="0"/>
        <w:spacing w:line="480" w:lineRule="auto"/>
        <w:ind w:firstLine="424" w:firstLineChars="177"/>
        <w:rPr>
          <w:sz w:val="24"/>
          <w:szCs w:val="24"/>
        </w:rPr>
      </w:pPr>
    </w:p>
    <w:p w14:paraId="1165B46F">
      <w:pPr>
        <w:snapToGrid w:val="0"/>
        <w:spacing w:line="480" w:lineRule="auto"/>
        <w:ind w:firstLine="424" w:firstLineChars="177"/>
        <w:rPr>
          <w:rFonts w:hint="eastAsia"/>
          <w:sz w:val="24"/>
          <w:szCs w:val="24"/>
        </w:rPr>
      </w:pPr>
    </w:p>
    <w:p w14:paraId="74AC61AC">
      <w:pPr>
        <w:jc w:val="left"/>
        <w:rPr>
          <w:rFonts w:ascii="宋体" w:hAnsi="宋体"/>
          <w:b/>
          <w:sz w:val="28"/>
          <w:szCs w:val="28"/>
        </w:rPr>
      </w:pPr>
    </w:p>
    <w:p w14:paraId="4B621A6B">
      <w:pPr>
        <w:jc w:val="left"/>
        <w:rPr>
          <w:rFonts w:ascii="宋体" w:hAnsi="宋体"/>
          <w:b/>
          <w:sz w:val="28"/>
          <w:szCs w:val="28"/>
        </w:rPr>
      </w:pPr>
    </w:p>
    <w:p w14:paraId="430B3A3E">
      <w:pPr>
        <w:jc w:val="left"/>
        <w:rPr>
          <w:rFonts w:ascii="宋体" w:hAnsi="宋体"/>
          <w:b/>
          <w:sz w:val="28"/>
          <w:szCs w:val="28"/>
        </w:rPr>
      </w:pPr>
    </w:p>
    <w:p w14:paraId="0FD897E6">
      <w:pPr>
        <w:jc w:val="left"/>
        <w:rPr>
          <w:rFonts w:ascii="宋体" w:hAnsi="宋体"/>
          <w:b/>
          <w:sz w:val="28"/>
          <w:szCs w:val="28"/>
        </w:rPr>
      </w:pPr>
    </w:p>
    <w:p w14:paraId="302269CF">
      <w:pPr>
        <w:jc w:val="left"/>
        <w:rPr>
          <w:rFonts w:ascii="宋体" w:hAnsi="宋体"/>
          <w:b/>
          <w:sz w:val="28"/>
          <w:szCs w:val="28"/>
        </w:rPr>
      </w:pPr>
    </w:p>
    <w:p w14:paraId="04F2A512">
      <w:pPr>
        <w:jc w:val="left"/>
        <w:rPr>
          <w:rFonts w:hint="eastAsia" w:ascii="宋体" w:hAnsi="宋体"/>
          <w:b/>
          <w:sz w:val="28"/>
          <w:szCs w:val="28"/>
        </w:rPr>
      </w:pPr>
    </w:p>
    <w:p w14:paraId="673B3912">
      <w:pPr>
        <w:snapToGrid w:val="0"/>
        <w:spacing w:line="480" w:lineRule="auto"/>
        <w:jc w:val="center"/>
        <w:rPr>
          <w:rFonts w:hint="eastAsia"/>
          <w:b/>
          <w:sz w:val="30"/>
        </w:rPr>
        <w:sectPr>
          <w:pgSz w:w="11906" w:h="16838"/>
          <w:pgMar w:top="1440" w:right="1440" w:bottom="1440" w:left="1440" w:header="851" w:footer="992" w:gutter="0"/>
          <w:pgNumType w:fmt="decimal"/>
          <w:cols w:space="720" w:num="1"/>
          <w:titlePg/>
          <w:docGrid w:type="lines" w:linePitch="312" w:charSpace="39161"/>
        </w:sectPr>
      </w:pPr>
      <w:r>
        <w:rPr>
          <w:rFonts w:hint="eastAsia"/>
          <w:b/>
          <w:sz w:val="30"/>
        </w:rPr>
        <w:br w:type="page"/>
      </w:r>
    </w:p>
    <w:p w14:paraId="6BD90CB8">
      <w:pPr>
        <w:snapToGrid w:val="0"/>
        <w:spacing w:line="480" w:lineRule="auto"/>
        <w:jc w:val="both"/>
        <w:rPr>
          <w:rFonts w:hint="eastAsia"/>
          <w:b/>
          <w:sz w:val="30"/>
          <w:lang w:val="en-US" w:eastAsia="zh-CN"/>
        </w:rPr>
      </w:pPr>
      <w:r>
        <w:rPr>
          <w:rFonts w:hint="eastAsia"/>
          <w:b/>
          <w:sz w:val="30"/>
          <w:lang w:val="en-US" w:eastAsia="zh-CN"/>
        </w:rPr>
        <w:t>附件5</w:t>
      </w:r>
    </w:p>
    <w:p w14:paraId="096AC51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333333"/>
          <w:spacing w:val="0"/>
          <w:sz w:val="36"/>
          <w:szCs w:val="36"/>
        </w:rPr>
      </w:pPr>
      <w:r>
        <w:rPr>
          <w:rStyle w:val="9"/>
          <w:rFonts w:hint="eastAsia" w:ascii="仿宋" w:hAnsi="仿宋" w:eastAsia="仿宋" w:cs="仿宋"/>
          <w:i w:val="0"/>
          <w:iCs w:val="0"/>
          <w:caps w:val="0"/>
          <w:color w:val="333333"/>
          <w:spacing w:val="0"/>
          <w:sz w:val="36"/>
          <w:szCs w:val="36"/>
          <w:shd w:val="clear" w:fill="FFFFFF"/>
        </w:rPr>
        <w:t>关于符合本国产品标准的声明函</w:t>
      </w:r>
    </w:p>
    <w:p w14:paraId="272D08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p>
    <w:p w14:paraId="5AEFD6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62CF438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1.</w:t>
      </w:r>
      <w:r>
        <w:rPr>
          <w:rStyle w:val="11"/>
          <w:rFonts w:hint="eastAsia" w:ascii="仿宋" w:hAnsi="仿宋" w:eastAsia="仿宋" w:cs="仿宋"/>
          <w:i w:val="0"/>
          <w:iCs w:val="0"/>
          <w:caps w:val="0"/>
          <w:color w:val="333333"/>
          <w:spacing w:val="0"/>
          <w:sz w:val="24"/>
          <w:szCs w:val="24"/>
          <w:u w:val="single"/>
          <w:shd w:val="clear" w:fill="FFFFFF"/>
        </w:rPr>
        <w:t>（产品名称1）</w:t>
      </w:r>
      <w:r>
        <w:rPr>
          <w:rStyle w:val="11"/>
          <w:rFonts w:hint="eastAsia" w:ascii="仿宋" w:hAnsi="仿宋" w:eastAsia="仿宋" w:cs="仿宋"/>
          <w:i w:val="0"/>
          <w:iCs w:val="0"/>
          <w:caps w:val="0"/>
          <w:color w:val="333333"/>
          <w:spacing w:val="0"/>
          <w:sz w:val="24"/>
          <w:szCs w:val="24"/>
          <w:u w:val="none"/>
          <w:shd w:val="clear" w:fill="FFFFFF"/>
          <w:vertAlign w:val="superscript"/>
        </w:rPr>
        <w:t>1</w:t>
      </w:r>
      <w:r>
        <w:rPr>
          <w:rFonts w:hint="eastAsia" w:ascii="仿宋" w:hAnsi="仿宋" w:eastAsia="仿宋" w:cs="仿宋"/>
          <w:i w:val="0"/>
          <w:iCs w:val="0"/>
          <w:caps w:val="0"/>
          <w:color w:val="333333"/>
          <w:spacing w:val="0"/>
          <w:sz w:val="24"/>
          <w:szCs w:val="24"/>
          <w:shd w:val="clear" w:fill="FFFFFF"/>
        </w:rPr>
        <w:t>，生产厂为</w:t>
      </w:r>
      <w:r>
        <w:rPr>
          <w:rStyle w:val="11"/>
          <w:rFonts w:hint="eastAsia" w:ascii="仿宋" w:hAnsi="仿宋" w:eastAsia="仿宋" w:cs="仿宋"/>
          <w:i w:val="0"/>
          <w:iCs w:val="0"/>
          <w:caps w:val="0"/>
          <w:color w:val="333333"/>
          <w:spacing w:val="0"/>
          <w:sz w:val="24"/>
          <w:szCs w:val="24"/>
          <w:u w:val="single"/>
          <w:shd w:val="clear" w:fill="FFFFFF"/>
        </w:rPr>
        <w:t>（厂名）</w:t>
      </w:r>
      <w:r>
        <w:rPr>
          <w:rStyle w:val="11"/>
          <w:rFonts w:hint="eastAsia" w:ascii="仿宋" w:hAnsi="仿宋" w:eastAsia="仿宋" w:cs="仿宋"/>
          <w:i w:val="0"/>
          <w:iCs w:val="0"/>
          <w:caps w:val="0"/>
          <w:color w:val="333333"/>
          <w:spacing w:val="0"/>
          <w:sz w:val="24"/>
          <w:szCs w:val="24"/>
          <w:u w:val="none"/>
          <w:shd w:val="clear" w:fill="FFFFFF"/>
          <w:vertAlign w:val="superscript"/>
        </w:rPr>
        <w:t>2</w:t>
      </w:r>
      <w:r>
        <w:rPr>
          <w:rFonts w:hint="eastAsia" w:ascii="仿宋" w:hAnsi="仿宋" w:eastAsia="仿宋" w:cs="仿宋"/>
          <w:i w:val="0"/>
          <w:iCs w:val="0"/>
          <w:caps w:val="0"/>
          <w:color w:val="333333"/>
          <w:spacing w:val="0"/>
          <w:sz w:val="24"/>
          <w:szCs w:val="24"/>
          <w:shd w:val="clear" w:fill="FFFFFF"/>
        </w:rPr>
        <w:t>，厂址为</w:t>
      </w:r>
      <w:r>
        <w:rPr>
          <w:rStyle w:val="11"/>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1"/>
          <w:rFonts w:hint="eastAsia" w:ascii="仿宋" w:hAnsi="仿宋" w:eastAsia="仿宋" w:cs="仿宋"/>
          <w:i w:val="0"/>
          <w:iCs w:val="0"/>
          <w:caps w:val="0"/>
          <w:color w:val="333333"/>
          <w:spacing w:val="0"/>
          <w:sz w:val="24"/>
          <w:szCs w:val="24"/>
          <w:u w:val="single"/>
          <w:shd w:val="clear" w:fill="FFFFFF"/>
        </w:rPr>
        <w:t>（规定比例）</w:t>
      </w:r>
      <w:r>
        <w:rPr>
          <w:rStyle w:val="11"/>
          <w:rFonts w:hint="eastAsia" w:ascii="仿宋" w:hAnsi="仿宋" w:eastAsia="仿宋" w:cs="仿宋"/>
          <w:i w:val="0"/>
          <w:iCs w:val="0"/>
          <w:caps w:val="0"/>
          <w:color w:val="333333"/>
          <w:spacing w:val="0"/>
          <w:sz w:val="24"/>
          <w:szCs w:val="24"/>
          <w:u w:val="none"/>
          <w:shd w:val="clear" w:fill="FFFFFF"/>
          <w:vertAlign w:val="superscript"/>
        </w:rPr>
        <w:t>3</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（关键组件）</w:t>
      </w:r>
      <w:r>
        <w:rPr>
          <w:rStyle w:val="11"/>
          <w:rFonts w:hint="eastAsia" w:ascii="仿宋" w:hAnsi="仿宋" w:eastAsia="仿宋" w:cs="仿宋"/>
          <w:i w:val="0"/>
          <w:iCs w:val="0"/>
          <w:caps w:val="0"/>
          <w:color w:val="333333"/>
          <w:spacing w:val="0"/>
          <w:sz w:val="24"/>
          <w:szCs w:val="24"/>
          <w:u w:val="none"/>
          <w:shd w:val="clear" w:fill="FFFFFF"/>
          <w:vertAlign w:val="superscript"/>
        </w:rPr>
        <w:t>4</w:t>
      </w:r>
      <w:r>
        <w:rPr>
          <w:rFonts w:hint="eastAsia" w:ascii="仿宋" w:hAnsi="仿宋" w:eastAsia="仿宋" w:cs="仿宋"/>
          <w:i w:val="0"/>
          <w:iCs w:val="0"/>
          <w:caps w:val="0"/>
          <w:color w:val="333333"/>
          <w:spacing w:val="0"/>
          <w:sz w:val="24"/>
          <w:szCs w:val="24"/>
          <w:shd w:val="clear" w:fill="FFFFFF"/>
        </w:rPr>
        <w:t>在中国境内生产。</w:t>
      </w:r>
      <w:r>
        <w:rPr>
          <w:rStyle w:val="11"/>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（关键工序）</w:t>
      </w:r>
      <w:r>
        <w:rPr>
          <w:rStyle w:val="11"/>
          <w:rFonts w:hint="eastAsia" w:ascii="仿宋" w:hAnsi="仿宋" w:eastAsia="仿宋" w:cs="仿宋"/>
          <w:i w:val="0"/>
          <w:iCs w:val="0"/>
          <w:caps w:val="0"/>
          <w:color w:val="333333"/>
          <w:spacing w:val="0"/>
          <w:sz w:val="24"/>
          <w:szCs w:val="24"/>
          <w:u w:val="none"/>
          <w:shd w:val="clear" w:fill="FFFFFF"/>
          <w:vertAlign w:val="superscript"/>
        </w:rPr>
        <w:t>5</w:t>
      </w:r>
      <w:r>
        <w:rPr>
          <w:rFonts w:hint="eastAsia" w:ascii="仿宋" w:hAnsi="仿宋" w:eastAsia="仿宋" w:cs="仿宋"/>
          <w:i w:val="0"/>
          <w:iCs w:val="0"/>
          <w:caps w:val="0"/>
          <w:color w:val="333333"/>
          <w:spacing w:val="0"/>
          <w:sz w:val="24"/>
          <w:szCs w:val="24"/>
          <w:shd w:val="clear" w:fill="FFFFFF"/>
        </w:rPr>
        <w:t>在中国境内完成。</w:t>
      </w:r>
    </w:p>
    <w:p w14:paraId="66D4ED1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2.</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，生产厂为</w:t>
      </w:r>
      <w:r>
        <w:rPr>
          <w:rStyle w:val="11"/>
          <w:rFonts w:hint="eastAsia" w:ascii="仿宋" w:hAnsi="仿宋" w:eastAsia="仿宋" w:cs="仿宋"/>
          <w:i w:val="0"/>
          <w:iCs w:val="0"/>
          <w:caps w:val="0"/>
          <w:color w:val="333333"/>
          <w:spacing w:val="0"/>
          <w:sz w:val="24"/>
          <w:szCs w:val="24"/>
          <w:u w:val="single"/>
          <w:shd w:val="clear" w:fill="FFFFFF"/>
        </w:rPr>
        <w:t>（厂名）</w:t>
      </w:r>
      <w:r>
        <w:rPr>
          <w:rFonts w:hint="eastAsia" w:ascii="仿宋" w:hAnsi="仿宋" w:eastAsia="仿宋" w:cs="仿宋"/>
          <w:i w:val="0"/>
          <w:iCs w:val="0"/>
          <w:caps w:val="0"/>
          <w:color w:val="333333"/>
          <w:spacing w:val="0"/>
          <w:sz w:val="24"/>
          <w:szCs w:val="24"/>
          <w:shd w:val="clear" w:fill="FFFFFF"/>
        </w:rPr>
        <w:t>，厂址为</w:t>
      </w:r>
      <w:r>
        <w:rPr>
          <w:rStyle w:val="11"/>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1"/>
          <w:rFonts w:hint="eastAsia" w:ascii="仿宋" w:hAnsi="仿宋" w:eastAsia="仿宋" w:cs="仿宋"/>
          <w:i w:val="0"/>
          <w:iCs w:val="0"/>
          <w:caps w:val="0"/>
          <w:color w:val="333333"/>
          <w:spacing w:val="0"/>
          <w:sz w:val="24"/>
          <w:szCs w:val="24"/>
          <w:u w:val="single"/>
          <w:shd w:val="clear" w:fill="FFFFFF"/>
        </w:rPr>
        <w:t>（规定比例）</w:t>
      </w:r>
      <w:r>
        <w:rPr>
          <w:rFonts w:hint="eastAsia" w:ascii="仿宋" w:hAnsi="仿宋" w:eastAsia="仿宋" w:cs="仿宋"/>
          <w:i w:val="0"/>
          <w:iCs w:val="0"/>
          <w:caps w:val="0"/>
          <w:color w:val="333333"/>
          <w:spacing w:val="0"/>
          <w:sz w:val="24"/>
          <w:szCs w:val="24"/>
          <w:shd w:val="clear" w:fill="FFFFFF"/>
        </w:rPr>
        <w:t>。</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（关键组件）</w:t>
      </w:r>
      <w:r>
        <w:rPr>
          <w:rFonts w:hint="eastAsia" w:ascii="仿宋" w:hAnsi="仿宋" w:eastAsia="仿宋" w:cs="仿宋"/>
          <w:i w:val="0"/>
          <w:iCs w:val="0"/>
          <w:caps w:val="0"/>
          <w:color w:val="333333"/>
          <w:spacing w:val="0"/>
          <w:sz w:val="24"/>
          <w:szCs w:val="24"/>
          <w:shd w:val="clear" w:fill="FFFFFF"/>
        </w:rPr>
        <w:t>在中国境内生产。</w:t>
      </w:r>
      <w:r>
        <w:rPr>
          <w:rStyle w:val="11"/>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1"/>
          <w:rFonts w:hint="eastAsia" w:ascii="仿宋" w:hAnsi="仿宋" w:eastAsia="仿宋" w:cs="仿宋"/>
          <w:i w:val="0"/>
          <w:iCs w:val="0"/>
          <w:caps w:val="0"/>
          <w:color w:val="333333"/>
          <w:spacing w:val="0"/>
          <w:sz w:val="24"/>
          <w:szCs w:val="24"/>
          <w:u w:val="single"/>
          <w:shd w:val="clear" w:fill="FFFFFF"/>
        </w:rPr>
        <w:t>（关键工序）</w:t>
      </w:r>
      <w:r>
        <w:rPr>
          <w:rFonts w:hint="eastAsia" w:ascii="仿宋" w:hAnsi="仿宋" w:eastAsia="仿宋" w:cs="仿宋"/>
          <w:i w:val="0"/>
          <w:iCs w:val="0"/>
          <w:caps w:val="0"/>
          <w:color w:val="333333"/>
          <w:spacing w:val="0"/>
          <w:sz w:val="24"/>
          <w:szCs w:val="24"/>
          <w:shd w:val="clear" w:fill="FFFFFF"/>
        </w:rPr>
        <w:t>在中国境内完成。</w:t>
      </w:r>
    </w:p>
    <w:p w14:paraId="65BBB5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w:t>
      </w:r>
    </w:p>
    <w:p w14:paraId="70CCFE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本公司（单位）对上述声明内容的真实性负责。如有虚假，愿承担相应法律责任。</w:t>
      </w:r>
    </w:p>
    <w:p w14:paraId="0AB043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仿宋" w:hAnsi="仿宋" w:eastAsia="仿宋" w:cs="仿宋"/>
          <w:i w:val="0"/>
          <w:iCs w:val="0"/>
          <w:caps w:val="0"/>
          <w:color w:val="333333"/>
          <w:spacing w:val="0"/>
          <w:sz w:val="24"/>
          <w:szCs w:val="24"/>
        </w:rPr>
      </w:pPr>
    </w:p>
    <w:p w14:paraId="6B3D19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公司（单位）名称（盖章）：　        </w:t>
      </w:r>
    </w:p>
    <w:p w14:paraId="1A3CA0E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日期：　     年　  月　  日         </w:t>
      </w:r>
    </w:p>
    <w:p w14:paraId="25951A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lef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__________________</w:t>
      </w:r>
    </w:p>
    <w:p w14:paraId="436F8A6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1.产品如有型号，请在“产品名称”栏一并填写。</w:t>
      </w:r>
    </w:p>
    <w:p w14:paraId="79B0658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2.生产厂名与厂址应与生产厂营业执照载明的相关信息保持一致。</w:t>
      </w:r>
    </w:p>
    <w:p w14:paraId="0FD075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3.该产品的中国境内生产的组件成本占比相关要求实施前，“规定比例”栏可不填，下同。</w:t>
      </w:r>
    </w:p>
    <w:p w14:paraId="3874959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4.该产品的关键组件要求实施前，“关键组件”栏可不填，下同。</w:t>
      </w:r>
    </w:p>
    <w:p w14:paraId="5CE4EB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5.该产品的关键工序要求实施前，“关键工序”栏可不填，下同。</w:t>
      </w:r>
    </w:p>
    <w:p w14:paraId="5EB36B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default" w:ascii="仿宋" w:hAnsi="仿宋" w:eastAsia="仿宋" w:cs="仿宋"/>
          <w:i w:val="0"/>
          <w:iCs w:val="0"/>
          <w:caps w:val="0"/>
          <w:color w:val="333333"/>
          <w:spacing w:val="0"/>
          <w:sz w:val="21"/>
          <w:szCs w:val="21"/>
          <w:shd w:val="clear" w:fill="FFFFFF"/>
          <w:lang w:val="en-US" w:eastAsia="zh-CN"/>
        </w:rPr>
      </w:pPr>
    </w:p>
    <w:p w14:paraId="1510457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注：《国务院办公厅关于在政府采购中实施本国产品标准及相关政策的通知》（国办发〔2025〕34号）</w:t>
      </w:r>
    </w:p>
    <w:p w14:paraId="63CE742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DAB1F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政府采购活动中既有本国产品又有非本国产品参与竞争的，依法对本国产品给予价格评审优惠，对本国产品的报价给予20%的价格扣除，用扣除后的价格参与评审。</w:t>
      </w:r>
    </w:p>
    <w:p w14:paraId="3A9E19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42A6D74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投标人对其提供的产品出具《关于符合本国产品标准的声明函》（以下简称《声明函》）或财政部会同有关部门规定的有关证明文件。</w:t>
      </w:r>
    </w:p>
    <w:p w14:paraId="44D4D326">
      <w:pPr>
        <w:bidi w:val="0"/>
        <w:jc w:val="left"/>
        <w:rPr>
          <w:rFonts w:hint="default"/>
          <w:lang w:val="en-US" w:eastAsia="zh-CN"/>
        </w:rPr>
        <w:sectPr>
          <w:pgSz w:w="11906" w:h="16838"/>
          <w:pgMar w:top="1440" w:right="1440" w:bottom="1440" w:left="1440" w:header="851" w:footer="992" w:gutter="0"/>
          <w:pgNumType w:fmt="decimal"/>
          <w:cols w:space="720" w:num="1"/>
          <w:titlePg/>
          <w:docGrid w:type="lines" w:linePitch="312" w:charSpace="39161"/>
        </w:sectPr>
      </w:pPr>
    </w:p>
    <w:p w14:paraId="20A0060F">
      <w:pPr>
        <w:snapToGrid w:val="0"/>
        <w:spacing w:line="480" w:lineRule="auto"/>
        <w:jc w:val="center"/>
        <w:rPr>
          <w:rFonts w:hint="eastAsia" w:ascii="宋体" w:hAnsi="宋体"/>
          <w:b/>
          <w:sz w:val="30"/>
          <w:szCs w:val="30"/>
        </w:rPr>
      </w:pPr>
      <w:r>
        <w:rPr>
          <w:rFonts w:hint="eastAsia"/>
          <w:b/>
          <w:sz w:val="30"/>
        </w:rPr>
        <w:t>政府采购</w:t>
      </w:r>
      <w:r>
        <w:rPr>
          <w:rFonts w:hint="eastAsia"/>
          <w:b/>
          <w:sz w:val="30"/>
          <w:lang w:eastAsia="zh-CN"/>
        </w:rPr>
        <w:t>投标人</w:t>
      </w:r>
      <w:r>
        <w:rPr>
          <w:rFonts w:hint="eastAsia"/>
          <w:b/>
          <w:sz w:val="30"/>
        </w:rPr>
        <w:t>拒绝政府采购领域商业贿赂承诺书</w:t>
      </w:r>
    </w:p>
    <w:p w14:paraId="1D047680">
      <w:pPr>
        <w:snapToGrid w:val="0"/>
        <w:spacing w:line="480" w:lineRule="auto"/>
        <w:ind w:left="483" w:leftChars="230" w:firstLine="508" w:firstLineChars="212"/>
        <w:rPr>
          <w:rFonts w:hint="eastAsia" w:ascii="宋体" w:hAnsi="宋体"/>
          <w:sz w:val="24"/>
          <w:szCs w:val="24"/>
        </w:rPr>
      </w:pPr>
      <w:r>
        <w:rPr>
          <w:rFonts w:hint="eastAsia" w:ascii="宋体" w:hAnsi="宋体"/>
          <w:sz w:val="24"/>
          <w:szCs w:val="24"/>
        </w:rPr>
        <w:t>为响应党中央、国务院关于治理采购领域商业贿赂行为的号召，我公司再次承诺：</w:t>
      </w:r>
    </w:p>
    <w:p w14:paraId="1FAC0CD8">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1、在参与采购活动中遵纪守法、诚信经营、公平竞标。</w:t>
      </w:r>
    </w:p>
    <w:p w14:paraId="3F527B31">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2、不向采购人、采购代理机构和采购评审专家进行任何形式的商业贿赂以谋取交易机会。</w:t>
      </w:r>
    </w:p>
    <w:p w14:paraId="3EE41433">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3、不向采购代理机构和采购人提供虚假资质文件或采用虚假应标方式参与采购市场竞争并谋取中标、成交。</w:t>
      </w:r>
    </w:p>
    <w:p w14:paraId="3965D3DE">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4、不采取“围标、陪标”等商业欺诈手段获取采购订单。</w:t>
      </w:r>
    </w:p>
    <w:p w14:paraId="7B1B9A2B">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5、不采取不正当手段诋毁、排挤其他</w:t>
      </w:r>
      <w:r>
        <w:rPr>
          <w:rFonts w:hint="eastAsia" w:ascii="宋体" w:hAnsi="宋体"/>
          <w:sz w:val="24"/>
          <w:szCs w:val="24"/>
          <w:lang w:eastAsia="zh-CN"/>
        </w:rPr>
        <w:t>投标人</w:t>
      </w:r>
      <w:r>
        <w:rPr>
          <w:rFonts w:hint="eastAsia" w:ascii="宋体" w:hAnsi="宋体"/>
          <w:sz w:val="24"/>
          <w:szCs w:val="24"/>
        </w:rPr>
        <w:t>。</w:t>
      </w:r>
    </w:p>
    <w:p w14:paraId="077D5F2A">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6、不在提供商品和服务时“偷梁换柱、以次充好”损害采购人的合法权益。</w:t>
      </w:r>
    </w:p>
    <w:p w14:paraId="259C6C62">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7、不与采购人、采购代理机构、采购评审专家或其他</w:t>
      </w:r>
      <w:r>
        <w:rPr>
          <w:rFonts w:hint="eastAsia" w:ascii="宋体" w:hAnsi="宋体"/>
          <w:sz w:val="24"/>
          <w:szCs w:val="24"/>
          <w:lang w:eastAsia="zh-CN"/>
        </w:rPr>
        <w:t>投标人</w:t>
      </w:r>
      <w:r>
        <w:rPr>
          <w:rFonts w:hint="eastAsia" w:ascii="宋体" w:hAnsi="宋体"/>
          <w:sz w:val="24"/>
          <w:szCs w:val="24"/>
        </w:rPr>
        <w:t>恶意串通，进行质疑和投诉，维护采购市场秩序。</w:t>
      </w:r>
    </w:p>
    <w:p w14:paraId="1BE732E6">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8、尊重和接受采购监督管理部门的监督和采购代理机构招标采购要求，承担因违约行为给采购人造成的损失。</w:t>
      </w:r>
    </w:p>
    <w:p w14:paraId="356ECBC6">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9、不发生其他有悖于政府采购公开、公平、公正和诚信原则的行为。</w:t>
      </w:r>
    </w:p>
    <w:p w14:paraId="4A0704C9">
      <w:pPr>
        <w:snapToGrid w:val="0"/>
        <w:spacing w:line="480" w:lineRule="auto"/>
        <w:ind w:left="482"/>
        <w:rPr>
          <w:rFonts w:hint="eastAsia" w:ascii="宋体" w:hAnsi="宋体"/>
          <w:sz w:val="24"/>
          <w:szCs w:val="24"/>
        </w:rPr>
      </w:pPr>
    </w:p>
    <w:p w14:paraId="18CB8E32">
      <w:pPr>
        <w:snapToGrid w:val="0"/>
        <w:spacing w:line="480" w:lineRule="auto"/>
        <w:ind w:left="483" w:leftChars="230" w:firstLine="600" w:firstLineChars="250"/>
        <w:rPr>
          <w:rFonts w:hint="eastAsia" w:ascii="宋体" w:hAnsi="宋体"/>
          <w:sz w:val="24"/>
          <w:szCs w:val="24"/>
        </w:rPr>
      </w:pPr>
      <w:r>
        <w:rPr>
          <w:rFonts w:hint="eastAsia" w:ascii="宋体" w:hAnsi="宋体"/>
          <w:sz w:val="24"/>
          <w:szCs w:val="24"/>
        </w:rPr>
        <w:t xml:space="preserve">承诺单位：（盖章）           </w:t>
      </w:r>
      <w:r>
        <w:rPr>
          <w:rFonts w:ascii="宋体" w:hAnsi="宋体" w:cs="宋体"/>
          <w:sz w:val="24"/>
          <w:szCs w:val="24"/>
          <w:lang w:val="zh-TW" w:eastAsia="zh-TW"/>
        </w:rPr>
        <w:t>法定代表人或</w:t>
      </w:r>
      <w:r>
        <w:rPr>
          <w:rFonts w:hint="eastAsia" w:ascii="宋体" w:hAnsi="宋体" w:cs="宋体"/>
          <w:sz w:val="24"/>
          <w:szCs w:val="24"/>
          <w:lang w:val="zh-TW" w:eastAsia="zh-CN"/>
        </w:rPr>
        <w:t>委托代理人</w:t>
      </w:r>
      <w:r>
        <w:rPr>
          <w:rFonts w:ascii="宋体" w:hAnsi="宋体" w:cs="宋体"/>
          <w:sz w:val="24"/>
          <w:szCs w:val="24"/>
          <w:lang w:val="zh-TW" w:eastAsia="zh-TW"/>
        </w:rPr>
        <w:t>（签字或盖章）</w:t>
      </w:r>
    </w:p>
    <w:p w14:paraId="1F03B0BF">
      <w:pPr>
        <w:snapToGrid w:val="0"/>
        <w:spacing w:line="480" w:lineRule="auto"/>
        <w:ind w:left="483" w:leftChars="230" w:firstLine="600" w:firstLineChars="250"/>
        <w:rPr>
          <w:rFonts w:hint="eastAsia" w:ascii="宋体" w:hAnsi="宋体"/>
          <w:sz w:val="24"/>
          <w:szCs w:val="24"/>
        </w:rPr>
      </w:pPr>
      <w:r>
        <w:rPr>
          <w:rFonts w:hint="eastAsia" w:ascii="宋体" w:hAnsi="宋体"/>
          <w:sz w:val="24"/>
          <w:szCs w:val="24"/>
        </w:rPr>
        <w:t>地址；                      邮编：</w:t>
      </w:r>
    </w:p>
    <w:p w14:paraId="5957357A">
      <w:pPr>
        <w:snapToGrid w:val="0"/>
        <w:spacing w:line="480" w:lineRule="auto"/>
        <w:ind w:firstLine="1080" w:firstLineChars="450"/>
        <w:rPr>
          <w:rFonts w:hint="eastAsia" w:ascii="宋体" w:hAnsi="宋体"/>
          <w:sz w:val="24"/>
          <w:szCs w:val="24"/>
        </w:rPr>
      </w:pPr>
      <w:r>
        <w:rPr>
          <w:rFonts w:hint="eastAsia" w:ascii="宋体" w:hAnsi="宋体"/>
          <w:sz w:val="24"/>
          <w:szCs w:val="24"/>
        </w:rPr>
        <w:t xml:space="preserve">电话：       </w:t>
      </w:r>
    </w:p>
    <w:p w14:paraId="468AA453">
      <w:pPr>
        <w:snapToGrid w:val="0"/>
        <w:rPr>
          <w:rFonts w:hint="eastAsia" w:ascii="宋体" w:hAnsi="宋体"/>
          <w:b/>
          <w:bCs/>
          <w:sz w:val="28"/>
          <w:szCs w:val="28"/>
        </w:rPr>
        <w:sectPr>
          <w:pgSz w:w="11906" w:h="16838"/>
          <w:pgMar w:top="1440" w:right="1440" w:bottom="1440" w:left="1440" w:header="851" w:footer="992" w:gutter="0"/>
          <w:pgNumType w:fmt="decimal"/>
          <w:cols w:space="720" w:num="1"/>
          <w:titlePg/>
          <w:docGrid w:type="lines" w:linePitch="312" w:charSpace="39161"/>
        </w:sect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年    月    日</w:t>
      </w:r>
      <w:r>
        <w:rPr>
          <w:rFonts w:hint="eastAsia" w:ascii="宋体" w:hAnsi="宋体"/>
          <w:b/>
          <w:bCs/>
          <w:sz w:val="28"/>
          <w:szCs w:val="28"/>
        </w:rPr>
        <w:t xml:space="preserve">    </w:t>
      </w:r>
    </w:p>
    <w:p w14:paraId="4DD78C16">
      <w:pPr>
        <w:spacing w:line="440" w:lineRule="exact"/>
        <w:jc w:val="center"/>
        <w:rPr>
          <w:rFonts w:ascii="宋体" w:hAnsi="宋体"/>
          <w:b/>
          <w:sz w:val="30"/>
          <w:szCs w:val="30"/>
        </w:rPr>
      </w:pPr>
      <w:r>
        <w:rPr>
          <w:rFonts w:hint="eastAsia" w:ascii="宋体" w:hAnsi="宋体"/>
          <w:b/>
          <w:sz w:val="30"/>
          <w:szCs w:val="30"/>
        </w:rPr>
        <w:t>第七</w:t>
      </w:r>
      <w:r>
        <w:rPr>
          <w:rFonts w:ascii="宋体" w:hAnsi="宋体"/>
          <w:b/>
          <w:sz w:val="30"/>
          <w:szCs w:val="30"/>
        </w:rPr>
        <w:t>部分</w:t>
      </w:r>
      <w:r>
        <w:rPr>
          <w:rFonts w:hint="eastAsia" w:ascii="宋体" w:hAnsi="宋体"/>
          <w:b/>
          <w:sz w:val="30"/>
          <w:szCs w:val="30"/>
        </w:rPr>
        <w:t xml:space="preserve">   </w:t>
      </w:r>
      <w:r>
        <w:rPr>
          <w:rFonts w:ascii="宋体" w:hAnsi="宋体"/>
          <w:b/>
          <w:sz w:val="30"/>
          <w:szCs w:val="30"/>
        </w:rPr>
        <w:t>其他</w:t>
      </w:r>
    </w:p>
    <w:p w14:paraId="074F78C1">
      <w:pPr>
        <w:spacing w:line="440" w:lineRule="exact"/>
        <w:jc w:val="center"/>
        <w:rPr>
          <w:rFonts w:hint="eastAsia" w:ascii="宋体" w:hAnsi="宋体"/>
          <w:b/>
          <w:sz w:val="30"/>
          <w:szCs w:val="30"/>
        </w:rPr>
      </w:pPr>
      <w:r>
        <w:rPr>
          <w:rFonts w:hint="eastAsia" w:ascii="宋体" w:hAnsi="宋体"/>
          <w:b/>
          <w:bCs/>
          <w:sz w:val="30"/>
          <w:szCs w:val="30"/>
          <w:lang w:eastAsia="zh-CN"/>
        </w:rPr>
        <w:t>投标人</w:t>
      </w:r>
      <w:r>
        <w:rPr>
          <w:rFonts w:hint="eastAsia" w:ascii="宋体" w:hAnsi="宋体"/>
          <w:b/>
          <w:bCs/>
          <w:sz w:val="30"/>
          <w:szCs w:val="30"/>
        </w:rPr>
        <w:t>认为应该提供的其他资料。</w:t>
      </w:r>
    </w:p>
    <w:p w14:paraId="61BDC947">
      <w:pPr>
        <w:snapToGrid w:val="0"/>
        <w:rPr>
          <w:rFonts w:hint="eastAsia" w:ascii="宋体" w:hAnsi="宋体"/>
          <w:b/>
          <w:bCs/>
          <w:sz w:val="28"/>
          <w:szCs w:val="28"/>
        </w:rPr>
      </w:pPr>
    </w:p>
    <w:p w14:paraId="3F65E95E"/>
    <w:sectPr>
      <w:pgSz w:w="11906" w:h="16838"/>
      <w:pgMar w:top="1440" w:right="1440" w:bottom="1440" w:left="1440" w:header="851" w:footer="992" w:gutter="0"/>
      <w:pgNumType w:fmt="decimal"/>
      <w:cols w:space="720" w:num="1"/>
      <w:titlePg/>
      <w:docGrid w:type="lines" w:linePitch="312" w:charSpace="391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951D0">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55CDD2B">
                          <w:pPr>
                            <w:pStyle w:val="4"/>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455CDD2B">
                    <w:pPr>
                      <w:pStyle w:val="4"/>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CA7D3">
    <w:pPr>
      <w:pStyle w:val="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2BDDC65">
                          <w:pPr>
                            <w:pStyle w:val="4"/>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42BDDC65">
                    <w:pPr>
                      <w:pStyle w:val="4"/>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E0A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6"/>
    <w:multiLevelType w:val="multilevel"/>
    <w:tmpl w:val="00000006"/>
    <w:lvl w:ilvl="0" w:tentative="0">
      <w:start w:val="1"/>
      <w:numFmt w:val="decimal"/>
      <w:lvlText w:val="%1、"/>
      <w:lvlJc w:val="left"/>
      <w:pPr>
        <w:tabs>
          <w:tab w:val="left" w:pos="0"/>
        </w:tabs>
        <w:ind w:left="840" w:hanging="360"/>
      </w:pPr>
      <w:rPr>
        <w:rFonts w:hint="default"/>
      </w:r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hYmNkNmUxNDkzMWRhYjlkMWIwZDBlY2QwNmM4OTEifQ=="/>
  </w:docVars>
  <w:rsids>
    <w:rsidRoot w:val="00000000"/>
    <w:rsid w:val="06755A67"/>
    <w:rsid w:val="0B0D64E3"/>
    <w:rsid w:val="0C2D7E97"/>
    <w:rsid w:val="123E4294"/>
    <w:rsid w:val="125B0D06"/>
    <w:rsid w:val="156C29A1"/>
    <w:rsid w:val="165249FF"/>
    <w:rsid w:val="16985F3D"/>
    <w:rsid w:val="17A52CF5"/>
    <w:rsid w:val="1BB24946"/>
    <w:rsid w:val="1EC21DA9"/>
    <w:rsid w:val="1F03570F"/>
    <w:rsid w:val="1F207216"/>
    <w:rsid w:val="20AF169C"/>
    <w:rsid w:val="23111551"/>
    <w:rsid w:val="2AAB5DE7"/>
    <w:rsid w:val="2BBE2638"/>
    <w:rsid w:val="2C156E89"/>
    <w:rsid w:val="2F8A6392"/>
    <w:rsid w:val="32224689"/>
    <w:rsid w:val="323D4C19"/>
    <w:rsid w:val="34F95019"/>
    <w:rsid w:val="35E46651"/>
    <w:rsid w:val="38A4483B"/>
    <w:rsid w:val="399309F9"/>
    <w:rsid w:val="3C0E61D6"/>
    <w:rsid w:val="3D54558B"/>
    <w:rsid w:val="41CD4513"/>
    <w:rsid w:val="44564039"/>
    <w:rsid w:val="498D2E30"/>
    <w:rsid w:val="4A7F5CBF"/>
    <w:rsid w:val="4BE156B5"/>
    <w:rsid w:val="4D5F32DC"/>
    <w:rsid w:val="551B0BB1"/>
    <w:rsid w:val="566C645E"/>
    <w:rsid w:val="574C1470"/>
    <w:rsid w:val="5C6B60E0"/>
    <w:rsid w:val="606426A5"/>
    <w:rsid w:val="63350368"/>
    <w:rsid w:val="67486190"/>
    <w:rsid w:val="678418BE"/>
    <w:rsid w:val="698F3DA9"/>
    <w:rsid w:val="6C3C5F15"/>
    <w:rsid w:val="6E5416F9"/>
    <w:rsid w:val="700E441B"/>
    <w:rsid w:val="73614CD5"/>
    <w:rsid w:val="784D1158"/>
    <w:rsid w:val="79E1494E"/>
    <w:rsid w:val="7B4C22BA"/>
    <w:rsid w:val="7CEC1640"/>
    <w:rsid w:val="7E8024AF"/>
    <w:rsid w:val="7EAC39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style>
  <w:style w:type="paragraph" w:styleId="3">
    <w:name w:val="Plain Text"/>
    <w:basedOn w:val="1"/>
    <w:qFormat/>
    <w:uiPriority w:val="0"/>
    <w:rPr>
      <w:rFonts w:ascii="宋体"/>
    </w:rPr>
  </w:style>
  <w:style w:type="paragraph" w:styleId="4">
    <w:name w:val="footer"/>
    <w:basedOn w:val="1"/>
    <w:qFormat/>
    <w:uiPriority w:val="99"/>
    <w:pPr>
      <w:tabs>
        <w:tab w:val="center" w:pos="4153"/>
        <w:tab w:val="right" w:pos="8306"/>
      </w:tabs>
      <w:snapToGrid w:val="0"/>
      <w:jc w:val="left"/>
    </w:pPr>
    <w:rPr>
      <w:sz w:val="18"/>
    </w:rPr>
  </w:style>
  <w:style w:type="paragraph" w:styleId="5">
    <w:name w:val="Normal (Web)"/>
    <w:basedOn w:val="1"/>
    <w:qFormat/>
    <w:uiPriority w:val="99"/>
    <w:pPr>
      <w:widowControl/>
      <w:spacing w:before="100" w:beforeLines="0" w:beforeAutospacing="1" w:after="100" w:afterLines="0" w:afterAutospacing="1"/>
      <w:jc w:val="left"/>
    </w:pPr>
    <w:rPr>
      <w:rFonts w:ascii="宋体" w:hAnsi="宋体"/>
      <w:kern w:val="0"/>
      <w:sz w:val="24"/>
    </w:rPr>
  </w:style>
  <w:style w:type="paragraph" w:styleId="6">
    <w:name w:val="Body Text First Indent"/>
    <w:basedOn w:val="2"/>
    <w:next w:val="1"/>
    <w:unhideWhenUsed/>
    <w:qFormat/>
    <w:uiPriority w:val="99"/>
    <w:pPr>
      <w:spacing w:after="120" w:line="360" w:lineRule="auto"/>
      <w:ind w:firstLine="420" w:firstLineChars="100"/>
      <w:jc w:val="both"/>
    </w:pPr>
    <w:rPr>
      <w:sz w:val="24"/>
      <w:szCs w:val="22"/>
    </w:rPr>
  </w:style>
  <w:style w:type="character" w:styleId="9">
    <w:name w:val="Strong"/>
    <w:basedOn w:val="8"/>
    <w:qFormat/>
    <w:uiPriority w:val="22"/>
    <w:rPr>
      <w:b/>
    </w:rPr>
  </w:style>
  <w:style w:type="character" w:styleId="10">
    <w:name w:val="page number"/>
    <w:qFormat/>
    <w:uiPriority w:val="0"/>
  </w:style>
  <w:style w:type="character" w:styleId="11">
    <w:name w:val="Emphasis"/>
    <w:basedOn w:val="8"/>
    <w:qFormat/>
    <w:uiPriority w:val="20"/>
  </w:style>
  <w:style w:type="paragraph" w:customStyle="1" w:styleId="12">
    <w:name w:val="列出段落1"/>
    <w:basedOn w:val="1"/>
    <w:qFormat/>
    <w:uiPriority w:val="99"/>
    <w:pPr>
      <w:ind w:firstLine="420" w:firstLineChars="200"/>
    </w:pPr>
  </w:style>
  <w:style w:type="paragraph" w:customStyle="1" w:styleId="13">
    <w:name w:val="List Paragraph1"/>
    <w:basedOn w:val="1"/>
    <w:qFormat/>
    <w:uiPriority w:val="0"/>
    <w:pPr>
      <w:ind w:firstLine="420" w:firstLineChars="200"/>
    </w:pPr>
  </w:style>
  <w:style w:type="paragraph" w:customStyle="1" w:styleId="14">
    <w:name w:val="style4"/>
    <w:basedOn w:val="15"/>
    <w:next w:val="16"/>
    <w:qFormat/>
    <w:uiPriority w:val="0"/>
    <w:pPr>
      <w:widowControl/>
      <w:spacing w:before="100" w:beforeAutospacing="1" w:after="100" w:afterAutospacing="1"/>
      <w:jc w:val="left"/>
    </w:pPr>
    <w:rPr>
      <w:rFonts w:ascii="宋体" w:hAnsi="宋体" w:cs="宋体"/>
      <w:kern w:val="0"/>
      <w:sz w:val="18"/>
      <w:szCs w:val="18"/>
    </w:rPr>
  </w:style>
  <w:style w:type="paragraph" w:customStyle="1" w:styleId="15">
    <w:name w:val="正文_0"/>
    <w:next w:val="6"/>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6059</Words>
  <Characters>6380</Characters>
  <Lines>0</Lines>
  <Paragraphs>0</Paragraphs>
  <TotalTime>1</TotalTime>
  <ScaleCrop>false</ScaleCrop>
  <LinksUpToDate>false</LinksUpToDate>
  <CharactersWithSpaces>7680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2025-03-03T03:52:00Z</dcterms:created>
  <dc:creator>Administrator</dc:creator>
  <cp:lastModifiedBy>大十三哥</cp:lastModifiedBy>
  <dcterms:modified xsi:type="dcterms:W3CDTF">2026-06-22T09:54:46Z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KSOTemplateDocerSaveRecord">
    <vt:lpwstr>eyJoZGlkIjoiMDhhOTM4Y2Q0YmI4MDMyODcwNGYxNTBhYmEzNGI4NjgiLCJ1c2VySWQiOiI0MTg4NTM5OTcifQ==</vt:lpwstr>
  </property>
  <property fmtid="{D5CDD505-2E9C-101B-9397-08002B2CF9AE}" pid="4" name="ICV">
    <vt:lpwstr>495CB06A6DCA4EB2B04D8F76484E2287_12</vt:lpwstr>
  </property>
</Properties>
</file>