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EE2E39">
      <w:pPr>
        <w:pStyle w:val="2"/>
        <w:spacing w:before="0" w:after="0" w:line="360" w:lineRule="auto"/>
        <w:jc w:val="center"/>
        <w:rPr>
          <w:rFonts w:hint="default" w:ascii="宋体" w:hAnsi="宋体" w:eastAsia="宋体" w:cs="宋体"/>
          <w:sz w:val="28"/>
          <w:szCs w:val="36"/>
          <w:lang w:val="en-US" w:eastAsia="zh-CN"/>
        </w:rPr>
      </w:pPr>
      <w:bookmarkStart w:id="0" w:name="_Toc76"/>
      <w:r>
        <w:rPr>
          <w:rFonts w:hint="eastAsia" w:ascii="宋体" w:hAnsi="宋体" w:eastAsia="宋体" w:cs="宋体"/>
          <w:b/>
          <w:bCs/>
          <w:kern w:val="2"/>
          <w:sz w:val="28"/>
          <w:szCs w:val="36"/>
          <w:highlight w:val="none"/>
          <w:lang w:val="en-US" w:eastAsia="zh-CN" w:bidi="ar-SA"/>
        </w:rPr>
        <w:t>投标保证金缴纳凭证</w:t>
      </w:r>
      <w:bookmarkEnd w:id="0"/>
    </w:p>
    <w:p w14:paraId="048F3D06">
      <w:pPr>
        <w:pStyle w:val="2"/>
        <w:spacing w:before="0" w:after="0" w:line="360" w:lineRule="auto"/>
        <w:jc w:val="left"/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</w:pPr>
    </w:p>
    <w:p w14:paraId="7B39E9CD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注：</w:t>
      </w:r>
      <w:r>
        <w:rPr>
          <w:rFonts w:hint="eastAsia" w:ascii="宋体" w:hAnsi="宋体" w:cs="宋体"/>
          <w:b w:val="0"/>
          <w:bCs w:val="0"/>
          <w:sz w:val="24"/>
          <w:szCs w:val="24"/>
        </w:rPr>
        <w:t>须附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缴纳</w:t>
      </w:r>
      <w:r>
        <w:rPr>
          <w:rFonts w:hint="eastAsia" w:ascii="宋体" w:hAnsi="宋体" w:cs="宋体"/>
          <w:b w:val="0"/>
          <w:bCs w:val="0"/>
          <w:sz w:val="24"/>
          <w:szCs w:val="24"/>
        </w:rPr>
        <w:t>凭证及开户许可证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（或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基本存款账户信息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</w:p>
    <w:p w14:paraId="6AC29055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以保函形式缴纳投标保证金的，投标人应在投标截止时间前将保函扫描成清晰的PDF文件，发送至邮箱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1932571762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@qq.com（邮件命名：采购包名称、包号），并将保函原件单独递交至代理机构，投标人应在投标文件中附保函复印件。</w:t>
      </w:r>
    </w:p>
    <w:p w14:paraId="596B026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（建议：投标人以转账形式缴纳时备注采购包名称，否则，因款项用途不明导致无法辨别造成不利后果）</w:t>
      </w:r>
      <w:bookmarkStart w:id="1" w:name="_GoBack"/>
      <w:bookmarkEnd w:id="1"/>
    </w:p>
    <w:p w14:paraId="16F992C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9D27D9"/>
    <w:rsid w:val="48287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2026-04-23T12:01:53Z</dcterms:created>
  <dc:creator>Administrator</dc:creator>
  <cp:lastModifiedBy>子夜</cp:lastModifiedBy>
  <dcterms:modified xsi:type="dcterms:W3CDTF">2026-04-23T12:02:56Z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eyJoZGlkIjoiMTE2NTIxMGQzNmYxODZlY2I2M2Q0ZTkzODVmYjlmMjUiLCJ1c2VySWQiOiIyNjAwNjc5MjkifQ==</vt:lpwstr>
  </property>
  <property fmtid="{D5CDD505-2E9C-101B-9397-08002B2CF9AE}" pid="4" name="ICV">
    <vt:lpwstr>C6F3457A39D44F5F9B1B9B74BEFC3C1D_12</vt:lpwstr>
  </property>
</Properties>
</file>