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D2409E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详细评审-节能环保</w:t>
      </w:r>
    </w:p>
    <w:p w14:paraId="5C87CE7E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decorative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1CAE0752"/>
    <w:rsid w:val="007620A4"/>
    <w:rsid w:val="00BC552E"/>
    <w:rsid w:val="00CE0399"/>
    <w:rsid w:val="1CAE0752"/>
    <w:rsid w:val="73F96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小马驾驾</cp:lastModifiedBy>
  <dcterms:modified xsi:type="dcterms:W3CDTF">2026-08-14T07:18:10Z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8D17CD9B9D7D4DAE982C5FD1874A5738_11</vt:lpwstr>
  </property>
  <property fmtid="{D5CDD505-2E9C-101B-9397-08002B2CF9AE}" pid="4" name="KSOTemplateDocerSaveRecord">
    <vt:lpwstr>eyJoZGlkIjoiNGIyZmI3M2JmNTQyMjU5ZGJkYWQ4YTFkMTA0MjM4M2EiLCJ1c2VySWQiOiI2NjY2Njg4MzQifQ==</vt:lpwstr>
  </property>
</Properties>
</file>