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2E28E1FF">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1、具有独立承担民事责任能力：具有独立承担民事责任能力的法人、其他组织或自然人，并出具合法有效的营业执照或事业单位法人证书等国家规定的相关证明，自然人参与的提供其身份证明。</w:t>
      </w:r>
    </w:p>
    <w:p w14:paraId="7354C9B8">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4183D996">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4D02B360">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4、社会保障资金缴纳证明：提供上一年度至今已缴存的至少一个月的社会保障资金缴存单据或社保机构开具的社会保险参保缴费情况证明，依法不需要缴纳社会保障资金的单位应提供相关证明材料。</w:t>
      </w:r>
    </w:p>
    <w:p w14:paraId="12B1B2E4">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rPr>
        <w:t>（格式后附）</w:t>
      </w:r>
    </w:p>
    <w:p w14:paraId="0F494B88">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6、承诺函：提供具有履行合同所必需的设备和专业技术能力的承诺函。</w:t>
      </w:r>
      <w:r>
        <w:rPr>
          <w:rFonts w:hint="eastAsia" w:ascii="宋体" w:hAnsi="宋体" w:cs="Helvetica"/>
          <w:b/>
          <w:bCs/>
          <w:kern w:val="0"/>
          <w:sz w:val="24"/>
        </w:rPr>
        <w:t>（格式后附）</w:t>
      </w:r>
    </w:p>
    <w:p w14:paraId="0E952B7B">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7、法定代表人授权书：法定代表人授权书及被授权人身份证复印件。（法定代表人直接投标只须提交其身份证明书）</w:t>
      </w:r>
      <w:r>
        <w:rPr>
          <w:rFonts w:hint="eastAsia" w:ascii="宋体" w:hAnsi="宋体" w:cs="Helvetica"/>
          <w:b/>
          <w:bCs/>
          <w:kern w:val="0"/>
          <w:sz w:val="24"/>
        </w:rPr>
        <w:t>（格式后附）</w:t>
      </w:r>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w:t>
      </w:r>
      <w:bookmarkStart w:id="1" w:name="_GoBack"/>
      <w:bookmarkEnd w:id="1"/>
      <w:r>
        <w:rPr>
          <w:rFonts w:hint="eastAsia" w:ascii="宋体" w:hAnsi="宋体" w:eastAsia="宋体" w:cs="宋体"/>
          <w:sz w:val="24"/>
        </w:rPr>
        <w:t>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投标</w:t>
      </w:r>
      <w:r>
        <w:rPr>
          <w:rFonts w:hint="eastAsia" w:ascii="宋体" w:hAnsi="宋体" w:eastAsia="宋体" w:cs="宋体"/>
          <w:sz w:val="24"/>
        </w:rPr>
        <w:t>、洽谈、执行等具体事务，签署全部有关投标文件、文书、协议、合同，本公司对被授权人在本项目中的签名承担全部法律责任。本授权书自开标之日起计算有效期为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332526A6">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1CCAD1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43068B12">
      <w:pPr>
        <w:spacing w:line="360" w:lineRule="auto"/>
        <w:ind w:firstLine="480" w:firstLineChars="200"/>
        <w:jc w:val="left"/>
        <w:rPr>
          <w:rFonts w:hint="eastAsia" w:ascii="宋体" w:hAnsi="宋体"/>
          <w:sz w:val="24"/>
        </w:rPr>
      </w:pPr>
      <w:bookmarkStart w:id="0" w:name="OLE_LINK3"/>
      <w:r>
        <w:rPr>
          <w:rFonts w:hint="eastAsia" w:ascii="宋体" w:hAnsi="宋体"/>
          <w:sz w:val="24"/>
        </w:rPr>
        <w:t>我单位声明参加本次招标活动前三年内，在经营活动中没有重大违法记录，以及未被列入失信被执行人、未在重大税收违法失信主体及严重失信主体中。</w:t>
      </w:r>
      <w:bookmarkEnd w:id="0"/>
    </w:p>
    <w:p w14:paraId="20CD7F96">
      <w:pPr>
        <w:spacing w:line="360" w:lineRule="auto"/>
        <w:ind w:firstLine="480" w:firstLineChars="200"/>
        <w:jc w:val="left"/>
        <w:rPr>
          <w:rFonts w:hint="eastAsia" w:ascii="宋体" w:hAnsi="宋体"/>
          <w:b/>
          <w:sz w:val="32"/>
          <w:szCs w:val="32"/>
        </w:rPr>
      </w:pPr>
      <w:r>
        <w:rPr>
          <w:rFonts w:hint="eastAsia" w:ascii="宋体" w:hAnsi="宋体"/>
          <w:sz w:val="24"/>
        </w:rPr>
        <w:t>以上如构成虚假，自愿承担相关法律责任。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864EB10">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E2D1AB8"/>
    <w:rsid w:val="0FBF2BE4"/>
    <w:rsid w:val="18CF119D"/>
    <w:rsid w:val="234611FA"/>
    <w:rsid w:val="269C55D5"/>
    <w:rsid w:val="26E24792"/>
    <w:rsid w:val="28C8183D"/>
    <w:rsid w:val="35725E7F"/>
    <w:rsid w:val="3DAE17FE"/>
    <w:rsid w:val="43F87FF0"/>
    <w:rsid w:val="478A7058"/>
    <w:rsid w:val="48653621"/>
    <w:rsid w:val="5D5B54A7"/>
    <w:rsid w:val="65B612A0"/>
    <w:rsid w:val="6671063B"/>
    <w:rsid w:val="6A563A95"/>
    <w:rsid w:val="7374061D"/>
    <w:rsid w:val="74876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2961</Words>
  <Characters>2990</Characters>
  <Lines>31</Lines>
  <Paragraphs>8</Paragraphs>
  <TotalTime>0</TotalTime>
  <ScaleCrop>false</ScaleCrop>
  <LinksUpToDate>false</LinksUpToDate>
  <CharactersWithSpaces>3779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小马驾驾</cp:lastModifiedBy>
  <dcterms:modified xsi:type="dcterms:W3CDTF">2026-08-14T07:32:21Z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54B67335D90147DB8EE9DC5C8BF71E0A_11</vt:lpwstr>
  </property>
  <property fmtid="{D5CDD505-2E9C-101B-9397-08002B2CF9AE}" pid="4" name="KSOTemplateDocerSaveRecord">
    <vt:lpwstr>eyJoZGlkIjoiNGIyZmI3M2JmNTQyMjU5ZGJkYWQ4YTFkMTA0MjM4M2EiLCJ1c2VySWQiOiI2NjY2Njg4MzQifQ==</vt:lpwstr>
  </property>
</Properties>
</file>