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C00" w:rsidRDefault="00484C00" w:rsidP="00484C00">
      <w:pPr>
        <w:pStyle w:val="null3"/>
        <w:rPr>
          <w:rFonts w:hint="default"/>
        </w:rPr>
      </w:pPr>
      <w:r>
        <w:rPr>
          <w:rFonts w:ascii="仿宋_GB2312" w:eastAsia="仿宋_GB2312" w:hAnsi="仿宋_GB2312" w:cs="仿宋_GB2312"/>
        </w:rPr>
        <w:t>（招单价的）供应商报价不允许超过标的单价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30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29"/>
      </w:tblGrid>
      <w:tr w:rsidR="00484C00" w:rsidTr="00B0199E">
        <w:tc>
          <w:tcPr>
            <w:tcW w:w="755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序号</w:t>
            </w:r>
          </w:p>
        </w:tc>
        <w:tc>
          <w:tcPr>
            <w:tcW w:w="755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标的名称</w:t>
            </w:r>
          </w:p>
        </w:tc>
        <w:tc>
          <w:tcPr>
            <w:tcW w:w="755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数量</w:t>
            </w:r>
          </w:p>
        </w:tc>
        <w:tc>
          <w:tcPr>
            <w:tcW w:w="755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标的金额 （元）</w:t>
            </w:r>
          </w:p>
        </w:tc>
        <w:tc>
          <w:tcPr>
            <w:tcW w:w="755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计量单位</w:t>
            </w:r>
          </w:p>
        </w:tc>
        <w:tc>
          <w:tcPr>
            <w:tcW w:w="755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所属行业</w:t>
            </w:r>
          </w:p>
        </w:tc>
        <w:tc>
          <w:tcPr>
            <w:tcW w:w="755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是否核心产品</w:t>
            </w:r>
          </w:p>
        </w:tc>
        <w:tc>
          <w:tcPr>
            <w:tcW w:w="755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是否允许进口产品</w:t>
            </w:r>
          </w:p>
        </w:tc>
        <w:tc>
          <w:tcPr>
            <w:tcW w:w="755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是否属于节能产品</w:t>
            </w:r>
          </w:p>
        </w:tc>
        <w:tc>
          <w:tcPr>
            <w:tcW w:w="755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是否实施本国产品政策</w:t>
            </w:r>
          </w:p>
        </w:tc>
      </w:tr>
      <w:tr w:rsidR="00484C00" w:rsidTr="00B0199E">
        <w:tc>
          <w:tcPr>
            <w:tcW w:w="755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</w:t>
            </w:r>
          </w:p>
        </w:tc>
        <w:tc>
          <w:tcPr>
            <w:tcW w:w="755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内网私有云系统改造项目</w:t>
            </w:r>
          </w:p>
        </w:tc>
        <w:tc>
          <w:tcPr>
            <w:tcW w:w="755" w:type="dxa"/>
          </w:tcPr>
          <w:p w:rsidR="00484C00" w:rsidRDefault="00484C00" w:rsidP="00B0199E">
            <w:pPr>
              <w:pStyle w:val="null3"/>
              <w:jc w:val="right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1.00</w:t>
            </w:r>
          </w:p>
        </w:tc>
        <w:tc>
          <w:tcPr>
            <w:tcW w:w="755" w:type="dxa"/>
          </w:tcPr>
          <w:p w:rsidR="00484C00" w:rsidRDefault="00484C00" w:rsidP="00B0199E">
            <w:pPr>
              <w:pStyle w:val="null3"/>
              <w:jc w:val="right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910,000.00</w:t>
            </w:r>
          </w:p>
        </w:tc>
        <w:tc>
          <w:tcPr>
            <w:tcW w:w="755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套</w:t>
            </w:r>
          </w:p>
        </w:tc>
        <w:tc>
          <w:tcPr>
            <w:tcW w:w="755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工业</w:t>
            </w:r>
          </w:p>
        </w:tc>
        <w:tc>
          <w:tcPr>
            <w:tcW w:w="755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</w:tr>
    </w:tbl>
    <w:p w:rsidR="00484C00" w:rsidRDefault="00484C00" w:rsidP="00484C00">
      <w:pPr>
        <w:pStyle w:val="null3"/>
        <w:ind w:firstLine="480"/>
        <w:rPr>
          <w:rFonts w:hint="default"/>
        </w:rPr>
      </w:pPr>
      <w:r>
        <w:rPr>
          <w:rFonts w:ascii="仿宋_GB2312" w:eastAsia="仿宋_GB2312" w:hAnsi="仿宋_GB2312" w:cs="仿宋_GB2312"/>
        </w:rPr>
        <w:t>采购包1：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31"/>
        <w:gridCol w:w="1661"/>
        <w:gridCol w:w="2492"/>
        <w:gridCol w:w="1661"/>
        <w:gridCol w:w="1661"/>
      </w:tblGrid>
      <w:tr w:rsidR="00484C00" w:rsidTr="00B0199E">
        <w:tc>
          <w:tcPr>
            <w:tcW w:w="831" w:type="dxa"/>
          </w:tcPr>
          <w:p w:rsidR="00484C00" w:rsidRDefault="00484C00" w:rsidP="00B0199E">
            <w:pPr>
              <w:pStyle w:val="null3"/>
              <w:jc w:val="center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序号</w:t>
            </w:r>
          </w:p>
        </w:tc>
        <w:tc>
          <w:tcPr>
            <w:tcW w:w="1661" w:type="dxa"/>
          </w:tcPr>
          <w:p w:rsidR="00484C00" w:rsidRDefault="00484C00" w:rsidP="00B0199E">
            <w:pPr>
              <w:pStyle w:val="null3"/>
              <w:jc w:val="center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采购品目名称</w:t>
            </w:r>
          </w:p>
        </w:tc>
        <w:tc>
          <w:tcPr>
            <w:tcW w:w="2492" w:type="dxa"/>
          </w:tcPr>
          <w:p w:rsidR="00484C00" w:rsidRDefault="00484C00" w:rsidP="00B0199E">
            <w:pPr>
              <w:pStyle w:val="null3"/>
              <w:jc w:val="center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标的名称</w:t>
            </w:r>
          </w:p>
        </w:tc>
        <w:tc>
          <w:tcPr>
            <w:tcW w:w="1661" w:type="dxa"/>
          </w:tcPr>
          <w:p w:rsidR="00484C00" w:rsidRDefault="00484C00" w:rsidP="00B0199E">
            <w:pPr>
              <w:pStyle w:val="null3"/>
              <w:jc w:val="center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产品名称</w:t>
            </w:r>
          </w:p>
        </w:tc>
        <w:tc>
          <w:tcPr>
            <w:tcW w:w="1661" w:type="dxa"/>
          </w:tcPr>
          <w:p w:rsidR="00484C00" w:rsidRDefault="00484C00" w:rsidP="00B0199E">
            <w:pPr>
              <w:pStyle w:val="null3"/>
              <w:jc w:val="center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本国产品建议成本占比（%）</w:t>
            </w:r>
          </w:p>
        </w:tc>
      </w:tr>
      <w:tr w:rsidR="00484C00" w:rsidTr="00B0199E">
        <w:tc>
          <w:tcPr>
            <w:tcW w:w="8306" w:type="dxa"/>
            <w:gridSpan w:val="5"/>
          </w:tcPr>
          <w:p w:rsidR="00484C00" w:rsidRDefault="00484C00" w:rsidP="00B0199E">
            <w:pPr>
              <w:pStyle w:val="null3"/>
              <w:jc w:val="center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不涉及</w:t>
            </w:r>
          </w:p>
        </w:tc>
      </w:tr>
    </w:tbl>
    <w:p w:rsidR="00484C00" w:rsidRDefault="00484C00" w:rsidP="00484C00">
      <w:pPr>
        <w:pStyle w:val="null3"/>
        <w:ind w:firstLine="480"/>
        <w:rPr>
          <w:rFonts w:hint="default"/>
        </w:rPr>
      </w:pPr>
      <w:r>
        <w:rPr>
          <w:rFonts w:ascii="仿宋_GB2312" w:eastAsia="仿宋_GB2312" w:hAnsi="仿宋_GB2312" w:cs="仿宋_GB2312"/>
        </w:rPr>
        <w:t>采购包1：</w:t>
      </w:r>
    </w:p>
    <w:p w:rsidR="00484C00" w:rsidRDefault="00484C00" w:rsidP="00484C00">
      <w:pPr>
        <w:pStyle w:val="null3"/>
        <w:rPr>
          <w:rFonts w:hint="default"/>
        </w:rPr>
      </w:pPr>
      <w:r>
        <w:rPr>
          <w:rFonts w:ascii="仿宋_GB2312" w:eastAsia="仿宋_GB2312" w:hAnsi="仿宋_GB2312" w:cs="仿宋_GB2312"/>
        </w:rPr>
        <w:t>（1）报价要求：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3046"/>
        <w:gridCol w:w="554"/>
        <w:gridCol w:w="554"/>
        <w:gridCol w:w="1384"/>
        <w:gridCol w:w="1384"/>
        <w:gridCol w:w="1038"/>
      </w:tblGrid>
      <w:tr w:rsidR="00484C00" w:rsidTr="00B0199E">
        <w:tc>
          <w:tcPr>
            <w:tcW w:w="346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序号</w:t>
            </w:r>
          </w:p>
        </w:tc>
        <w:tc>
          <w:tcPr>
            <w:tcW w:w="3046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报价内容</w:t>
            </w:r>
          </w:p>
        </w:tc>
        <w:tc>
          <w:tcPr>
            <w:tcW w:w="554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计量单位</w:t>
            </w:r>
          </w:p>
        </w:tc>
        <w:tc>
          <w:tcPr>
            <w:tcW w:w="554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报价单位</w:t>
            </w:r>
          </w:p>
        </w:tc>
        <w:tc>
          <w:tcPr>
            <w:tcW w:w="1384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最高限价</w:t>
            </w:r>
          </w:p>
        </w:tc>
        <w:tc>
          <w:tcPr>
            <w:tcW w:w="1384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价款形式</w:t>
            </w:r>
          </w:p>
        </w:tc>
        <w:tc>
          <w:tcPr>
            <w:tcW w:w="1038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报价说明</w:t>
            </w:r>
          </w:p>
        </w:tc>
      </w:tr>
      <w:tr w:rsidR="00484C00" w:rsidTr="00B0199E">
        <w:tc>
          <w:tcPr>
            <w:tcW w:w="346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</w:t>
            </w:r>
          </w:p>
        </w:tc>
        <w:tc>
          <w:tcPr>
            <w:tcW w:w="3046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内网私有云系统改造项目</w:t>
            </w:r>
          </w:p>
        </w:tc>
        <w:tc>
          <w:tcPr>
            <w:tcW w:w="554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套</w:t>
            </w:r>
          </w:p>
        </w:tc>
        <w:tc>
          <w:tcPr>
            <w:tcW w:w="554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元</w:t>
            </w:r>
          </w:p>
        </w:tc>
        <w:tc>
          <w:tcPr>
            <w:tcW w:w="1384" w:type="dxa"/>
          </w:tcPr>
          <w:p w:rsidR="00484C00" w:rsidRDefault="00484C00" w:rsidP="00B0199E">
            <w:pPr>
              <w:pStyle w:val="null3"/>
              <w:jc w:val="right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910,000.00</w:t>
            </w:r>
          </w:p>
        </w:tc>
        <w:tc>
          <w:tcPr>
            <w:tcW w:w="1384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总价</w:t>
            </w:r>
          </w:p>
        </w:tc>
        <w:tc>
          <w:tcPr>
            <w:tcW w:w="1038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无</w:t>
            </w:r>
          </w:p>
        </w:tc>
      </w:tr>
    </w:tbl>
    <w:p w:rsidR="00484C00" w:rsidRDefault="00484C00" w:rsidP="00484C00">
      <w:pPr>
        <w:pStyle w:val="null3"/>
        <w:rPr>
          <w:rFonts w:hint="default"/>
        </w:rPr>
      </w:pPr>
      <w:r>
        <w:rPr>
          <w:rFonts w:ascii="仿宋_GB2312" w:eastAsia="仿宋_GB2312" w:hAnsi="仿宋_GB2312" w:cs="仿宋_GB2312"/>
        </w:rPr>
        <w:t>（2）报价明细要求：</w:t>
      </w:r>
    </w:p>
    <w:p w:rsidR="00484C00" w:rsidRDefault="00484C00" w:rsidP="00484C00">
      <w:pPr>
        <w:pStyle w:val="null3"/>
        <w:rPr>
          <w:rFonts w:hint="default"/>
        </w:rPr>
      </w:pPr>
      <w:r>
        <w:rPr>
          <w:rFonts w:ascii="仿宋_GB2312" w:eastAsia="仿宋_GB2312" w:hAnsi="仿宋_GB2312" w:cs="仿宋_GB2312"/>
        </w:rPr>
        <w:t>内网私有云系统改造项目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2014"/>
        <w:gridCol w:w="2014"/>
        <w:gridCol w:w="416"/>
        <w:gridCol w:w="416"/>
        <w:gridCol w:w="1216"/>
        <w:gridCol w:w="815"/>
        <w:gridCol w:w="1215"/>
      </w:tblGrid>
      <w:tr w:rsidR="00484C00" w:rsidTr="00B0199E">
        <w:tc>
          <w:tcPr>
            <w:tcW w:w="415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序号</w:t>
            </w:r>
          </w:p>
        </w:tc>
        <w:tc>
          <w:tcPr>
            <w:tcW w:w="2076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报价明细内容</w:t>
            </w:r>
          </w:p>
        </w:tc>
        <w:tc>
          <w:tcPr>
            <w:tcW w:w="2076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报价要求</w:t>
            </w:r>
          </w:p>
        </w:tc>
        <w:tc>
          <w:tcPr>
            <w:tcW w:w="415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计量单位</w:t>
            </w:r>
          </w:p>
        </w:tc>
        <w:tc>
          <w:tcPr>
            <w:tcW w:w="415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报价单位</w:t>
            </w:r>
          </w:p>
        </w:tc>
        <w:tc>
          <w:tcPr>
            <w:tcW w:w="831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最高限价</w:t>
            </w:r>
          </w:p>
        </w:tc>
        <w:tc>
          <w:tcPr>
            <w:tcW w:w="831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价款形式</w:t>
            </w:r>
          </w:p>
        </w:tc>
        <w:tc>
          <w:tcPr>
            <w:tcW w:w="1246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报价说明</w:t>
            </w:r>
          </w:p>
        </w:tc>
      </w:tr>
      <w:tr w:rsidR="00484C00" w:rsidTr="00B0199E">
        <w:tc>
          <w:tcPr>
            <w:tcW w:w="415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</w:t>
            </w:r>
          </w:p>
        </w:tc>
        <w:tc>
          <w:tcPr>
            <w:tcW w:w="2076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内网私有云系统改造项目</w:t>
            </w:r>
          </w:p>
        </w:tc>
        <w:tc>
          <w:tcPr>
            <w:tcW w:w="2076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内网私有云系统改造项目</w:t>
            </w:r>
          </w:p>
        </w:tc>
        <w:tc>
          <w:tcPr>
            <w:tcW w:w="415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套</w:t>
            </w:r>
          </w:p>
        </w:tc>
        <w:tc>
          <w:tcPr>
            <w:tcW w:w="415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元</w:t>
            </w:r>
          </w:p>
        </w:tc>
        <w:tc>
          <w:tcPr>
            <w:tcW w:w="831" w:type="dxa"/>
          </w:tcPr>
          <w:p w:rsidR="00484C00" w:rsidRDefault="00484C00" w:rsidP="00B0199E">
            <w:pPr>
              <w:pStyle w:val="null3"/>
              <w:jc w:val="right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910,000.00</w:t>
            </w:r>
          </w:p>
        </w:tc>
        <w:tc>
          <w:tcPr>
            <w:tcW w:w="831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总价</w:t>
            </w:r>
          </w:p>
        </w:tc>
        <w:tc>
          <w:tcPr>
            <w:tcW w:w="1246" w:type="dxa"/>
          </w:tcPr>
          <w:p w:rsidR="00484C00" w:rsidRDefault="00484C00" w:rsidP="00B0199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无</w:t>
            </w:r>
          </w:p>
        </w:tc>
      </w:tr>
    </w:tbl>
    <w:p w:rsidR="00B570AD" w:rsidRDefault="00484C00">
      <w:bookmarkStart w:id="0" w:name="_GoBack"/>
      <w:bookmarkEnd w:id="0"/>
    </w:p>
    <w:sectPr w:rsidR="00B570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C00"/>
    <w:rsid w:val="001F667D"/>
    <w:rsid w:val="00484C00"/>
    <w:rsid w:val="009A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C00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rsid w:val="00484C00"/>
    <w:rPr>
      <w:rFonts w:hint="eastAsia"/>
      <w:kern w:val="0"/>
      <w:sz w:val="20"/>
      <w:szCs w:val="20"/>
      <w:lang w:eastAsia="zh-Han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C00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rsid w:val="00484C00"/>
    <w:rPr>
      <w:rFonts w:hint="eastAsia"/>
      <w:kern w:val="0"/>
      <w:sz w:val="20"/>
      <w:szCs w:val="20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330</Characters>
  <Application>Microsoft Office Word</Application>
  <DocSecurity>0</DocSecurity>
  <Lines>2</Lines>
  <Paragraphs>1</Paragraphs>
  <ScaleCrop>false</ScaleCrop>
  <Company>Microsoft</Company>
  <LinksUpToDate>false</LinksUpToDate>
  <CharactersWithSpaces>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China</cp:lastModifiedBy>
  <cp:revision>1</cp:revision>
  <dcterms:created xsi:type="dcterms:W3CDTF">2026-10-19T10:51:00Z</dcterms:created>
  <dcterms:modified xsi:type="dcterms:W3CDTF">2026-10-19T10:51:00Z</dcterms:modified>
</cp:coreProperties>
</file>