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6E93E">
      <w:pPr>
        <w:widowControl/>
        <w:jc w:val="center"/>
        <w:rPr>
          <w:rFonts w:hint="eastAsia" w:ascii="仿宋" w:hAnsi="仿宋" w:eastAsia="仿宋" w:cs="仿宋"/>
          <w:b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b/>
          <w:spacing w:val="11"/>
          <w:sz w:val="21"/>
          <w:szCs w:val="21"/>
        </w:rPr>
        <w:t>类似项目业绩汇总表</w:t>
      </w:r>
    </w:p>
    <w:p w14:paraId="46EE9026">
      <w:pPr>
        <w:pStyle w:val="3"/>
        <w:snapToGrid w:val="0"/>
        <w:spacing w:line="400" w:lineRule="exact"/>
        <w:ind w:left="0" w:firstLine="0" w:firstLineChars="0"/>
        <w:rPr>
          <w:rFonts w:hint="eastAsia" w:ascii="仿宋" w:hAnsi="仿宋" w:eastAsia="仿宋" w:cs="仿宋"/>
          <w:color w:val="000000"/>
          <w:sz w:val="21"/>
          <w:szCs w:val="21"/>
        </w:rPr>
      </w:pPr>
    </w:p>
    <w:tbl>
      <w:tblPr>
        <w:tblStyle w:val="4"/>
        <w:tblW w:w="9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873"/>
        <w:gridCol w:w="1498"/>
        <w:gridCol w:w="1498"/>
        <w:gridCol w:w="1873"/>
        <w:gridCol w:w="1873"/>
      </w:tblGrid>
      <w:tr w14:paraId="54B54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BAF71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序号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0690E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0FE4BD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合同金额</w:t>
            </w:r>
          </w:p>
          <w:p w14:paraId="05FAC1F6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（万元）</w:t>
            </w: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A3835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签订时间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834F5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bidi="ar"/>
              </w:rPr>
              <w:t>采购单位名称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A60E23">
            <w:pPr>
              <w:spacing w:line="36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采购单位联系人及联系电话</w:t>
            </w:r>
          </w:p>
        </w:tc>
      </w:tr>
      <w:tr w14:paraId="6DA80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0B0C11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7CAAA9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95BCE9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3445E4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946145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3DDBFD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07EA5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5F0481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789FAF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7BA968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D875AE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94E5B6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EE45E2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 w14:paraId="690E4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41CBA2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...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BB18C3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34544D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4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3E3B02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2A6D913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3CC5D9">
            <w:pPr>
              <w:spacing w:line="360" w:lineRule="exact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</w:tbl>
    <w:p w14:paraId="473379AF">
      <w:pPr>
        <w:pStyle w:val="6"/>
        <w:adjustRightInd w:val="0"/>
        <w:snapToGrid w:val="0"/>
        <w:spacing w:line="500" w:lineRule="exact"/>
        <w:ind w:right="565" w:rightChars="269"/>
        <w:rPr>
          <w:rFonts w:hint="eastAsia" w:ascii="仿宋" w:hAnsi="仿宋" w:eastAsia="仿宋" w:cs="仿宋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1"/>
          <w:szCs w:val="21"/>
        </w:rPr>
        <w:t>注： 1、本表后附类似项目业绩证明资料复印件加盖</w:t>
      </w: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单位</w:t>
      </w:r>
      <w:r>
        <w:rPr>
          <w:rFonts w:hint="eastAsia" w:ascii="仿宋" w:hAnsi="仿宋" w:eastAsia="仿宋" w:cs="仿宋"/>
          <w:color w:val="000000"/>
          <w:sz w:val="21"/>
          <w:szCs w:val="21"/>
        </w:rPr>
        <w:t>公章(详见业绩评分项)。</w:t>
      </w:r>
    </w:p>
    <w:p w14:paraId="1EF483D4">
      <w:pPr>
        <w:pStyle w:val="6"/>
        <w:adjustRightInd w:val="0"/>
        <w:snapToGrid w:val="0"/>
        <w:spacing w:line="500" w:lineRule="exact"/>
        <w:ind w:right="565" w:rightChars="269"/>
        <w:rPr>
          <w:rFonts w:hint="eastAsia" w:ascii="仿宋" w:hAnsi="仿宋" w:eastAsia="仿宋" w:cs="仿宋"/>
          <w:color w:val="000000"/>
          <w:sz w:val="21"/>
          <w:szCs w:val="21"/>
        </w:rPr>
      </w:pPr>
      <w:r>
        <w:rPr>
          <w:rFonts w:hint="eastAsia" w:ascii="仿宋" w:hAnsi="仿宋" w:eastAsia="仿宋" w:cs="仿宋"/>
          <w:color w:val="000000"/>
          <w:sz w:val="21"/>
          <w:szCs w:val="21"/>
        </w:rPr>
        <w:t xml:space="preserve">      2、此表仅提供了表格形式，</w:t>
      </w:r>
      <w:r>
        <w:rPr>
          <w:rFonts w:hint="eastAsia" w:ascii="仿宋" w:hAnsi="仿宋" w:eastAsia="仿宋" w:cs="仿宋"/>
          <w:color w:val="000000"/>
          <w:sz w:val="21"/>
          <w:szCs w:val="21"/>
          <w:lang w:val="en-US" w:eastAsia="zh-CN"/>
        </w:rPr>
        <w:t>可自行进行扩展</w:t>
      </w:r>
      <w:r>
        <w:rPr>
          <w:rFonts w:hint="eastAsia" w:ascii="仿宋" w:hAnsi="仿宋" w:eastAsia="仿宋" w:cs="仿宋"/>
          <w:color w:val="000000"/>
          <w:sz w:val="21"/>
          <w:szCs w:val="21"/>
        </w:rPr>
        <w:t>。</w:t>
      </w:r>
    </w:p>
    <w:p w14:paraId="0353F1DF">
      <w:pPr>
        <w:pStyle w:val="6"/>
        <w:adjustRightInd w:val="0"/>
        <w:snapToGrid w:val="0"/>
        <w:spacing w:line="500" w:lineRule="exact"/>
        <w:rPr>
          <w:rFonts w:hint="eastAsia" w:ascii="仿宋" w:hAnsi="仿宋" w:eastAsia="仿宋" w:cs="仿宋"/>
          <w:color w:val="000000"/>
          <w:sz w:val="21"/>
          <w:szCs w:val="21"/>
        </w:rPr>
      </w:pPr>
    </w:p>
    <w:p w14:paraId="63060A4A">
      <w:pPr>
        <w:pStyle w:val="6"/>
        <w:adjustRightInd w:val="0"/>
        <w:snapToGrid w:val="0"/>
        <w:spacing w:line="360" w:lineRule="auto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供应商</w:t>
      </w:r>
      <w:r>
        <w:rPr>
          <w:rFonts w:hint="eastAsia" w:ascii="仿宋" w:hAnsi="仿宋" w:eastAsia="仿宋" w:cs="仿宋"/>
          <w:sz w:val="21"/>
          <w:szCs w:val="21"/>
        </w:rPr>
        <w:t>名称（盖章）：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     </w:t>
      </w:r>
    </w:p>
    <w:p w14:paraId="2615632E">
      <w:pPr>
        <w:pStyle w:val="6"/>
        <w:adjustRightInd w:val="0"/>
        <w:snapToGrid w:val="0"/>
        <w:spacing w:line="360" w:lineRule="auto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法定代表人或代理人（签字或签章）：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        </w:t>
      </w:r>
      <w:bookmarkStart w:id="0" w:name="_GoBack"/>
      <w:bookmarkEnd w:id="0"/>
    </w:p>
    <w:p w14:paraId="7ADA2188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</w:rPr>
        <w:t>日期：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 </w:t>
      </w:r>
      <w:r>
        <w:rPr>
          <w:rFonts w:hint="eastAsia" w:ascii="仿宋" w:hAnsi="仿宋" w:eastAsia="仿宋" w:cs="仿宋"/>
          <w:sz w:val="21"/>
          <w:szCs w:val="21"/>
        </w:rPr>
        <w:t>年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</w:t>
      </w:r>
      <w:r>
        <w:rPr>
          <w:rFonts w:hint="eastAsia" w:ascii="仿宋" w:hAnsi="仿宋" w:eastAsia="仿宋" w:cs="仿宋"/>
          <w:sz w:val="21"/>
          <w:szCs w:val="21"/>
        </w:rPr>
        <w:t xml:space="preserve"> 月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</w:t>
      </w:r>
      <w:r>
        <w:rPr>
          <w:rFonts w:hint="eastAsia" w:ascii="仿宋" w:hAnsi="仿宋" w:eastAsia="仿宋" w:cs="仿宋"/>
          <w:sz w:val="21"/>
          <w:szCs w:val="21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305F8"/>
    <w:rsid w:val="3BB2045F"/>
    <w:rsid w:val="3BED7B7B"/>
    <w:rsid w:val="3F2E0148"/>
    <w:rsid w:val="5BFA30BA"/>
    <w:rsid w:val="63290A53"/>
    <w:rsid w:val="69AD06E2"/>
    <w:rsid w:val="78647986"/>
    <w:rsid w:val="7B89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djustRightInd w:val="0"/>
      <w:snapToGrid w:val="0"/>
      <w:spacing w:before="120" w:after="331" w:afterLines="100" w:line="480" w:lineRule="exact"/>
      <w:jc w:val="center"/>
      <w:textAlignment w:val="baseline"/>
      <w:outlineLvl w:val="1"/>
    </w:pPr>
    <w:rPr>
      <w:rFonts w:ascii="宋体" w:hAnsi="宋体"/>
      <w:b/>
      <w:bCs/>
      <w:kern w:val="0"/>
      <w:sz w:val="36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"/>
    <w:basedOn w:val="1"/>
    <w:qFormat/>
    <w:uiPriority w:val="0"/>
    <w:pPr>
      <w:ind w:left="200" w:hanging="200" w:hangingChars="200"/>
      <w:contextualSpacing/>
    </w:pPr>
  </w:style>
  <w:style w:type="paragraph" w:customStyle="1" w:styleId="6">
    <w:name w:val="正文_0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152</Characters>
  <Lines>0</Lines>
  <Paragraphs>0</Paragraphs>
  <TotalTime>0</TotalTime>
  <ScaleCrop>false</ScaleCrop>
  <LinksUpToDate>false</LinksUpToDate>
  <CharactersWithSpaces>221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2025-12-04T02:19:00Z</dcterms:created>
  <dc:creator>Administrator</dc:creator>
  <cp:lastModifiedBy>飞翔</cp:lastModifiedBy>
  <dcterms:modified xsi:type="dcterms:W3CDTF">2026-02-03T08:43:34Z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eyJoZGlkIjoiY2ZiNzNmYzgyZWUyYzhlNzUxNzUzNzIwMzUyNWQyODEiLCJ1c2VySWQiOiI0MjA3MDUxNzEifQ==</vt:lpwstr>
  </property>
  <property fmtid="{D5CDD505-2E9C-101B-9397-08002B2CF9AE}" pid="4" name="ICV">
    <vt:lpwstr>3837DE4B52554CE5AD6B1DCB6DF29F77_12</vt:lpwstr>
  </property>
</Properties>
</file>