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A43F4">
      <w:pPr>
        <w:pStyle w:val="3"/>
        <w:spacing w:before="108" w:line="240" w:lineRule="auto"/>
        <w:ind w:firstLine="281" w:firstLineChars="100"/>
        <w:jc w:val="center"/>
        <w:outlineLvl w:val="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拟委任的其他管理人员汇总表</w:t>
      </w:r>
    </w:p>
    <w:tbl>
      <w:tblPr>
        <w:tblStyle w:val="7"/>
        <w:tblW w:w="96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165"/>
        <w:gridCol w:w="2259"/>
        <w:gridCol w:w="1448"/>
        <w:gridCol w:w="1359"/>
        <w:gridCol w:w="1907"/>
      </w:tblGrid>
      <w:tr w14:paraId="2199E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  <w:jc w:val="center"/>
        </w:trPr>
        <w:tc>
          <w:tcPr>
            <w:tcW w:w="1559" w:type="dxa"/>
            <w:vAlign w:val="center"/>
          </w:tcPr>
          <w:p w14:paraId="577BC8D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姓名</w:t>
            </w:r>
          </w:p>
        </w:tc>
        <w:tc>
          <w:tcPr>
            <w:tcW w:w="1165" w:type="dxa"/>
            <w:vAlign w:val="center"/>
          </w:tcPr>
          <w:p w14:paraId="0FCD44C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年龄</w:t>
            </w:r>
          </w:p>
        </w:tc>
        <w:tc>
          <w:tcPr>
            <w:tcW w:w="2259" w:type="dxa"/>
            <w:vAlign w:val="center"/>
          </w:tcPr>
          <w:p w14:paraId="2DDAF3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拟在本标段工程任职</w:t>
            </w:r>
          </w:p>
        </w:tc>
        <w:tc>
          <w:tcPr>
            <w:tcW w:w="1448" w:type="dxa"/>
            <w:vAlign w:val="center"/>
          </w:tcPr>
          <w:p w14:paraId="2A3557D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技术职称</w:t>
            </w:r>
          </w:p>
        </w:tc>
        <w:tc>
          <w:tcPr>
            <w:tcW w:w="1359" w:type="dxa"/>
            <w:vAlign w:val="center"/>
          </w:tcPr>
          <w:p w14:paraId="6057E25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工作年限</w:t>
            </w:r>
          </w:p>
        </w:tc>
        <w:tc>
          <w:tcPr>
            <w:tcW w:w="1907" w:type="dxa"/>
            <w:vAlign w:val="center"/>
          </w:tcPr>
          <w:p w14:paraId="70D3961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类似施工经验年限</w:t>
            </w:r>
          </w:p>
        </w:tc>
      </w:tr>
      <w:tr w14:paraId="49C0B8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1559" w:type="dxa"/>
            <w:vAlign w:val="center"/>
          </w:tcPr>
          <w:p w14:paraId="68DF164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0656C2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507E823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1182185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137A725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1F0888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6909D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1559" w:type="dxa"/>
            <w:vAlign w:val="center"/>
          </w:tcPr>
          <w:p w14:paraId="22B7F4E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2A2D9EB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19E93CA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62C8F2A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34BA06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66EC8BE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2A92A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1559" w:type="dxa"/>
            <w:vAlign w:val="center"/>
          </w:tcPr>
          <w:p w14:paraId="7B2BBCC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3F22C7F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1CA971D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59A379E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1A4CB2F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1A31E70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318312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559" w:type="dxa"/>
            <w:vAlign w:val="center"/>
          </w:tcPr>
          <w:p w14:paraId="7C10CB9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52B55FC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1F8C4F3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47905D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563E47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4132815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71F7E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559" w:type="dxa"/>
            <w:vAlign w:val="center"/>
          </w:tcPr>
          <w:p w14:paraId="74DD37F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7467A1E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26BB0E8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673187D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1AADFE9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310A5D0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79396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559" w:type="dxa"/>
            <w:vAlign w:val="center"/>
          </w:tcPr>
          <w:p w14:paraId="344DD8D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28EE040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2EA103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2F72BB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2A9547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5CEFBB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56610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  <w:jc w:val="center"/>
        </w:trPr>
        <w:tc>
          <w:tcPr>
            <w:tcW w:w="1559" w:type="dxa"/>
            <w:vAlign w:val="center"/>
          </w:tcPr>
          <w:p w14:paraId="76D4E8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76821F6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2933367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19846FD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404B4A0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7D90469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50E1D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1559" w:type="dxa"/>
            <w:vAlign w:val="center"/>
          </w:tcPr>
          <w:p w14:paraId="552F11A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461AB26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4C86943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037382A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6539C1B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4F1C32D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72BFDD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559" w:type="dxa"/>
            <w:vAlign w:val="center"/>
          </w:tcPr>
          <w:p w14:paraId="4DC0FF4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0D66D92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6ADA222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4DF7971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4C8A9C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69C90F0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54766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559" w:type="dxa"/>
            <w:vAlign w:val="center"/>
          </w:tcPr>
          <w:p w14:paraId="45A2D29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6735C94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29834B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76723A6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71D317A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5275884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7FE25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559" w:type="dxa"/>
            <w:vAlign w:val="center"/>
          </w:tcPr>
          <w:p w14:paraId="1D0D3E7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081B5BC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2DD47A9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42085B2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404A178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13BEB7A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59D013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559" w:type="dxa"/>
            <w:vAlign w:val="center"/>
          </w:tcPr>
          <w:p w14:paraId="3F027E6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0D03CDA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0E85B38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01AE39D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0909B37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3FCBF4B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0E1B8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1559" w:type="dxa"/>
            <w:vAlign w:val="center"/>
          </w:tcPr>
          <w:p w14:paraId="5A1B69B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65" w:type="dxa"/>
            <w:vAlign w:val="center"/>
          </w:tcPr>
          <w:p w14:paraId="64ADE96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2259" w:type="dxa"/>
            <w:vAlign w:val="center"/>
          </w:tcPr>
          <w:p w14:paraId="4D79067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448" w:type="dxa"/>
            <w:vAlign w:val="center"/>
          </w:tcPr>
          <w:p w14:paraId="5C52565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359" w:type="dxa"/>
            <w:vAlign w:val="center"/>
          </w:tcPr>
          <w:p w14:paraId="57F98CC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7" w:type="dxa"/>
            <w:vAlign w:val="center"/>
          </w:tcPr>
          <w:p w14:paraId="73AC080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</w:tbl>
    <w:p w14:paraId="2DC5779F">
      <w:pPr>
        <w:pStyle w:val="2"/>
        <w:spacing w:line="360" w:lineRule="auto"/>
        <w:ind w:left="0" w:leftChars="0" w:firstLine="220" w:firstLineChars="100"/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注：本表应填写其他管理人员相关情况。</w:t>
      </w:r>
    </w:p>
    <w:p w14:paraId="13C05C66">
      <w:pPr>
        <w:pStyle w:val="2"/>
        <w:ind w:left="0" w:leftChars="0" w:firstLine="220" w:firstLineChars="1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</w:p>
    <w:p w14:paraId="3E0B4FCD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5C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2026-07-16T07:37:16Z</dcterms:created>
  <dc:creator>Administrator</dc:creator>
  <cp:lastModifiedBy>usum48456</cp:lastModifiedBy>
  <dcterms:modified xsi:type="dcterms:W3CDTF">2026-07-16T07:37:31Z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eyJoZGlkIjoiYjFhYzU3YzE0ZjIyOWJlZGU1ZGFlZmVjYWJkNjEwYzgiLCJ1c2VySWQiOiIxNzUxNTcyMjIzIn0=</vt:lpwstr>
  </property>
  <property fmtid="{D5CDD505-2E9C-101B-9397-08002B2CF9AE}" pid="4" name="ICV">
    <vt:lpwstr>8A75A127448047FCB04975A5E81416A4_12</vt:lpwstr>
  </property>
</Properties>
</file>