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E90F94">
      <w:pPr>
        <w:adjustRightInd w:val="0"/>
        <w:spacing w:line="240" w:lineRule="auto"/>
        <w:jc w:val="center"/>
        <w:textAlignment w:val="baseline"/>
        <w:rPr>
          <w:rFonts w:hint="eastAsia" w:ascii="宋体" w:hAnsi="宋体" w:eastAsia="宋体" w:cs="仿宋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仿宋"/>
          <w:b/>
          <w:bCs/>
          <w:sz w:val="32"/>
          <w:szCs w:val="32"/>
          <w:lang w:val="en-US" w:eastAsia="zh-CN"/>
        </w:rPr>
        <w:t>报价一览表</w:t>
      </w:r>
    </w:p>
    <w:tbl>
      <w:tblPr>
        <w:tblStyle w:val="4"/>
        <w:tblW w:w="9439" w:type="dxa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7"/>
        <w:gridCol w:w="7302"/>
      </w:tblGrid>
      <w:tr w14:paraId="3AE5957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2137" w:type="dxa"/>
            <w:tcBorders>
              <w:bottom w:val="single" w:color="auto" w:sz="4" w:space="0"/>
            </w:tcBorders>
            <w:noWrap w:val="0"/>
            <w:vAlign w:val="center"/>
          </w:tcPr>
          <w:p w14:paraId="132C9533">
            <w:pPr>
              <w:spacing w:line="480" w:lineRule="auto"/>
              <w:jc w:val="center"/>
              <w:rPr>
                <w:rFonts w:hint="eastAsia" w:ascii="宋体" w:hAnsi="宋体" w:cs="仿宋"/>
                <w:caps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项目名称</w:t>
            </w:r>
          </w:p>
        </w:tc>
        <w:tc>
          <w:tcPr>
            <w:tcW w:w="7302" w:type="dxa"/>
            <w:noWrap w:val="0"/>
            <w:vAlign w:val="center"/>
          </w:tcPr>
          <w:p w14:paraId="3612669C">
            <w:pPr>
              <w:spacing w:line="480" w:lineRule="auto"/>
              <w:jc w:val="center"/>
              <w:rPr>
                <w:rFonts w:hint="eastAsia" w:ascii="宋体" w:hAnsi="宋体" w:cs="仿宋"/>
                <w:caps/>
                <w:sz w:val="24"/>
                <w:szCs w:val="24"/>
              </w:rPr>
            </w:pPr>
          </w:p>
        </w:tc>
      </w:tr>
      <w:tr w14:paraId="07755B77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2137" w:type="dxa"/>
            <w:tcBorders>
              <w:bottom w:val="single" w:color="auto" w:sz="4" w:space="0"/>
            </w:tcBorders>
            <w:noWrap w:val="0"/>
            <w:vAlign w:val="center"/>
          </w:tcPr>
          <w:p w14:paraId="698B0C5C">
            <w:pPr>
              <w:spacing w:line="480" w:lineRule="auto"/>
              <w:jc w:val="center"/>
              <w:rPr>
                <w:rFonts w:hint="eastAsia"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项目编号</w:t>
            </w:r>
          </w:p>
        </w:tc>
        <w:tc>
          <w:tcPr>
            <w:tcW w:w="7302" w:type="dxa"/>
            <w:tcBorders>
              <w:bottom w:val="single" w:color="auto" w:sz="4" w:space="0"/>
            </w:tcBorders>
            <w:noWrap w:val="0"/>
            <w:vAlign w:val="center"/>
          </w:tcPr>
          <w:p w14:paraId="12B1CF23">
            <w:pPr>
              <w:spacing w:line="480" w:lineRule="auto"/>
              <w:jc w:val="center"/>
              <w:rPr>
                <w:rFonts w:hint="eastAsia" w:ascii="宋体" w:hAnsi="宋体" w:cs="仿宋"/>
                <w:caps/>
                <w:sz w:val="24"/>
                <w:szCs w:val="24"/>
              </w:rPr>
            </w:pPr>
          </w:p>
        </w:tc>
      </w:tr>
      <w:tr w14:paraId="13B8BA4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2137" w:type="dxa"/>
            <w:noWrap w:val="0"/>
            <w:vAlign w:val="center"/>
          </w:tcPr>
          <w:p w14:paraId="466B67C5">
            <w:pPr>
              <w:spacing w:line="480" w:lineRule="auto"/>
              <w:jc w:val="center"/>
              <w:rPr>
                <w:rFonts w:hint="eastAsia"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供</w:t>
            </w:r>
            <w:r>
              <w:rPr>
                <w:rFonts w:hint="eastAsia" w:ascii="宋体" w:hAnsi="宋体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仿宋"/>
                <w:sz w:val="24"/>
                <w:szCs w:val="24"/>
              </w:rPr>
              <w:t>应</w:t>
            </w:r>
            <w:r>
              <w:rPr>
                <w:rFonts w:hint="eastAsia" w:ascii="宋体" w:hAnsi="宋体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仿宋"/>
                <w:sz w:val="24"/>
                <w:szCs w:val="24"/>
              </w:rPr>
              <w:t>商</w:t>
            </w:r>
          </w:p>
        </w:tc>
        <w:tc>
          <w:tcPr>
            <w:tcW w:w="7302" w:type="dxa"/>
            <w:noWrap w:val="0"/>
            <w:vAlign w:val="center"/>
          </w:tcPr>
          <w:p w14:paraId="19A2DA4E">
            <w:pPr>
              <w:spacing w:line="480" w:lineRule="auto"/>
              <w:jc w:val="center"/>
              <w:rPr>
                <w:rFonts w:hint="eastAsia" w:ascii="宋体" w:hAnsi="宋体" w:cs="仿宋"/>
                <w:sz w:val="24"/>
                <w:szCs w:val="24"/>
              </w:rPr>
            </w:pPr>
          </w:p>
        </w:tc>
      </w:tr>
      <w:tr w14:paraId="3D2C99FD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2137" w:type="dxa"/>
            <w:noWrap w:val="0"/>
            <w:vAlign w:val="center"/>
          </w:tcPr>
          <w:p w14:paraId="31FAC34D">
            <w:pPr>
              <w:spacing w:line="480" w:lineRule="auto"/>
              <w:jc w:val="center"/>
              <w:rPr>
                <w:rFonts w:hint="eastAsia"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项目经理</w:t>
            </w:r>
          </w:p>
        </w:tc>
        <w:tc>
          <w:tcPr>
            <w:tcW w:w="7302" w:type="dxa"/>
            <w:noWrap w:val="0"/>
            <w:vAlign w:val="center"/>
          </w:tcPr>
          <w:p w14:paraId="265CD5FA">
            <w:pPr>
              <w:spacing w:line="480" w:lineRule="auto"/>
              <w:rPr>
                <w:rFonts w:hint="eastAsia"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姓名</w:t>
            </w:r>
            <w:r>
              <w:rPr>
                <w:rFonts w:ascii="宋体" w:hAnsi="宋体" w:cs="仿宋"/>
                <w:sz w:val="24"/>
                <w:szCs w:val="24"/>
              </w:rPr>
              <w:t>：</w:t>
            </w:r>
            <w:r>
              <w:rPr>
                <w:rFonts w:hint="eastAsia" w:ascii="宋体" w:hAnsi="宋体" w:cs="仿宋"/>
                <w:sz w:val="24"/>
                <w:szCs w:val="24"/>
              </w:rPr>
              <w:t xml:space="preserve">                 </w:t>
            </w:r>
            <w:r>
              <w:rPr>
                <w:rFonts w:hint="eastAsia" w:ascii="宋体" w:hAnsi="宋体" w:cs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仿宋"/>
                <w:sz w:val="24"/>
                <w:szCs w:val="24"/>
              </w:rPr>
              <w:t>注册证号</w:t>
            </w:r>
            <w:r>
              <w:rPr>
                <w:rFonts w:ascii="宋体" w:hAnsi="宋体" w:cs="仿宋"/>
                <w:sz w:val="24"/>
                <w:szCs w:val="24"/>
              </w:rPr>
              <w:t>：</w:t>
            </w:r>
          </w:p>
        </w:tc>
      </w:tr>
      <w:tr w14:paraId="507E103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9" w:hRule="atLeast"/>
          <w:jc w:val="center"/>
        </w:trPr>
        <w:tc>
          <w:tcPr>
            <w:tcW w:w="2137" w:type="dxa"/>
            <w:noWrap w:val="0"/>
            <w:vAlign w:val="center"/>
          </w:tcPr>
          <w:p w14:paraId="0E64C5F5">
            <w:pPr>
              <w:spacing w:line="480" w:lineRule="auto"/>
              <w:jc w:val="center"/>
              <w:rPr>
                <w:rFonts w:hint="eastAsia" w:ascii="宋体" w:hAnsi="宋体" w:eastAsia="宋体" w:cs="仿宋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磋商报价</w:t>
            </w:r>
            <w:r>
              <w:rPr>
                <w:rFonts w:hint="eastAsia" w:ascii="宋体" w:hAnsi="宋体" w:cs="仿宋"/>
                <w:sz w:val="24"/>
                <w:szCs w:val="24"/>
                <w:lang w:eastAsia="zh-CN"/>
              </w:rPr>
              <w:t>(</w:t>
            </w:r>
            <w:r>
              <w:rPr>
                <w:rFonts w:hint="eastAsia" w:ascii="宋体" w:hAnsi="宋体" w:cs="仿宋"/>
                <w:sz w:val="24"/>
                <w:szCs w:val="24"/>
              </w:rPr>
              <w:t>元</w:t>
            </w:r>
            <w:r>
              <w:rPr>
                <w:rFonts w:hint="eastAsia" w:ascii="宋体" w:hAnsi="宋体" w:cs="仿宋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7302" w:type="dxa"/>
            <w:noWrap w:val="0"/>
            <w:vAlign w:val="center"/>
          </w:tcPr>
          <w:p w14:paraId="49D56D35">
            <w:pPr>
              <w:spacing w:before="100" w:beforeAutospacing="1" w:after="100" w:afterAutospacing="1" w:line="360" w:lineRule="auto"/>
              <w:jc w:val="left"/>
              <w:rPr>
                <w:rFonts w:hint="eastAsia"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小写：</w:t>
            </w:r>
          </w:p>
          <w:p w14:paraId="1E28A8C3">
            <w:pPr>
              <w:spacing w:line="480" w:lineRule="auto"/>
              <w:jc w:val="left"/>
              <w:rPr>
                <w:rFonts w:hint="eastAsia"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大写：</w:t>
            </w:r>
          </w:p>
        </w:tc>
      </w:tr>
      <w:tr w14:paraId="14D42EB9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2137" w:type="dxa"/>
            <w:tcBorders>
              <w:right w:val="single" w:color="auto" w:sz="4" w:space="0"/>
            </w:tcBorders>
            <w:noWrap w:val="0"/>
            <w:vAlign w:val="center"/>
          </w:tcPr>
          <w:p w14:paraId="2A15CC1F">
            <w:pPr>
              <w:spacing w:line="480" w:lineRule="auto"/>
              <w:jc w:val="center"/>
              <w:rPr>
                <w:rFonts w:hint="eastAsia"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质量标准</w:t>
            </w:r>
          </w:p>
        </w:tc>
        <w:tc>
          <w:tcPr>
            <w:tcW w:w="7302" w:type="dxa"/>
            <w:tcBorders>
              <w:left w:val="single" w:color="auto" w:sz="4" w:space="0"/>
            </w:tcBorders>
            <w:noWrap w:val="0"/>
            <w:vAlign w:val="center"/>
          </w:tcPr>
          <w:p w14:paraId="75C11309">
            <w:pPr>
              <w:spacing w:before="100" w:beforeAutospacing="1" w:after="100" w:afterAutospacing="1" w:line="480" w:lineRule="auto"/>
              <w:jc w:val="center"/>
              <w:rPr>
                <w:rFonts w:hint="eastAsia" w:ascii="宋体" w:hAnsi="宋体" w:cs="仿宋"/>
                <w:sz w:val="24"/>
                <w:szCs w:val="24"/>
              </w:rPr>
            </w:pPr>
          </w:p>
        </w:tc>
      </w:tr>
      <w:tr w14:paraId="4481FB66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exact"/>
          <w:jc w:val="center"/>
        </w:trPr>
        <w:tc>
          <w:tcPr>
            <w:tcW w:w="2137" w:type="dxa"/>
            <w:tcBorders>
              <w:right w:val="single" w:color="auto" w:sz="4" w:space="0"/>
            </w:tcBorders>
            <w:noWrap w:val="0"/>
            <w:vAlign w:val="center"/>
          </w:tcPr>
          <w:p w14:paraId="1CAD9E32">
            <w:pPr>
              <w:spacing w:line="480" w:lineRule="auto"/>
              <w:jc w:val="center"/>
              <w:rPr>
                <w:rFonts w:hint="eastAsia"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工</w:t>
            </w:r>
            <w:r>
              <w:rPr>
                <w:rFonts w:hint="eastAsia" w:ascii="宋体" w:hAnsi="宋体" w:cs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仿宋"/>
                <w:sz w:val="24"/>
                <w:szCs w:val="24"/>
              </w:rPr>
              <w:t xml:space="preserve">  期</w:t>
            </w:r>
          </w:p>
        </w:tc>
        <w:tc>
          <w:tcPr>
            <w:tcW w:w="7302" w:type="dxa"/>
            <w:tcBorders>
              <w:left w:val="single" w:color="auto" w:sz="4" w:space="0"/>
            </w:tcBorders>
            <w:noWrap w:val="0"/>
            <w:vAlign w:val="center"/>
          </w:tcPr>
          <w:p w14:paraId="2C78CAA2">
            <w:pPr>
              <w:spacing w:line="480" w:lineRule="auto"/>
              <w:jc w:val="center"/>
              <w:rPr>
                <w:rFonts w:hint="eastAsia" w:ascii="宋体" w:hAnsi="宋体" w:cs="仿宋"/>
                <w:sz w:val="24"/>
                <w:szCs w:val="24"/>
              </w:rPr>
            </w:pPr>
          </w:p>
        </w:tc>
      </w:tr>
      <w:tr w14:paraId="741B28AC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exact"/>
          <w:jc w:val="center"/>
        </w:trPr>
        <w:tc>
          <w:tcPr>
            <w:tcW w:w="2137" w:type="dxa"/>
            <w:tcBorders>
              <w:right w:val="single" w:color="auto" w:sz="4" w:space="0"/>
            </w:tcBorders>
            <w:noWrap w:val="0"/>
            <w:vAlign w:val="center"/>
          </w:tcPr>
          <w:p w14:paraId="48D73BF8">
            <w:pPr>
              <w:spacing w:line="480" w:lineRule="auto"/>
              <w:jc w:val="center"/>
              <w:rPr>
                <w:rFonts w:hint="default" w:ascii="宋体" w:hAnsi="宋体" w:eastAsia="宋体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仿宋"/>
                <w:sz w:val="24"/>
                <w:szCs w:val="24"/>
                <w:lang w:val="en-US" w:eastAsia="zh-CN"/>
              </w:rPr>
              <w:t>安全目标</w:t>
            </w:r>
          </w:p>
        </w:tc>
        <w:tc>
          <w:tcPr>
            <w:tcW w:w="7302" w:type="dxa"/>
            <w:tcBorders>
              <w:left w:val="single" w:color="auto" w:sz="4" w:space="0"/>
            </w:tcBorders>
            <w:noWrap w:val="0"/>
            <w:vAlign w:val="center"/>
          </w:tcPr>
          <w:p w14:paraId="6E38716A">
            <w:pPr>
              <w:pStyle w:val="3"/>
              <w:jc w:val="center"/>
              <w:rPr>
                <w:rFonts w:hint="eastAsia"/>
                <w:sz w:val="24"/>
                <w:szCs w:val="24"/>
              </w:rPr>
            </w:pPr>
          </w:p>
        </w:tc>
      </w:tr>
    </w:tbl>
    <w:p w14:paraId="78521E8B">
      <w:pPr>
        <w:spacing w:line="360" w:lineRule="auto"/>
        <w:ind w:left="2" w:firstLine="482" w:firstLineChars="200"/>
        <w:rPr>
          <w:rFonts w:hint="eastAsia" w:ascii="宋体" w:hAnsi="宋体" w:cs="宋体"/>
          <w:color w:val="000000"/>
          <w:sz w:val="24"/>
          <w:lang w:val="zh-CN"/>
        </w:rPr>
      </w:pPr>
      <w:r>
        <w:rPr>
          <w:rFonts w:ascii="宋体" w:hAnsi="宋体" w:cs="宋体"/>
          <w:b/>
          <w:bCs/>
          <w:kern w:val="0"/>
          <w:sz w:val="24"/>
          <w:lang w:bidi="ar"/>
        </w:rPr>
        <w:t>注：</w:t>
      </w:r>
      <w:r>
        <w:rPr>
          <w:rFonts w:hint="eastAsia" w:ascii="宋体" w:hAnsi="宋体" w:cs="宋体"/>
          <w:color w:val="000000"/>
          <w:sz w:val="24"/>
        </w:rPr>
        <w:t>1、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磋商</w:t>
      </w:r>
      <w:r>
        <w:rPr>
          <w:rFonts w:hint="eastAsia" w:ascii="宋体" w:hAnsi="宋体" w:cs="宋体"/>
          <w:color w:val="000000"/>
          <w:sz w:val="24"/>
          <w:lang w:val="zh-CN"/>
        </w:rPr>
        <w:t>报价为本次的所有费用，应包含</w:t>
      </w:r>
      <w:r>
        <w:rPr>
          <w:rFonts w:hint="eastAsia" w:ascii="宋体" w:hAnsi="宋体" w:cs="宋体"/>
          <w:color w:val="000000"/>
          <w:sz w:val="24"/>
        </w:rPr>
        <w:t>供应商</w:t>
      </w:r>
      <w:r>
        <w:rPr>
          <w:rFonts w:hint="eastAsia" w:ascii="宋体" w:hAnsi="宋体" w:cs="宋体"/>
          <w:color w:val="000000"/>
          <w:sz w:val="24"/>
          <w:lang w:val="zh-CN"/>
        </w:rPr>
        <w:t>需交纳的税费、人</w:t>
      </w:r>
      <w:r>
        <w:rPr>
          <w:rFonts w:ascii="宋体" w:hAnsi="宋体" w:cs="宋体"/>
          <w:color w:val="000000"/>
          <w:sz w:val="24"/>
          <w:lang w:val="zh-CN"/>
        </w:rPr>
        <w:t>、材、机</w:t>
      </w:r>
      <w:r>
        <w:rPr>
          <w:rFonts w:hint="eastAsia" w:ascii="宋体" w:hAnsi="宋体" w:cs="宋体"/>
          <w:color w:val="000000"/>
          <w:sz w:val="24"/>
          <w:lang w:val="zh-CN"/>
        </w:rPr>
        <w:t>等。</w:t>
      </w:r>
    </w:p>
    <w:p w14:paraId="5A2BD8AC">
      <w:pPr>
        <w:pStyle w:val="2"/>
        <w:spacing w:line="360" w:lineRule="auto"/>
        <w:ind w:left="0" w:leftChars="0" w:firstLine="960" w:firstLineChars="400"/>
        <w:rPr>
          <w:rFonts w:hint="default" w:eastAsiaTheme="minorEastAsia"/>
          <w:lang w:val="en-US" w:eastAsia="zh-CN"/>
        </w:rPr>
      </w:pPr>
      <w:r>
        <w:rPr>
          <w:rFonts w:hint="eastAsia" w:ascii="宋体" w:hAnsi="宋体" w:cs="宋体"/>
          <w:color w:val="000000"/>
          <w:sz w:val="24"/>
        </w:rPr>
        <w:t>2、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磋商报价应按总报价填写，精确到小数点后两位，大小写不一致时，以大写为准。</w:t>
      </w:r>
    </w:p>
    <w:p w14:paraId="5DC43BC8">
      <w:pPr>
        <w:spacing w:line="480" w:lineRule="auto"/>
        <w:ind w:right="-161"/>
        <w:rPr>
          <w:rFonts w:hint="eastAsia" w:ascii="宋体" w:hAnsi="宋体" w:cs="仿宋"/>
          <w:sz w:val="24"/>
          <w:u w:val="single"/>
        </w:rPr>
      </w:pPr>
    </w:p>
    <w:p w14:paraId="162A3161">
      <w:pPr>
        <w:spacing w:line="480" w:lineRule="auto"/>
        <w:ind w:right="-161" w:firstLine="2400" w:firstLineChars="1000"/>
        <w:rPr>
          <w:rFonts w:hint="eastAsia" w:ascii="宋体" w:hAnsi="宋体" w:eastAsia="宋体" w:cs="仿宋"/>
          <w:sz w:val="24"/>
          <w:lang w:eastAsia="zh-CN"/>
        </w:rPr>
      </w:pPr>
      <w:r>
        <w:rPr>
          <w:rFonts w:hint="eastAsia" w:ascii="宋体" w:hAnsi="宋体" w:cs="仿宋"/>
          <w:sz w:val="24"/>
        </w:rPr>
        <w:t>供应商名称：</w:t>
      </w:r>
      <w:r>
        <w:rPr>
          <w:rFonts w:hint="eastAsia" w:ascii="宋体" w:hAnsi="宋体" w:cs="仿宋"/>
          <w:sz w:val="24"/>
          <w:u w:val="single"/>
        </w:rPr>
        <w:t xml:space="preserve">                                   </w:t>
      </w:r>
      <w:r>
        <w:rPr>
          <w:rFonts w:hint="eastAsia" w:ascii="宋体" w:hAnsi="宋体" w:cs="仿宋"/>
          <w:sz w:val="24"/>
          <w:lang w:eastAsia="zh-CN"/>
        </w:rPr>
        <w:t>(</w:t>
      </w:r>
      <w:r>
        <w:rPr>
          <w:rFonts w:hint="eastAsia" w:ascii="宋体" w:hAnsi="宋体" w:cs="仿宋"/>
          <w:sz w:val="24"/>
        </w:rPr>
        <w:t>盖章</w:t>
      </w:r>
      <w:r>
        <w:rPr>
          <w:rFonts w:hint="eastAsia" w:ascii="宋体" w:hAnsi="宋体" w:cs="仿宋"/>
          <w:sz w:val="24"/>
          <w:lang w:eastAsia="zh-CN"/>
        </w:rPr>
        <w:t>)</w:t>
      </w:r>
    </w:p>
    <w:p w14:paraId="4CD2763B">
      <w:pPr>
        <w:spacing w:line="480" w:lineRule="auto"/>
        <w:ind w:firstLine="2400" w:firstLineChars="1000"/>
        <w:rPr>
          <w:rFonts w:hint="eastAsia" w:ascii="宋体" w:hAnsi="宋体" w:eastAsia="宋体" w:cs="仿宋"/>
          <w:sz w:val="24"/>
          <w:lang w:eastAsia="zh-CN"/>
        </w:rPr>
      </w:pPr>
      <w:r>
        <w:rPr>
          <w:rFonts w:hint="eastAsia" w:ascii="宋体" w:hAnsi="宋体" w:cs="仿宋"/>
          <w:sz w:val="24"/>
        </w:rPr>
        <w:t>法定代表人或其委托代理人：</w:t>
      </w:r>
      <w:r>
        <w:rPr>
          <w:rFonts w:hint="eastAsia" w:ascii="宋体" w:hAnsi="宋体" w:cs="仿宋"/>
          <w:sz w:val="24"/>
          <w:u w:val="single"/>
        </w:rPr>
        <w:t xml:space="preserve">          </w:t>
      </w:r>
      <w:r>
        <w:rPr>
          <w:rFonts w:hint="eastAsia" w:ascii="宋体" w:hAnsi="宋体" w:cs="仿宋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u w:val="single"/>
        </w:rPr>
        <w:t xml:space="preserve">    </w:t>
      </w:r>
      <w:r>
        <w:rPr>
          <w:rFonts w:hint="eastAsia" w:ascii="宋体" w:hAnsi="宋体" w:cs="仿宋"/>
          <w:sz w:val="24"/>
          <w:lang w:eastAsia="zh-CN"/>
        </w:rPr>
        <w:t>(</w:t>
      </w:r>
      <w:r>
        <w:rPr>
          <w:rFonts w:hint="eastAsia" w:ascii="宋体" w:hAnsi="宋体" w:cs="仿宋"/>
          <w:sz w:val="24"/>
        </w:rPr>
        <w:t>签字或盖章</w:t>
      </w:r>
      <w:r>
        <w:rPr>
          <w:rFonts w:hint="eastAsia" w:ascii="宋体" w:hAnsi="宋体" w:cs="仿宋"/>
          <w:sz w:val="24"/>
          <w:lang w:eastAsia="zh-CN"/>
        </w:rPr>
        <w:t>)</w:t>
      </w:r>
    </w:p>
    <w:p w14:paraId="3D6244F2">
      <w:pPr>
        <w:spacing w:line="480" w:lineRule="auto"/>
        <w:ind w:firstLine="2400" w:firstLineChars="1000"/>
      </w:pPr>
      <w:r>
        <w:rPr>
          <w:rFonts w:hint="eastAsia" w:ascii="宋体" w:hAnsi="宋体" w:cs="宋体"/>
          <w:color w:val="auto"/>
          <w:kern w:val="21"/>
          <w:sz w:val="24"/>
          <w:szCs w:val="24"/>
          <w:u w:val="none"/>
          <w:lang w:val="en-US" w:eastAsia="zh-CN"/>
        </w:rPr>
        <w:t>日      期：</w:t>
      </w:r>
      <w:r>
        <w:rPr>
          <w:rFonts w:hint="eastAsia" w:ascii="宋体" w:hAnsi="宋体" w:cs="仿宋"/>
          <w:sz w:val="24"/>
          <w:u w:val="single"/>
        </w:rPr>
        <w:t xml:space="preserve">           </w:t>
      </w:r>
      <w:r>
        <w:rPr>
          <w:rFonts w:hint="eastAsia" w:ascii="宋体" w:hAnsi="宋体" w:cs="仿宋"/>
          <w:sz w:val="24"/>
        </w:rPr>
        <w:t>年</w:t>
      </w:r>
      <w:r>
        <w:rPr>
          <w:rFonts w:hint="eastAsia" w:ascii="宋体" w:hAnsi="宋体" w:cs="仿宋"/>
          <w:sz w:val="24"/>
          <w:u w:val="single"/>
        </w:rPr>
        <w:t xml:space="preserve">        </w:t>
      </w:r>
      <w:r>
        <w:rPr>
          <w:rFonts w:hint="eastAsia" w:ascii="宋体" w:hAnsi="宋体" w:cs="仿宋"/>
          <w:sz w:val="24"/>
        </w:rPr>
        <w:t>月</w:t>
      </w:r>
      <w:r>
        <w:rPr>
          <w:rFonts w:hint="eastAsia" w:ascii="宋体" w:hAnsi="宋体" w:cs="仿宋"/>
          <w:sz w:val="24"/>
          <w:u w:val="single"/>
        </w:rPr>
        <w:t xml:space="preserve">      </w:t>
      </w:r>
      <w:r>
        <w:rPr>
          <w:rFonts w:hint="eastAsia" w:ascii="宋体" w:hAnsi="宋体" w:cs="仿宋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</w:rPr>
        <w:t>日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86"/>
    <w:rsid w:val="0082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Theme="minorHAnsi" w:hAnsiTheme="minorHAnsi" w:eastAsiaTheme="minorEastAsia" w:cstheme="minorBidi"/>
      <w:szCs w:val="22"/>
    </w:rPr>
  </w:style>
  <w:style w:type="paragraph" w:styleId="3">
    <w:name w:val="Body Text"/>
    <w:basedOn w:val="1"/>
    <w:next w:val="1"/>
    <w:qFormat/>
    <w:uiPriority w:val="0"/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2026-07-16T09:19:00Z</dcterms:created>
  <dc:creator>usum48456</dc:creator>
  <cp:lastModifiedBy>usum48456</cp:lastModifiedBy>
  <dcterms:modified xsi:type="dcterms:W3CDTF">2026-07-16T09:20:12Z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3FE5BBC7B01942D092CBA5D066999BAA_11</vt:lpwstr>
  </property>
  <property fmtid="{D5CDD505-2E9C-101B-9397-08002B2CF9AE}" pid="4" name="KSOTemplateDocerSaveRecord">
    <vt:lpwstr>eyJoZGlkIjoiYjFhYzU3YzE0ZjIyOWJlZGU1ZGFlZmVjYWJkNjEwYzgiLCJ1c2VySWQiOiIxNzUxNTcyMjIzIn0=</vt:lpwstr>
  </property>
</Properties>
</file>