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8A8CE">
      <w:pPr>
        <w:pStyle w:val="8"/>
        <w:keepNext w:val="0"/>
        <w:keepLines w:val="0"/>
        <w:pageBreakBefore w:val="0"/>
        <w:kinsoku/>
        <w:overflowPunct/>
        <w:topLinePunct w:val="0"/>
        <w:autoSpaceDE w:val="0"/>
        <w:bidi w:val="0"/>
        <w:spacing w:before="0" w:beforeAutospacing="0" w:after="0" w:afterAutospacing="0" w:line="480" w:lineRule="auto"/>
        <w:ind w:right="0" w:rightChars="0" w:firstLine="602" w:firstLineChars="200"/>
        <w:jc w:val="center"/>
        <w:textAlignment w:val="auto"/>
        <w:rPr>
          <w:sz w:val="30"/>
          <w:szCs w:val="30"/>
        </w:rPr>
      </w:pPr>
      <w:r>
        <w:rPr>
          <w:sz w:val="30"/>
          <w:szCs w:val="30"/>
        </w:rPr>
        <w:t>具备履行合同所必需的设备和专业技术能力的书面声明</w:t>
      </w:r>
    </w:p>
    <w:p w14:paraId="295BB9FB">
      <w:pPr>
        <w:pStyle w:val="8"/>
        <w:keepNext w:val="0"/>
        <w:keepLines w:val="0"/>
        <w:pageBreakBefore w:val="0"/>
        <w:kinsoku/>
        <w:overflowPunct/>
        <w:topLinePunct w:val="0"/>
        <w:autoSpaceDE w:val="0"/>
        <w:bidi w:val="0"/>
        <w:spacing w:before="0" w:beforeAutospacing="0" w:after="0" w:afterAutospacing="0" w:line="480" w:lineRule="auto"/>
        <w:ind w:right="0" w:rightChars="0"/>
        <w:jc w:val="center"/>
        <w:textAlignment w:val="auto"/>
        <w:rPr>
          <w:sz w:val="30"/>
          <w:szCs w:val="30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(格式)</w:t>
      </w:r>
    </w:p>
    <w:p w14:paraId="600BB64E">
      <w:pPr>
        <w:pStyle w:val="8"/>
        <w:keepNext w:val="0"/>
        <w:keepLines w:val="0"/>
        <w:pageBreakBefore w:val="0"/>
        <w:kinsoku/>
        <w:overflowPunct/>
        <w:topLinePunct w:val="0"/>
        <w:autoSpaceDE w:val="0"/>
        <w:bidi w:val="0"/>
        <w:spacing w:before="0" w:beforeAutospacing="0" w:after="0" w:afterAutospacing="0" w:line="480" w:lineRule="auto"/>
        <w:ind w:right="0" w:rightChars="0" w:firstLine="440" w:firstLineChars="200"/>
        <w:textAlignment w:val="auto"/>
        <w:rPr>
          <w:b w:val="0"/>
        </w:rPr>
      </w:pPr>
    </w:p>
    <w:p w14:paraId="5BC0E3B3">
      <w:pPr>
        <w:keepNext w:val="0"/>
        <w:keepLines w:val="0"/>
        <w:pageBreakBefore w:val="0"/>
        <w:tabs>
          <w:tab w:val="left" w:pos="5580"/>
        </w:tabs>
        <w:kinsoku/>
        <w:overflowPunct/>
        <w:topLinePunct w:val="0"/>
        <w:bidi w:val="0"/>
        <w:spacing w:beforeAutospacing="0" w:afterAutospacing="0" w:line="480" w:lineRule="auto"/>
        <w:ind w:right="0" w:right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0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0"/>
        </w:rPr>
        <w:t>致：</w:t>
      </w:r>
      <w:r>
        <w:rPr>
          <w:rFonts w:hint="eastAsia" w:ascii="宋体" w:hAnsi="宋体" w:cs="宋体"/>
          <w:color w:val="000000"/>
          <w:kern w:val="0"/>
          <w:sz w:val="24"/>
          <w:szCs w:val="20"/>
          <w:u w:val="single"/>
        </w:rPr>
        <w:t xml:space="preserve">                  </w:t>
      </w:r>
      <w:r>
        <w:rPr>
          <w:rFonts w:hint="eastAsia" w:ascii="宋体" w:hAnsi="宋体" w:cs="宋体"/>
          <w:color w:val="000000"/>
          <w:kern w:val="0"/>
          <w:sz w:val="24"/>
          <w:szCs w:val="20"/>
          <w:lang w:eastAsia="zh-CN"/>
        </w:rPr>
        <w:t>(</w:t>
      </w:r>
      <w:r>
        <w:rPr>
          <w:rFonts w:hint="eastAsia" w:ascii="宋体" w:hAnsi="宋体" w:cs="宋体"/>
          <w:color w:val="000000"/>
          <w:kern w:val="0"/>
          <w:sz w:val="24"/>
          <w:szCs w:val="20"/>
          <w:lang w:val="en-US" w:eastAsia="zh-CN"/>
        </w:rPr>
        <w:t>采购</w:t>
      </w:r>
      <w:r>
        <w:rPr>
          <w:rFonts w:hint="eastAsia" w:ascii="宋体" w:hAnsi="宋体" w:cs="宋体"/>
          <w:color w:val="000000"/>
          <w:kern w:val="0"/>
          <w:sz w:val="24"/>
          <w:szCs w:val="20"/>
        </w:rPr>
        <w:t>代理机构</w:t>
      </w:r>
      <w:r>
        <w:rPr>
          <w:rFonts w:hint="eastAsia" w:ascii="宋体" w:hAnsi="宋体" w:cs="宋体"/>
          <w:color w:val="000000"/>
          <w:kern w:val="0"/>
          <w:sz w:val="24"/>
          <w:szCs w:val="20"/>
          <w:lang w:eastAsia="zh-CN"/>
        </w:rPr>
        <w:t>)</w:t>
      </w:r>
    </w:p>
    <w:p w14:paraId="6523D71D"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480" w:lineRule="auto"/>
        <w:ind w:right="0" w:rightChars="0" w:firstLine="480" w:firstLineChars="200"/>
        <w:jc w:val="left"/>
        <w:textAlignment w:val="auto"/>
        <w:rPr>
          <w:rFonts w:ascii="宋体" w:hAnsi="宋体" w:cs="宋体"/>
          <w:color w:val="000000"/>
          <w:kern w:val="0"/>
          <w:sz w:val="24"/>
          <w:szCs w:val="20"/>
        </w:rPr>
      </w:pPr>
      <w:r>
        <w:rPr>
          <w:rFonts w:hint="eastAsia" w:ascii="宋体" w:hAnsi="宋体" w:cs="宋体"/>
          <w:color w:val="000000"/>
          <w:kern w:val="0"/>
          <w:sz w:val="24"/>
          <w:szCs w:val="20"/>
        </w:rPr>
        <w:t>在贵方</w:t>
      </w:r>
      <w:r>
        <w:rPr>
          <w:rFonts w:hint="eastAsia" w:ascii="宋体" w:hAnsi="宋体" w:cs="宋体"/>
          <w:color w:val="000000"/>
          <w:kern w:val="0"/>
          <w:sz w:val="24"/>
          <w:szCs w:val="20"/>
          <w:u w:val="single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4"/>
          <w:szCs w:val="20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color w:val="000000"/>
          <w:kern w:val="0"/>
          <w:sz w:val="24"/>
          <w:szCs w:val="20"/>
          <w:u w:val="single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szCs w:val="20"/>
          <w:u w:val="none"/>
          <w:lang w:eastAsia="zh-CN"/>
        </w:rPr>
        <w:t>(</w:t>
      </w:r>
      <w:r>
        <w:rPr>
          <w:rFonts w:hint="eastAsia" w:ascii="宋体" w:hAnsi="宋体" w:cs="宋体"/>
          <w:color w:val="000000"/>
          <w:kern w:val="0"/>
          <w:sz w:val="24"/>
          <w:szCs w:val="20"/>
          <w:u w:val="none"/>
        </w:rPr>
        <w:t>项目名称</w:t>
      </w:r>
      <w:r>
        <w:rPr>
          <w:rFonts w:hint="eastAsia" w:ascii="宋体" w:hAnsi="宋体" w:cs="宋体"/>
          <w:color w:val="000000"/>
          <w:kern w:val="0"/>
          <w:sz w:val="24"/>
          <w:szCs w:val="20"/>
          <w:u w:val="none"/>
          <w:lang w:eastAsia="zh-CN"/>
        </w:rPr>
        <w:t>)</w:t>
      </w:r>
      <w:r>
        <w:rPr>
          <w:rFonts w:hint="eastAsia" w:ascii="宋体" w:hAnsi="宋体" w:cs="宋体"/>
          <w:color w:val="000000"/>
          <w:kern w:val="0"/>
          <w:sz w:val="24"/>
          <w:szCs w:val="20"/>
          <w:u w:val="single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4"/>
          <w:szCs w:val="20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20"/>
          <w:u w:val="single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szCs w:val="20"/>
        </w:rPr>
        <w:t>(项目编号)招标文件，我公司在完全理解本项目采购的技术要求、商务条款及其他内容后，决定参与该项目的投标活动。并承诺，如成交，我公司将提供足够的设备和专业技术能力保证本合同履行。</w:t>
      </w:r>
    </w:p>
    <w:p w14:paraId="0129D038"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480" w:lineRule="auto"/>
        <w:ind w:right="0" w:rightChars="0" w:firstLine="480" w:firstLineChars="200"/>
        <w:jc w:val="left"/>
        <w:textAlignment w:val="auto"/>
        <w:rPr>
          <w:rFonts w:ascii="宋体" w:hAnsi="宋体" w:cs="宋体"/>
          <w:color w:val="000000"/>
          <w:kern w:val="0"/>
          <w:sz w:val="24"/>
          <w:szCs w:val="20"/>
        </w:rPr>
      </w:pPr>
      <w:r>
        <w:rPr>
          <w:rFonts w:hint="eastAsia" w:ascii="宋体" w:hAnsi="宋体" w:cs="宋体"/>
          <w:color w:val="000000"/>
          <w:kern w:val="0"/>
          <w:sz w:val="24"/>
          <w:szCs w:val="20"/>
        </w:rPr>
        <w:t>本公司对上述承诺的真实性负责。如有虚假，我公司同意按我方合同违约处理，并依法承担相应法律责任。</w:t>
      </w:r>
    </w:p>
    <w:p w14:paraId="0FEC6BB7"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480" w:lineRule="auto"/>
        <w:ind w:right="0" w:rightChars="0" w:firstLine="480" w:firstLineChars="200"/>
        <w:jc w:val="left"/>
        <w:textAlignment w:val="auto"/>
        <w:rPr>
          <w:rFonts w:ascii="宋体" w:hAnsi="宋体" w:cs="宋体"/>
          <w:color w:val="000000"/>
          <w:kern w:val="0"/>
          <w:sz w:val="24"/>
          <w:szCs w:val="20"/>
        </w:rPr>
      </w:pPr>
    </w:p>
    <w:p w14:paraId="57981489">
      <w:pPr>
        <w:pStyle w:val="9"/>
        <w:rPr>
          <w:rFonts w:ascii="宋体" w:hAnsi="宋体" w:cs="宋体"/>
          <w:color w:val="000000"/>
          <w:kern w:val="0"/>
          <w:sz w:val="24"/>
          <w:szCs w:val="20"/>
        </w:rPr>
      </w:pPr>
    </w:p>
    <w:p w14:paraId="048A0BCC">
      <w:pPr>
        <w:pStyle w:val="9"/>
        <w:rPr>
          <w:rFonts w:ascii="宋体" w:hAnsi="宋体" w:cs="宋体"/>
          <w:color w:val="000000"/>
          <w:kern w:val="0"/>
          <w:sz w:val="24"/>
          <w:szCs w:val="20"/>
        </w:rPr>
      </w:pPr>
    </w:p>
    <w:p w14:paraId="1834D687">
      <w:pPr>
        <w:pStyle w:val="9"/>
        <w:rPr>
          <w:rFonts w:ascii="宋体" w:hAnsi="宋体" w:cs="宋体"/>
          <w:color w:val="000000"/>
          <w:kern w:val="0"/>
          <w:sz w:val="24"/>
          <w:szCs w:val="20"/>
        </w:rPr>
      </w:pPr>
    </w:p>
    <w:p w14:paraId="7588752B">
      <w:pPr>
        <w:pStyle w:val="9"/>
        <w:rPr>
          <w:rFonts w:ascii="宋体" w:hAnsi="宋体" w:cs="宋体"/>
          <w:color w:val="000000"/>
          <w:kern w:val="0"/>
          <w:sz w:val="24"/>
          <w:szCs w:val="20"/>
        </w:rPr>
      </w:pPr>
    </w:p>
    <w:p w14:paraId="2ACA472D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right="0" w:rightChars="0" w:firstLine="480" w:firstLineChars="200"/>
        <w:textAlignment w:val="auto"/>
        <w:rPr>
          <w:rFonts w:ascii="宋体" w:hAnsi="宋体" w:cs="宋体"/>
          <w:color w:val="000000"/>
          <w:kern w:val="0"/>
          <w:sz w:val="24"/>
          <w:szCs w:val="20"/>
        </w:rPr>
      </w:pPr>
      <w:r>
        <w:rPr>
          <w:rFonts w:hint="eastAsia" w:ascii="宋体" w:hAnsi="宋体" w:cs="宋体"/>
          <w:color w:val="000000"/>
          <w:kern w:val="0"/>
          <w:sz w:val="24"/>
          <w:szCs w:val="20"/>
        </w:rPr>
        <w:t xml:space="preserve">           </w:t>
      </w:r>
    </w:p>
    <w:p w14:paraId="152BF2F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 w:firstLine="4080" w:firstLineChars="17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盖单位章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</w:p>
    <w:p w14:paraId="40C763F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 w:firstLine="4080" w:firstLineChars="17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法定代表人或其委托代理人：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签字或盖章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</w:p>
    <w:p w14:paraId="7B6FDDF8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 w:firstLine="4080" w:firstLineChars="1700"/>
        <w:textAlignment w:val="auto"/>
        <w:rPr>
          <w:rFonts w:hint="eastAsia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日 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5DCF2C4C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480" w:lineRule="auto"/>
        <w:ind w:right="0" w:rightChars="0" w:firstLine="560" w:firstLineChars="200"/>
        <w:textAlignment w:val="auto"/>
      </w:pPr>
    </w:p>
    <w:p w14:paraId="5A2C2774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480" w:lineRule="auto"/>
        <w:ind w:right="0" w:rightChars="0" w:firstLine="560" w:firstLineChars="200"/>
        <w:textAlignment w:val="auto"/>
      </w:pPr>
    </w:p>
    <w:p w14:paraId="037CB063">
      <w:pPr>
        <w:pStyle w:val="3"/>
      </w:pPr>
    </w:p>
    <w:p w14:paraId="6F251608">
      <w:pPr>
        <w:pStyle w:val="3"/>
      </w:pPr>
    </w:p>
    <w:p w14:paraId="4A0BD4BF">
      <w:pPr>
        <w:pStyle w:val="3"/>
        <w:rPr>
          <w:rFonts w:hint="eastAsia"/>
        </w:rPr>
      </w:pPr>
    </w:p>
    <w:p w14:paraId="39BAF18E">
      <w:pPr>
        <w:pStyle w:val="3"/>
        <w:rPr>
          <w:rFonts w:hint="eastAsia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6E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styleId="4">
    <w:name w:val="Body Text Indent"/>
    <w:basedOn w:val="1"/>
    <w:next w:val="5"/>
    <w:qFormat/>
    <w:uiPriority w:val="0"/>
    <w:pPr>
      <w:spacing w:after="120" w:afterLines="0"/>
      <w:ind w:left="420" w:leftChars="200"/>
    </w:pPr>
  </w:style>
  <w:style w:type="paragraph" w:styleId="5">
    <w:name w:val="Body Text First Indent 2"/>
    <w:basedOn w:val="4"/>
    <w:qFormat/>
    <w:uiPriority w:val="99"/>
    <w:pPr>
      <w:spacing w:after="120"/>
      <w:ind w:left="420" w:leftChars="200" w:firstLine="420" w:firstLineChars="200"/>
      <w:jc w:val="left"/>
    </w:pPr>
    <w:rPr>
      <w:sz w:val="20"/>
    </w:rPr>
  </w:style>
  <w:style w:type="paragraph" w:customStyle="1" w:styleId="8">
    <w:name w:val="title1"/>
    <w:basedOn w:val="1"/>
    <w:qFormat/>
    <w:uiPriority w:val="0"/>
    <w:pPr>
      <w:spacing w:before="150" w:beforeAutospacing="0" w:after="0" w:afterAutospacing="0"/>
      <w:ind w:left="0" w:right="0" w:firstLine="0"/>
      <w:jc w:val="left"/>
    </w:pPr>
    <w:rPr>
      <w:rFonts w:hint="eastAsia" w:ascii="宋体" w:hAnsi="宋体" w:eastAsia="宋体" w:cs="宋体"/>
      <w:b/>
      <w:kern w:val="0"/>
      <w:sz w:val="22"/>
      <w:szCs w:val="22"/>
      <w:lang w:val="en-US" w:eastAsia="zh-CN" w:bidi="ar"/>
    </w:rPr>
  </w:style>
  <w:style w:type="paragraph" w:customStyle="1" w:styleId="9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2026-07-16T07:20:16Z</dcterms:created>
  <dc:creator>Administrator</dc:creator>
  <cp:lastModifiedBy>usum48456</cp:lastModifiedBy>
  <dcterms:modified xsi:type="dcterms:W3CDTF">2026-07-16T07:20:26Z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eyJoZGlkIjoiYjFhYzU3YzE0ZjIyOWJlZGU1ZGFlZmVjYWJkNjEwYzgiLCJ1c2VySWQiOiIxNzUxNTcyMjIzIn0=</vt:lpwstr>
  </property>
  <property fmtid="{D5CDD505-2E9C-101B-9397-08002B2CF9AE}" pid="4" name="ICV">
    <vt:lpwstr>B1D18EC03B444D3FB25E2B09309AB42B_12</vt:lpwstr>
  </property>
</Properties>
</file>