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A9137">
      <w:pPr>
        <w:numPr>
          <w:numId w:val="0"/>
        </w:numPr>
        <w:jc w:val="center"/>
        <w:rPr>
          <w:rFonts w:hint="default" w:ascii="宋体" w:hAnsi="宋体" w:eastAsia="宋体" w:cs="宋体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sz w:val="44"/>
          <w:szCs w:val="52"/>
          <w:lang w:val="en-US" w:eastAsia="zh-CN"/>
        </w:rPr>
        <w:t>计算说明</w:t>
      </w:r>
    </w:p>
    <w:p w14:paraId="0887F513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污水管道拆除总长度为8m，DN600、DN300各计入4m</w:t>
      </w:r>
    </w:p>
    <w:p w14:paraId="68776B21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地面破除及恢复按120mm厚C25混凝土计入预算</w:t>
      </w:r>
    </w:p>
    <w:p w14:paraId="1E0EBB5D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井道封堵暂按250mm厚C25商品砼封堵</w:t>
      </w:r>
    </w:p>
    <w:p w14:paraId="3DA9F2BA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厂房管道De160UPVC排水管按330m计入预算</w:t>
      </w:r>
    </w:p>
    <w:p w14:paraId="499D5826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本项目为维修改造工程，工程量据实结算</w:t>
      </w:r>
    </w:p>
    <w:p w14:paraId="5B227421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暂列金按30000元计入预算</w:t>
      </w:r>
    </w:p>
    <w:p w14:paraId="1FD144AD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 w14:paraId="7FF12FE1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 w14:paraId="3BC6A22E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 w14:paraId="5A1D82C6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 w14:paraId="2B7E535E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 w14:paraId="11A6FA85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 w14:paraId="3DF91B40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 w14:paraId="6F88C20C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bookmarkStart w:id="0" w:name="_GoBack"/>
      <w:bookmarkEnd w:id="0"/>
    </w:p>
    <w:p w14:paraId="7F0E5922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 w14:paraId="114DECF8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 w14:paraId="05A7A70E"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sz w:val="36"/>
          <w:szCs w:val="44"/>
          <w:lang w:val="en-US" w:eastAsia="zh-CN"/>
        </w:rPr>
        <w:t xml:space="preserve">  陕西省汉中监狱</w:t>
      </w:r>
    </w:p>
    <w:p w14:paraId="26546166">
      <w:pPr>
        <w:numPr>
          <w:ilvl w:val="0"/>
          <w:numId w:val="0"/>
        </w:numPr>
        <w:rPr>
          <w:rFonts w:hint="default" w:ascii="宋体" w:hAnsi="宋体" w:eastAsia="宋体" w:cs="宋体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sz w:val="36"/>
          <w:szCs w:val="44"/>
          <w:lang w:val="en-US" w:eastAsia="zh-CN"/>
        </w:rPr>
        <w:t xml:space="preserve">                                 2026.5.28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93BC49"/>
    <w:multiLevelType w:val="singleLevel"/>
    <w:tmpl w:val="3193BC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39478E"/>
    <w:rsid w:val="13C22CA3"/>
    <w:rsid w:val="2F993BE7"/>
    <w:rsid w:val="329769E8"/>
    <w:rsid w:val="3B967648"/>
    <w:rsid w:val="439A7C73"/>
    <w:rsid w:val="44A17D6E"/>
    <w:rsid w:val="4C96024D"/>
    <w:rsid w:val="5472334E"/>
    <w:rsid w:val="5D994D76"/>
    <w:rsid w:val="5F39478E"/>
    <w:rsid w:val="64676FD7"/>
    <w:rsid w:val="6E30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126</Characters>
  <Lines>0</Lines>
  <Paragraphs>0</Paragraphs>
  <TotalTime>662</TotalTime>
  <ScaleCrop>false</ScaleCrop>
  <LinksUpToDate>false</LinksUpToDate>
  <CharactersWithSpaces>126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2025-12-04T07:59:00Z</dcterms:created>
  <dc:creator>橙子好饿</dc:creator>
  <cp:lastModifiedBy>橙子好饿</cp:lastModifiedBy>
  <dcterms:modified xsi:type="dcterms:W3CDTF">2026-05-28T09:08:22Z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055372AD9E2F4063BE82D80331787EC6_11</vt:lpwstr>
  </property>
  <property fmtid="{D5CDD505-2E9C-101B-9397-08002B2CF9AE}" pid="4" name="KSOTemplateDocerSaveRecord">
    <vt:lpwstr>eyJoZGlkIjoiZTcxNjViZGQ5OTJhNDY2MjljNzBlOTY3NGE0YmVlYTgiLCJ1c2VySWQiOiI2NDQ0NzU4ODMifQ==</vt:lpwstr>
  </property>
</Properties>
</file>