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6B9CF">
      <w:pPr>
        <w:pStyle w:val="2"/>
        <w:jc w:val="both"/>
        <w:rPr>
          <w:rFonts w:hint="eastAsia" w:ascii="宋体" w:hAnsi="宋体" w:eastAsia="宋体" w:cs="宋体"/>
          <w:highlight w:val="none"/>
        </w:rPr>
      </w:pPr>
      <w:r>
        <w:rPr>
          <w:rFonts w:hint="eastAsia" w:ascii="宋体" w:hAnsi="宋体" w:eastAsia="宋体" w:cs="宋体"/>
          <w:b/>
          <w:color w:val="FF0000"/>
          <w:sz w:val="32"/>
          <w:szCs w:val="32"/>
          <w:highlight w:val="none"/>
          <w:lang w:eastAsia="zh-CN"/>
        </w:rPr>
        <w:t>附件</w:t>
      </w:r>
      <w:r>
        <w:rPr>
          <w:rFonts w:hint="eastAsia" w:ascii="宋体" w:hAnsi="宋体" w:eastAsia="宋体" w:cs="宋体"/>
          <w:b/>
          <w:color w:val="FF0000"/>
          <w:sz w:val="32"/>
          <w:szCs w:val="32"/>
          <w:highlight w:val="none"/>
          <w:lang w:val="en-US" w:eastAsia="zh-CN"/>
        </w:rPr>
        <w:t>1</w:t>
      </w:r>
    </w:p>
    <w:p w14:paraId="68B8655A">
      <w:pPr>
        <w:jc w:val="center"/>
        <w:rPr>
          <w:rFonts w:hint="eastAsia" w:ascii="宋体" w:hAnsi="宋体" w:eastAsia="宋体" w:cs="宋体"/>
          <w:b/>
          <w:color w:val="auto"/>
          <w:sz w:val="32"/>
          <w:szCs w:val="32"/>
          <w:highlight w:val="none"/>
          <w:lang w:val="en-US" w:eastAsia="zh-CN"/>
        </w:rPr>
      </w:pPr>
    </w:p>
    <w:p w14:paraId="1922C782">
      <w:pPr>
        <w:pStyle w:val="11"/>
        <w:ind w:firstLine="607"/>
        <w:jc w:val="center"/>
        <w:outlineLvl w:val="9"/>
        <w:rPr>
          <w:rFonts w:hint="eastAsia" w:ascii="宋体" w:hAnsi="宋体" w:eastAsia="宋体" w:cs="宋体"/>
          <w:sz w:val="36"/>
          <w:szCs w:val="40"/>
        </w:rPr>
      </w:pPr>
      <w:r>
        <w:rPr>
          <w:rFonts w:hint="eastAsia" w:ascii="宋体" w:hAnsi="宋体" w:eastAsia="宋体" w:cs="宋体"/>
          <w:sz w:val="36"/>
          <w:szCs w:val="40"/>
        </w:rPr>
        <w:t>供应商信用记录书面声明函（格式）</w:t>
      </w:r>
    </w:p>
    <w:p w14:paraId="71FCE567">
      <w:pPr>
        <w:spacing w:line="500" w:lineRule="exact"/>
        <w:rPr>
          <w:rFonts w:hint="eastAsia" w:ascii="宋体" w:hAnsi="宋体" w:eastAsia="宋体" w:cs="宋体"/>
          <w:sz w:val="24"/>
          <w:szCs w:val="32"/>
          <w:lang w:eastAsia="zh-CN"/>
        </w:rPr>
      </w:pPr>
    </w:p>
    <w:p w14:paraId="374AB3A9">
      <w:pPr>
        <w:spacing w:line="500" w:lineRule="exact"/>
        <w:rPr>
          <w:rFonts w:hint="eastAsia" w:ascii="宋体" w:hAnsi="宋体" w:eastAsia="宋体" w:cs="宋体"/>
          <w:sz w:val="24"/>
          <w:szCs w:val="32"/>
        </w:rPr>
      </w:pPr>
      <w:r>
        <w:rPr>
          <w:rFonts w:hint="eastAsia" w:ascii="宋体" w:hAnsi="宋体" w:cs="宋体"/>
          <w:sz w:val="24"/>
          <w:szCs w:val="32"/>
          <w:lang w:eastAsia="zh-CN"/>
        </w:rPr>
        <w:t>陕西省汉中监狱</w:t>
      </w:r>
      <w:r>
        <w:rPr>
          <w:rFonts w:hint="eastAsia" w:ascii="宋体" w:hAnsi="宋体" w:eastAsia="宋体" w:cs="宋体"/>
          <w:sz w:val="24"/>
          <w:szCs w:val="32"/>
        </w:rPr>
        <w:t>：</w:t>
      </w:r>
    </w:p>
    <w:p w14:paraId="4A10F9ED">
      <w:pPr>
        <w:spacing w:line="500" w:lineRule="exact"/>
        <w:ind w:right="11" w:firstLine="480" w:firstLineChars="200"/>
        <w:rPr>
          <w:rFonts w:hint="eastAsia" w:ascii="宋体" w:hAnsi="宋体" w:eastAsia="宋体" w:cs="宋体"/>
          <w:sz w:val="24"/>
          <w:szCs w:val="32"/>
        </w:rPr>
      </w:pPr>
      <w:r>
        <w:rPr>
          <w:rFonts w:hint="eastAsia" w:ascii="宋体" w:hAnsi="宋体" w:eastAsia="宋体" w:cs="宋体"/>
          <w:sz w:val="24"/>
          <w:szCs w:val="32"/>
        </w:rPr>
        <w:t>我方作为《</w:t>
      </w:r>
      <w:r>
        <w:rPr>
          <w:rFonts w:hint="eastAsia" w:ascii="宋体" w:hAnsi="宋体" w:eastAsia="宋体" w:cs="宋体"/>
          <w:sz w:val="24"/>
          <w:szCs w:val="32"/>
          <w:u w:val="single"/>
        </w:rPr>
        <w:t>项目名称</w:t>
      </w:r>
      <w:r>
        <w:rPr>
          <w:rFonts w:hint="eastAsia" w:ascii="宋体" w:hAnsi="宋体" w:eastAsia="宋体" w:cs="宋体"/>
          <w:sz w:val="24"/>
          <w:szCs w:val="32"/>
        </w:rPr>
        <w:t>》（项目编号：______）第</w:t>
      </w:r>
      <w:r>
        <w:rPr>
          <w:rFonts w:hint="eastAsia" w:ascii="宋体" w:hAnsi="宋体" w:eastAsia="宋体" w:cs="宋体"/>
          <w:sz w:val="24"/>
          <w:szCs w:val="32"/>
          <w:u w:val="single"/>
          <w:lang w:val="en-US" w:eastAsia="zh-CN"/>
        </w:rPr>
        <w:t xml:space="preserve">     </w:t>
      </w:r>
      <w:r>
        <w:rPr>
          <w:rFonts w:hint="eastAsia" w:ascii="宋体" w:hAnsi="宋体" w:cs="宋体"/>
          <w:sz w:val="24"/>
          <w:szCs w:val="32"/>
          <w:lang w:eastAsia="zh-CN"/>
        </w:rPr>
        <w:t>包</w:t>
      </w:r>
      <w:r>
        <w:rPr>
          <w:rFonts w:hint="eastAsia" w:ascii="宋体" w:hAnsi="宋体" w:eastAsia="宋体" w:cs="宋体"/>
          <w:sz w:val="24"/>
          <w:szCs w:val="32"/>
        </w:rPr>
        <w:t>的供应商，在此郑重声明：</w:t>
      </w:r>
    </w:p>
    <w:p w14:paraId="1F19EABB">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1、在参加本次政府采购活动前3年内的经营活动中____（填“没有”或“有”）重大违法记录。供应商</w:t>
      </w:r>
      <w:r>
        <w:rPr>
          <w:rFonts w:hint="eastAsia" w:ascii="宋体" w:hAnsi="宋体" w:eastAsia="宋体" w:cs="宋体"/>
          <w:b/>
          <w:bCs/>
          <w:sz w:val="24"/>
          <w:szCs w:val="32"/>
        </w:rPr>
        <w:t>在参加政府采购活动前3年内因违法经营被禁止在一定期限内参加政府采购活动，期限届满的，可以参加政府采购活动，但应提供期限届满的证明材料。</w:t>
      </w:r>
    </w:p>
    <w:p w14:paraId="45E68120">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2、我方______（填“未被列入”或“被列入”）失信被执行人名单。</w:t>
      </w:r>
    </w:p>
    <w:p w14:paraId="4209FAAD">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3、我方______（填“未被列入”或“被列入”）重大税收违法案件当事人名单。</w:t>
      </w:r>
    </w:p>
    <w:p w14:paraId="499C330F">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4、我方______（填“未被列入”或“被列入”）政府采购严重违法失信行为记录名单。</w:t>
      </w:r>
    </w:p>
    <w:p w14:paraId="172C0DF3">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如有不实，我方将无条件地退出本项目的采购活动，并遵照《政府采购法》有关“提供虚假材料的规定”接受处罚。</w:t>
      </w:r>
    </w:p>
    <w:p w14:paraId="323229D4">
      <w:pPr>
        <w:spacing w:line="500" w:lineRule="exact"/>
        <w:ind w:firstLine="480" w:firstLineChars="200"/>
        <w:rPr>
          <w:rFonts w:hint="eastAsia" w:ascii="宋体" w:hAnsi="宋体" w:eastAsia="宋体" w:cs="宋体"/>
          <w:sz w:val="24"/>
          <w:szCs w:val="32"/>
        </w:rPr>
      </w:pPr>
      <w:r>
        <w:rPr>
          <w:rFonts w:hint="eastAsia" w:ascii="宋体" w:hAnsi="宋体" w:eastAsia="宋体" w:cs="宋体"/>
          <w:sz w:val="24"/>
          <w:szCs w:val="32"/>
        </w:rPr>
        <w:t>特此声明。</w:t>
      </w:r>
    </w:p>
    <w:p w14:paraId="596E5641">
      <w:pPr>
        <w:spacing w:line="500" w:lineRule="exact"/>
        <w:ind w:firstLine="480" w:firstLineChars="200"/>
        <w:rPr>
          <w:rFonts w:hint="eastAsia" w:ascii="宋体" w:hAnsi="宋体" w:eastAsia="宋体" w:cs="宋体"/>
          <w:sz w:val="24"/>
          <w:szCs w:val="32"/>
        </w:rPr>
      </w:pPr>
    </w:p>
    <w:p w14:paraId="24F75F56">
      <w:pPr>
        <w:spacing w:line="500" w:lineRule="exact"/>
        <w:ind w:firstLine="480" w:firstLineChars="200"/>
        <w:jc w:val="right"/>
        <w:rPr>
          <w:rFonts w:hint="eastAsia" w:ascii="宋体" w:hAnsi="宋体" w:eastAsia="宋体" w:cs="宋体"/>
          <w:sz w:val="24"/>
          <w:szCs w:val="32"/>
        </w:rPr>
      </w:pPr>
      <w:r>
        <w:rPr>
          <w:rFonts w:hint="eastAsia" w:ascii="宋体" w:hAnsi="宋体" w:eastAsia="宋体" w:cs="宋体"/>
          <w:sz w:val="24"/>
          <w:szCs w:val="32"/>
        </w:rPr>
        <w:t>供应商：</w:t>
      </w:r>
      <w:r>
        <w:rPr>
          <w:rFonts w:hint="eastAsia" w:ascii="宋体" w:hAnsi="宋体" w:eastAsia="宋体" w:cs="宋体"/>
          <w:sz w:val="24"/>
          <w:szCs w:val="32"/>
          <w:u w:val="single"/>
        </w:rPr>
        <w:t>名称</w:t>
      </w:r>
      <w:r>
        <w:rPr>
          <w:rFonts w:hint="eastAsia" w:ascii="宋体" w:hAnsi="宋体" w:eastAsia="宋体" w:cs="宋体"/>
          <w:sz w:val="24"/>
          <w:szCs w:val="32"/>
        </w:rPr>
        <w:t>（加盖公章）</w:t>
      </w:r>
    </w:p>
    <w:p w14:paraId="330C3716">
      <w:pPr>
        <w:spacing w:line="500" w:lineRule="exact"/>
        <w:ind w:firstLine="480" w:firstLineChars="200"/>
        <w:jc w:val="right"/>
        <w:rPr>
          <w:rFonts w:hint="eastAsia" w:ascii="宋体" w:hAnsi="宋体" w:eastAsia="宋体" w:cs="宋体"/>
          <w:sz w:val="24"/>
          <w:szCs w:val="32"/>
        </w:rPr>
      </w:pPr>
      <w:r>
        <w:rPr>
          <w:rFonts w:hint="eastAsia" w:ascii="宋体" w:hAnsi="宋体" w:eastAsia="宋体" w:cs="宋体"/>
          <w:sz w:val="24"/>
          <w:szCs w:val="32"/>
        </w:rPr>
        <w:t>日期：　　年　月　日</w:t>
      </w:r>
    </w:p>
    <w:p w14:paraId="10FC0624">
      <w:pPr>
        <w:spacing w:line="500" w:lineRule="exact"/>
        <w:ind w:firstLine="420" w:firstLineChars="200"/>
        <w:rPr>
          <w:rFonts w:hint="eastAsia" w:ascii="宋体" w:hAnsi="宋体" w:eastAsia="宋体" w:cs="宋体"/>
        </w:rPr>
      </w:pPr>
    </w:p>
    <w:p w14:paraId="43F07FA6">
      <w:pP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备注：项目不分</w:t>
      </w:r>
      <w:r>
        <w:rPr>
          <w:rFonts w:hint="eastAsia" w:ascii="宋体" w:hAnsi="宋体" w:cs="宋体"/>
          <w:sz w:val="24"/>
          <w:szCs w:val="32"/>
          <w:lang w:val="en-US" w:eastAsia="zh-CN"/>
        </w:rPr>
        <w:t>包</w:t>
      </w:r>
      <w:r>
        <w:rPr>
          <w:rFonts w:hint="eastAsia" w:ascii="宋体" w:hAnsi="宋体" w:eastAsia="宋体" w:cs="宋体"/>
          <w:sz w:val="24"/>
          <w:szCs w:val="32"/>
          <w:lang w:val="en-US" w:eastAsia="zh-CN"/>
        </w:rPr>
        <w:t>的，第___</w:t>
      </w:r>
      <w:r>
        <w:rPr>
          <w:rFonts w:hint="eastAsia" w:ascii="宋体" w:hAnsi="宋体" w:cs="宋体"/>
          <w:sz w:val="24"/>
          <w:szCs w:val="32"/>
          <w:lang w:val="en-US" w:eastAsia="zh-CN"/>
        </w:rPr>
        <w:t>包</w:t>
      </w:r>
      <w:r>
        <w:rPr>
          <w:rFonts w:hint="eastAsia" w:ascii="宋体" w:hAnsi="宋体" w:eastAsia="宋体" w:cs="宋体"/>
          <w:sz w:val="24"/>
          <w:szCs w:val="32"/>
          <w:lang w:val="en-US" w:eastAsia="zh-CN"/>
        </w:rPr>
        <w:t>空白处填写“/”。</w:t>
      </w:r>
    </w:p>
    <w:p w14:paraId="03745B25">
      <w:pPr>
        <w:pStyle w:val="2"/>
        <w:rPr>
          <w:rFonts w:hint="eastAsia" w:ascii="宋体" w:hAnsi="宋体" w:eastAsia="宋体" w:cs="宋体"/>
          <w:sz w:val="24"/>
          <w:szCs w:val="32"/>
          <w:lang w:val="en-US" w:eastAsia="zh-CN"/>
        </w:rPr>
      </w:pPr>
    </w:p>
    <w:p w14:paraId="5F296AAE">
      <w:pPr>
        <w:rPr>
          <w:rFonts w:hint="eastAsia" w:ascii="宋体" w:hAnsi="宋体" w:eastAsia="宋体" w:cs="宋体"/>
          <w:sz w:val="24"/>
          <w:szCs w:val="32"/>
          <w:lang w:val="en-US" w:eastAsia="zh-CN"/>
        </w:rPr>
      </w:pPr>
    </w:p>
    <w:p w14:paraId="07397B1B">
      <w:pPr>
        <w:pStyle w:val="2"/>
        <w:rPr>
          <w:rFonts w:hint="eastAsia" w:ascii="宋体" w:hAnsi="宋体" w:eastAsia="宋体" w:cs="宋体"/>
          <w:sz w:val="24"/>
          <w:szCs w:val="32"/>
          <w:lang w:val="en-US" w:eastAsia="zh-CN"/>
        </w:rPr>
      </w:pPr>
    </w:p>
    <w:p w14:paraId="17C3931F">
      <w:pPr>
        <w:rPr>
          <w:rFonts w:hint="eastAsia" w:ascii="宋体" w:hAnsi="宋体" w:eastAsia="宋体" w:cs="宋体"/>
          <w:b/>
          <w:color w:val="FF0000"/>
          <w:sz w:val="32"/>
          <w:szCs w:val="32"/>
          <w:lang w:val="en-US" w:eastAsia="zh-CN"/>
        </w:rPr>
      </w:pPr>
      <w:r>
        <w:rPr>
          <w:rFonts w:hint="eastAsia" w:ascii="宋体" w:hAnsi="宋体" w:eastAsia="宋体" w:cs="宋体"/>
          <w:b/>
          <w:color w:val="FF0000"/>
          <w:sz w:val="32"/>
          <w:szCs w:val="32"/>
          <w:lang w:eastAsia="zh-CN"/>
        </w:rPr>
        <w:t>附件</w:t>
      </w:r>
      <w:r>
        <w:rPr>
          <w:rFonts w:hint="eastAsia" w:ascii="宋体" w:hAnsi="宋体" w:eastAsia="宋体" w:cs="宋体"/>
          <w:b/>
          <w:color w:val="FF0000"/>
          <w:sz w:val="32"/>
          <w:szCs w:val="32"/>
          <w:lang w:val="en-US" w:eastAsia="zh-CN"/>
        </w:rPr>
        <w:t>2：</w:t>
      </w:r>
    </w:p>
    <w:p w14:paraId="348F8619">
      <w:pPr>
        <w:spacing w:line="500" w:lineRule="exact"/>
        <w:jc w:val="center"/>
        <w:rPr>
          <w:rFonts w:hint="eastAsia" w:ascii="宋体" w:hAnsi="宋体" w:eastAsia="宋体" w:cs="宋体"/>
          <w:b/>
          <w:bCs/>
          <w:sz w:val="28"/>
          <w:szCs w:val="28"/>
        </w:rPr>
      </w:pPr>
    </w:p>
    <w:p w14:paraId="2F42CF65">
      <w:pPr>
        <w:spacing w:line="500" w:lineRule="exact"/>
        <w:jc w:val="center"/>
        <w:rPr>
          <w:rFonts w:hint="eastAsia" w:ascii="宋体" w:hAnsi="宋体" w:eastAsia="宋体" w:cs="宋体"/>
          <w:b/>
          <w:bCs/>
          <w:sz w:val="32"/>
          <w:szCs w:val="32"/>
        </w:rPr>
      </w:pPr>
      <w:r>
        <w:rPr>
          <w:rFonts w:hint="eastAsia" w:ascii="宋体" w:hAnsi="宋体" w:eastAsia="宋体" w:cs="宋体"/>
          <w:b/>
          <w:bCs/>
          <w:sz w:val="32"/>
          <w:szCs w:val="32"/>
        </w:rPr>
        <w:t>书面声明（格式）</w:t>
      </w:r>
    </w:p>
    <w:p w14:paraId="6A868581">
      <w:pPr>
        <w:spacing w:line="500" w:lineRule="exact"/>
        <w:rPr>
          <w:rFonts w:hint="eastAsia" w:ascii="宋体" w:hAnsi="宋体" w:eastAsia="宋体" w:cs="宋体"/>
          <w:sz w:val="32"/>
          <w:szCs w:val="32"/>
          <w:lang w:eastAsia="zh-CN"/>
        </w:rPr>
      </w:pPr>
    </w:p>
    <w:p w14:paraId="645956C7">
      <w:pPr>
        <w:spacing w:line="500" w:lineRule="exact"/>
        <w:rPr>
          <w:rFonts w:hint="eastAsia" w:ascii="宋体" w:hAnsi="宋体" w:eastAsia="宋体" w:cs="宋体"/>
          <w:sz w:val="24"/>
          <w:szCs w:val="24"/>
        </w:rPr>
      </w:pPr>
      <w:r>
        <w:rPr>
          <w:rFonts w:hint="eastAsia" w:ascii="宋体" w:hAnsi="宋体" w:cs="宋体"/>
          <w:sz w:val="24"/>
          <w:szCs w:val="24"/>
          <w:lang w:eastAsia="zh-CN"/>
        </w:rPr>
        <w:t>陕西省汉中监狱</w:t>
      </w:r>
      <w:r>
        <w:rPr>
          <w:rFonts w:hint="eastAsia" w:ascii="宋体" w:hAnsi="宋体" w:eastAsia="宋体" w:cs="宋体"/>
          <w:sz w:val="24"/>
          <w:szCs w:val="24"/>
        </w:rPr>
        <w:t>：</w:t>
      </w:r>
    </w:p>
    <w:p w14:paraId="0238558B">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rPr>
        <w:t>我方作为《</w:t>
      </w:r>
      <w:r>
        <w:rPr>
          <w:rFonts w:hint="eastAsia" w:ascii="宋体" w:hAnsi="宋体" w:eastAsia="宋体" w:cs="宋体"/>
          <w:sz w:val="24"/>
          <w:szCs w:val="24"/>
          <w:u w:val="single"/>
        </w:rPr>
        <w:t>项目名称</w:t>
      </w:r>
      <w:r>
        <w:rPr>
          <w:rFonts w:hint="eastAsia" w:ascii="宋体" w:hAnsi="宋体" w:eastAsia="宋体" w:cs="宋体"/>
          <w:sz w:val="24"/>
          <w:szCs w:val="24"/>
        </w:rPr>
        <w:t>》（项目编号：______）第______</w:t>
      </w:r>
      <w:r>
        <w:rPr>
          <w:rFonts w:hint="eastAsia" w:ascii="宋体" w:hAnsi="宋体" w:cs="宋体"/>
          <w:sz w:val="24"/>
          <w:szCs w:val="24"/>
          <w:lang w:eastAsia="zh-CN"/>
        </w:rPr>
        <w:t>包</w:t>
      </w:r>
      <w:r>
        <w:rPr>
          <w:rFonts w:hint="eastAsia" w:ascii="宋体" w:hAnsi="宋体" w:eastAsia="宋体" w:cs="宋体"/>
          <w:sz w:val="24"/>
          <w:szCs w:val="24"/>
          <w:highlight w:val="none"/>
        </w:rPr>
        <w:t>的供应商，在此郑重声明：</w:t>
      </w:r>
    </w:p>
    <w:p w14:paraId="482A4BA4">
      <w:pPr>
        <w:numPr>
          <w:ilvl w:val="0"/>
          <w:numId w:val="1"/>
        </w:num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我方具备履行合同所必须的设备和专业技术能力。</w:t>
      </w:r>
    </w:p>
    <w:p w14:paraId="5C738A83">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2、我方未为本项目提供整体设计、规范编制或者项目管</w:t>
      </w:r>
      <w:bookmarkStart w:id="6" w:name="_GoBack"/>
      <w:bookmarkEnd w:id="6"/>
      <w:r>
        <w:rPr>
          <w:rFonts w:hint="eastAsia" w:ascii="宋体" w:hAnsi="宋体" w:eastAsia="宋体" w:cs="宋体"/>
          <w:sz w:val="24"/>
          <w:szCs w:val="24"/>
        </w:rPr>
        <w:t>理、监理、检测等服务。</w:t>
      </w:r>
    </w:p>
    <w:p w14:paraId="6EC7798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如有不实，我方将无条件地退出本项目的采购活动，并遵照《政府采购法》有关“提供虚假材料的规定”接受处罚。</w:t>
      </w:r>
    </w:p>
    <w:p w14:paraId="4BA8F1C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14:paraId="6EC74BD8">
      <w:pPr>
        <w:spacing w:line="500" w:lineRule="exact"/>
        <w:ind w:firstLine="3840" w:firstLineChars="1600"/>
        <w:rPr>
          <w:rFonts w:hint="eastAsia" w:ascii="宋体" w:hAnsi="宋体" w:eastAsia="宋体" w:cs="宋体"/>
          <w:sz w:val="24"/>
          <w:szCs w:val="24"/>
        </w:rPr>
      </w:pPr>
    </w:p>
    <w:p w14:paraId="5B4C0ED9">
      <w:pPr>
        <w:pStyle w:val="2"/>
        <w:spacing w:after="190"/>
        <w:rPr>
          <w:rFonts w:hint="eastAsia" w:ascii="宋体" w:hAnsi="宋体" w:eastAsia="宋体" w:cs="宋体"/>
          <w:sz w:val="24"/>
          <w:szCs w:val="24"/>
        </w:rPr>
      </w:pPr>
    </w:p>
    <w:p w14:paraId="068553B8">
      <w:pPr>
        <w:spacing w:line="500" w:lineRule="exact"/>
        <w:ind w:firstLine="3840" w:firstLineChars="1600"/>
        <w:jc w:val="right"/>
        <w:rPr>
          <w:rFonts w:hint="eastAsia" w:ascii="宋体" w:hAnsi="宋体" w:eastAsia="宋体" w:cs="宋体"/>
          <w:sz w:val="24"/>
          <w:szCs w:val="24"/>
        </w:rPr>
      </w:pPr>
      <w:r>
        <w:rPr>
          <w:rFonts w:hint="eastAsia" w:ascii="宋体" w:hAnsi="宋体" w:eastAsia="宋体" w:cs="宋体"/>
          <w:sz w:val="24"/>
          <w:szCs w:val="24"/>
        </w:rPr>
        <w:t xml:space="preserve">供应商： </w:t>
      </w:r>
      <w:r>
        <w:rPr>
          <w:rFonts w:hint="eastAsia" w:ascii="宋体" w:hAnsi="宋体" w:eastAsia="宋体" w:cs="宋体"/>
          <w:sz w:val="24"/>
          <w:szCs w:val="24"/>
          <w:u w:val="single"/>
        </w:rPr>
        <w:t>名称</w:t>
      </w:r>
      <w:r>
        <w:rPr>
          <w:rFonts w:hint="eastAsia" w:ascii="宋体" w:hAnsi="宋体" w:eastAsia="宋体" w:cs="宋体"/>
          <w:sz w:val="24"/>
          <w:szCs w:val="24"/>
        </w:rPr>
        <w:t>（加盖公章）</w:t>
      </w:r>
    </w:p>
    <w:p w14:paraId="229FECF0">
      <w:pPr>
        <w:spacing w:line="500" w:lineRule="exact"/>
        <w:ind w:firstLine="4080" w:firstLineChars="1700"/>
        <w:jc w:val="right"/>
        <w:rPr>
          <w:rFonts w:hint="eastAsia" w:ascii="宋体" w:hAnsi="宋体" w:eastAsia="宋体" w:cs="宋体"/>
          <w:sz w:val="28"/>
          <w:szCs w:val="28"/>
        </w:rPr>
      </w:pPr>
      <w:r>
        <w:rPr>
          <w:rFonts w:hint="eastAsia" w:ascii="宋体" w:hAnsi="宋体" w:eastAsia="宋体" w:cs="宋体"/>
          <w:sz w:val="24"/>
          <w:szCs w:val="24"/>
        </w:rPr>
        <w:t>日期：   年  月  日</w:t>
      </w:r>
    </w:p>
    <w:p w14:paraId="11A92F27">
      <w:pPr>
        <w:rPr>
          <w:rFonts w:hint="eastAsia"/>
          <w:lang w:val="en-US" w:eastAsia="zh-CN"/>
        </w:rPr>
      </w:pPr>
    </w:p>
    <w:p w14:paraId="0852A874">
      <w:pPr>
        <w:rPr>
          <w:rFonts w:hint="eastAsia" w:ascii="宋体" w:hAnsi="宋体" w:eastAsia="宋体" w:cs="宋体"/>
          <w:b/>
          <w:color w:val="FF0000"/>
          <w:sz w:val="24"/>
          <w:szCs w:val="24"/>
          <w:highlight w:val="none"/>
          <w:lang w:eastAsia="zh-CN"/>
        </w:rPr>
      </w:pPr>
    </w:p>
    <w:p w14:paraId="4D4E646F">
      <w:pPr>
        <w:pStyle w:val="6"/>
        <w:rPr>
          <w:rFonts w:hint="eastAsia" w:ascii="宋体" w:hAnsi="宋体" w:eastAsia="宋体" w:cs="宋体"/>
          <w:b/>
          <w:color w:val="FF0000"/>
          <w:sz w:val="32"/>
          <w:szCs w:val="32"/>
          <w:highlight w:val="none"/>
          <w:lang w:eastAsia="zh-CN"/>
        </w:rPr>
      </w:pPr>
    </w:p>
    <w:p w14:paraId="2E16A2CD">
      <w:pPr>
        <w:pStyle w:val="2"/>
        <w:jc w:val="both"/>
        <w:rPr>
          <w:rFonts w:hint="eastAsia" w:ascii="宋体" w:hAnsi="宋体" w:eastAsia="宋体" w:cs="宋体"/>
          <w:b/>
          <w:color w:val="FF0000"/>
          <w:sz w:val="32"/>
          <w:szCs w:val="32"/>
          <w:highlight w:val="none"/>
          <w:lang w:eastAsia="zh-CN"/>
        </w:rPr>
      </w:pPr>
    </w:p>
    <w:p w14:paraId="736DFC12">
      <w:pPr>
        <w:rPr>
          <w:rFonts w:hint="eastAsia" w:ascii="宋体" w:hAnsi="宋体" w:eastAsia="宋体" w:cs="宋体"/>
          <w:b/>
          <w:color w:val="FF0000"/>
          <w:sz w:val="32"/>
          <w:szCs w:val="32"/>
          <w:highlight w:val="none"/>
          <w:lang w:eastAsia="zh-CN"/>
        </w:rPr>
      </w:pPr>
    </w:p>
    <w:p w14:paraId="4608811C">
      <w:pPr>
        <w:pStyle w:val="2"/>
        <w:rPr>
          <w:rFonts w:hint="eastAsia" w:ascii="宋体" w:hAnsi="宋体" w:eastAsia="宋体" w:cs="宋体"/>
          <w:b/>
          <w:color w:val="FF0000"/>
          <w:sz w:val="32"/>
          <w:szCs w:val="32"/>
          <w:highlight w:val="none"/>
          <w:lang w:eastAsia="zh-CN"/>
        </w:rPr>
      </w:pPr>
    </w:p>
    <w:p w14:paraId="15D27C56">
      <w:pPr>
        <w:rPr>
          <w:rFonts w:hint="eastAsia" w:ascii="宋体" w:hAnsi="宋体" w:eastAsia="宋体" w:cs="宋体"/>
          <w:b/>
          <w:color w:val="FF0000"/>
          <w:sz w:val="32"/>
          <w:szCs w:val="32"/>
          <w:highlight w:val="none"/>
          <w:lang w:eastAsia="zh-CN"/>
        </w:rPr>
      </w:pPr>
    </w:p>
    <w:p w14:paraId="393293C1">
      <w:pPr>
        <w:pStyle w:val="2"/>
        <w:rPr>
          <w:rFonts w:hint="eastAsia" w:ascii="宋体" w:hAnsi="宋体" w:eastAsia="宋体" w:cs="宋体"/>
          <w:b/>
          <w:color w:val="FF0000"/>
          <w:sz w:val="32"/>
          <w:szCs w:val="32"/>
          <w:highlight w:val="none"/>
          <w:lang w:eastAsia="zh-CN"/>
        </w:rPr>
      </w:pPr>
    </w:p>
    <w:p w14:paraId="6339C79D">
      <w:pPr>
        <w:rPr>
          <w:rFonts w:hint="eastAsia"/>
          <w:lang w:eastAsia="zh-CN"/>
        </w:rPr>
      </w:pPr>
    </w:p>
    <w:p w14:paraId="5DD3BE07">
      <w:pPr>
        <w:rPr>
          <w:rFonts w:hint="eastAsia"/>
          <w:highlight w:val="none"/>
          <w:lang w:eastAsia="zh-CN"/>
        </w:rPr>
      </w:pPr>
    </w:p>
    <w:p w14:paraId="4EE7B4E8">
      <w:pPr>
        <w:pStyle w:val="2"/>
        <w:jc w:val="both"/>
        <w:rPr>
          <w:rFonts w:hint="eastAsia" w:ascii="宋体" w:hAnsi="宋体" w:eastAsia="宋体" w:cs="宋体"/>
          <w:b/>
          <w:color w:val="FF0000"/>
          <w:sz w:val="32"/>
          <w:szCs w:val="32"/>
          <w:highlight w:val="none"/>
          <w:lang w:val="en-US" w:eastAsia="zh-CN"/>
        </w:rPr>
      </w:pPr>
      <w:r>
        <w:rPr>
          <w:rFonts w:hint="eastAsia" w:ascii="宋体" w:hAnsi="宋体" w:eastAsia="宋体" w:cs="宋体"/>
          <w:b/>
          <w:color w:val="FF0000"/>
          <w:sz w:val="32"/>
          <w:szCs w:val="32"/>
          <w:highlight w:val="none"/>
          <w:lang w:eastAsia="zh-CN"/>
        </w:rPr>
        <w:t>附件</w:t>
      </w:r>
      <w:r>
        <w:rPr>
          <w:rFonts w:hint="eastAsia" w:ascii="宋体" w:hAnsi="宋体" w:cs="宋体"/>
          <w:b/>
          <w:color w:val="FF0000"/>
          <w:sz w:val="32"/>
          <w:szCs w:val="32"/>
          <w:highlight w:val="none"/>
          <w:lang w:val="en-US" w:eastAsia="zh-CN"/>
        </w:rPr>
        <w:t>3</w:t>
      </w:r>
      <w:r>
        <w:rPr>
          <w:rFonts w:hint="eastAsia" w:ascii="宋体" w:hAnsi="宋体" w:eastAsia="宋体" w:cs="宋体"/>
          <w:b/>
          <w:color w:val="FF0000"/>
          <w:sz w:val="32"/>
          <w:szCs w:val="32"/>
          <w:highlight w:val="none"/>
          <w:lang w:val="en-US" w:eastAsia="zh-CN"/>
        </w:rPr>
        <w:t>：</w:t>
      </w:r>
    </w:p>
    <w:p w14:paraId="0FF4AF85">
      <w:pPr>
        <w:pStyle w:val="7"/>
        <w:ind w:firstLine="904" w:firstLineChars="30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供应商提供直接控股和管理关系清单，格式不限。</w:t>
      </w:r>
    </w:p>
    <w:p w14:paraId="3E3B3523">
      <w:pPr>
        <w:pStyle w:val="7"/>
        <w:ind w:firstLine="602" w:firstLineChars="200"/>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控股管理关系（样表）</w:t>
      </w:r>
    </w:p>
    <w:p w14:paraId="75AAA37E">
      <w:pPr>
        <w:spacing w:line="500" w:lineRule="exact"/>
        <w:rPr>
          <w:rFonts w:hint="eastAsia" w:ascii="宋体" w:hAnsi="宋体" w:eastAsia="宋体" w:cs="宋体"/>
          <w:highlight w:val="none"/>
        </w:rPr>
      </w:pPr>
      <w:r>
        <w:rPr>
          <w:rFonts w:hint="eastAsia" w:ascii="宋体" w:hAnsi="宋体" w:cs="宋体"/>
          <w:sz w:val="24"/>
          <w:szCs w:val="32"/>
          <w:highlight w:val="none"/>
          <w:lang w:eastAsia="zh-CN"/>
        </w:rPr>
        <w:t>陕西省汉中监狱</w:t>
      </w:r>
      <w:r>
        <w:rPr>
          <w:rFonts w:hint="eastAsia" w:ascii="宋体" w:hAnsi="宋体" w:eastAsia="宋体" w:cs="宋体"/>
          <w:highlight w:val="none"/>
        </w:rPr>
        <w:t>：</w:t>
      </w:r>
    </w:p>
    <w:p w14:paraId="3EAB9DA4">
      <w:pPr>
        <w:spacing w:line="500" w:lineRule="exact"/>
        <w:ind w:firstLine="420" w:firstLineChars="200"/>
        <w:rPr>
          <w:rFonts w:hint="eastAsia" w:ascii="宋体" w:hAnsi="宋体" w:eastAsia="宋体" w:cs="宋体"/>
          <w:b/>
          <w:bCs/>
          <w:sz w:val="30"/>
          <w:szCs w:val="30"/>
          <w:highlight w:val="none"/>
        </w:rPr>
      </w:pPr>
      <w:r>
        <w:rPr>
          <w:rFonts w:hint="eastAsia" w:ascii="宋体" w:hAnsi="宋体" w:eastAsia="宋体" w:cs="宋体"/>
          <w:highlight w:val="none"/>
        </w:rPr>
        <w:t>我方与以下供应商存在直接控股、管理关系：</w:t>
      </w:r>
    </w:p>
    <w:tbl>
      <w:tblPr>
        <w:tblStyle w:val="9"/>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7494"/>
      </w:tblGrid>
      <w:tr w14:paraId="36257D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2"/>
            <w:tcBorders>
              <w:left w:val="single" w:color="auto" w:sz="12" w:space="0"/>
              <w:right w:val="single" w:color="auto" w:sz="12" w:space="0"/>
            </w:tcBorders>
            <w:shd w:val="clear" w:color="auto" w:fill="F7CAAC"/>
            <w:noWrap/>
            <w:vAlign w:val="center"/>
          </w:tcPr>
          <w:p w14:paraId="02D71C0B">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存在直接控股、管理关系的相关供应商</w:t>
            </w:r>
          </w:p>
        </w:tc>
      </w:tr>
      <w:tr w14:paraId="2DD56E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BD63E3B">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bCs/>
                <w:kern w:val="0"/>
                <w:sz w:val="24"/>
                <w:szCs w:val="24"/>
                <w:highlight w:val="none"/>
              </w:rPr>
              <w:t>关系</w:t>
            </w:r>
          </w:p>
        </w:tc>
        <w:tc>
          <w:tcPr>
            <w:tcW w:w="7494" w:type="dxa"/>
            <w:tcBorders>
              <w:right w:val="single" w:color="auto" w:sz="12" w:space="0"/>
            </w:tcBorders>
            <w:noWrap/>
            <w:vAlign w:val="center"/>
          </w:tcPr>
          <w:p w14:paraId="7997036D">
            <w:pPr>
              <w:autoSpaceDE w:val="0"/>
              <w:autoSpaceDN w:val="0"/>
              <w:adjustRightInd w:val="0"/>
              <w:spacing w:line="320" w:lineRule="exact"/>
              <w:jc w:val="center"/>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供应商名称</w:t>
            </w:r>
          </w:p>
        </w:tc>
      </w:tr>
      <w:tr w14:paraId="5046DA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925B5E6">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73A39E90">
            <w:pPr>
              <w:autoSpaceDE w:val="0"/>
              <w:autoSpaceDN w:val="0"/>
              <w:adjustRightInd w:val="0"/>
              <w:spacing w:line="320" w:lineRule="exact"/>
              <w:rPr>
                <w:rFonts w:hint="eastAsia" w:ascii="宋体" w:hAnsi="宋体" w:eastAsia="宋体" w:cs="宋体"/>
                <w:bCs/>
                <w:kern w:val="0"/>
                <w:sz w:val="24"/>
                <w:szCs w:val="24"/>
                <w:highlight w:val="none"/>
              </w:rPr>
            </w:pPr>
          </w:p>
        </w:tc>
      </w:tr>
      <w:tr w14:paraId="59DB0D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443189BE">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10428D81">
            <w:pPr>
              <w:autoSpaceDE w:val="0"/>
              <w:autoSpaceDN w:val="0"/>
              <w:adjustRightInd w:val="0"/>
              <w:spacing w:line="320" w:lineRule="exact"/>
              <w:rPr>
                <w:rFonts w:hint="eastAsia" w:ascii="宋体" w:hAnsi="宋体" w:eastAsia="宋体" w:cs="宋体"/>
                <w:bCs/>
                <w:kern w:val="0"/>
                <w:sz w:val="24"/>
                <w:szCs w:val="24"/>
                <w:highlight w:val="none"/>
              </w:rPr>
            </w:pPr>
          </w:p>
        </w:tc>
      </w:tr>
      <w:tr w14:paraId="058C90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79ABCDF5">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67A52D22">
            <w:pPr>
              <w:autoSpaceDE w:val="0"/>
              <w:autoSpaceDN w:val="0"/>
              <w:adjustRightInd w:val="0"/>
              <w:spacing w:line="320" w:lineRule="exact"/>
              <w:rPr>
                <w:rFonts w:hint="eastAsia" w:ascii="宋体" w:hAnsi="宋体" w:eastAsia="宋体" w:cs="宋体"/>
                <w:bCs/>
                <w:kern w:val="0"/>
                <w:sz w:val="24"/>
                <w:szCs w:val="24"/>
                <w:highlight w:val="none"/>
              </w:rPr>
            </w:pPr>
          </w:p>
        </w:tc>
      </w:tr>
    </w:tbl>
    <w:p w14:paraId="7E93AB20">
      <w:pPr>
        <w:spacing w:line="500" w:lineRule="exact"/>
        <w:ind w:firstLine="3360" w:firstLineChars="1600"/>
        <w:rPr>
          <w:rFonts w:hint="eastAsia" w:ascii="宋体" w:hAnsi="宋体" w:eastAsia="宋体" w:cs="宋体"/>
          <w:highlight w:val="none"/>
        </w:rPr>
      </w:pPr>
    </w:p>
    <w:p w14:paraId="009D68C1">
      <w:pPr>
        <w:spacing w:line="500" w:lineRule="exact"/>
        <w:ind w:firstLine="3360" w:firstLineChars="1600"/>
        <w:jc w:val="right"/>
        <w:rPr>
          <w:rFonts w:hint="eastAsia" w:ascii="宋体" w:hAnsi="宋体" w:eastAsia="宋体" w:cs="宋体"/>
          <w:highlight w:val="none"/>
        </w:rPr>
      </w:pPr>
      <w:r>
        <w:rPr>
          <w:rFonts w:hint="eastAsia" w:ascii="宋体" w:hAnsi="宋体" w:eastAsia="宋体" w:cs="宋体"/>
          <w:highlight w:val="none"/>
        </w:rPr>
        <w:t xml:space="preserve">供应商： </w:t>
      </w:r>
      <w:r>
        <w:rPr>
          <w:rFonts w:hint="eastAsia" w:ascii="宋体" w:hAnsi="宋体" w:eastAsia="宋体" w:cs="宋体"/>
          <w:highlight w:val="none"/>
          <w:u w:val="single"/>
        </w:rPr>
        <w:t>名称</w:t>
      </w:r>
      <w:r>
        <w:rPr>
          <w:rFonts w:hint="eastAsia" w:ascii="宋体" w:hAnsi="宋体" w:eastAsia="宋体" w:cs="宋体"/>
          <w:highlight w:val="none"/>
        </w:rPr>
        <w:t>（加盖公章）</w:t>
      </w:r>
    </w:p>
    <w:p w14:paraId="0601FA38">
      <w:pPr>
        <w:spacing w:line="500" w:lineRule="exact"/>
        <w:ind w:firstLine="3570" w:firstLineChars="1700"/>
        <w:jc w:val="right"/>
        <w:rPr>
          <w:rFonts w:hint="eastAsia" w:ascii="宋体" w:hAnsi="宋体" w:eastAsia="宋体" w:cs="宋体"/>
          <w:highlight w:val="none"/>
        </w:rPr>
      </w:pPr>
      <w:r>
        <w:rPr>
          <w:rFonts w:hint="eastAsia" w:ascii="宋体" w:hAnsi="宋体" w:eastAsia="宋体" w:cs="宋体"/>
          <w:highlight w:val="none"/>
        </w:rPr>
        <w:t>日期：   年  月  日</w:t>
      </w:r>
    </w:p>
    <w:p w14:paraId="63F7443F">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备注： </w:t>
      </w:r>
    </w:p>
    <w:p w14:paraId="718D59D5">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56999DB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2.管理关系：是指不具有出资持股关系的其他单位之间存在的管理与被管理关系，如一些上下级关系的事业单位和团体组织。 </w:t>
      </w:r>
    </w:p>
    <w:p w14:paraId="32110473">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5646A3C5">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4.供应商如不存在直接控股股东的，则在“直接控股股东名称及出资比例”处填写“无”或 “/”。供应商不存在直接管理关系的，则在“直接管理关系单位名称”中填“无”或“/”。</w:t>
      </w:r>
    </w:p>
    <w:p w14:paraId="21E1AC10">
      <w:pPr>
        <w:rPr>
          <w:rFonts w:hint="eastAsia" w:ascii="宋体" w:hAnsi="宋体" w:eastAsia="宋体" w:cs="宋体"/>
          <w:b/>
          <w:color w:val="FF0000"/>
          <w:sz w:val="32"/>
          <w:szCs w:val="32"/>
          <w:highlight w:val="none"/>
        </w:rPr>
      </w:pPr>
    </w:p>
    <w:p w14:paraId="6C42966C">
      <w:pPr>
        <w:rPr>
          <w:rFonts w:hint="eastAsia" w:ascii="宋体" w:hAnsi="宋体" w:eastAsia="宋体" w:cs="宋体"/>
          <w:b/>
          <w:color w:val="FF0000"/>
          <w:sz w:val="32"/>
          <w:szCs w:val="32"/>
          <w:highlight w:val="none"/>
          <w:lang w:eastAsia="zh-CN"/>
        </w:rPr>
      </w:pPr>
    </w:p>
    <w:p w14:paraId="005DC66B">
      <w:pPr>
        <w:rPr>
          <w:rFonts w:hint="eastAsia" w:ascii="宋体" w:hAnsi="宋体" w:eastAsia="宋体" w:cs="宋体"/>
          <w:b/>
          <w:color w:val="FF0000"/>
          <w:sz w:val="32"/>
          <w:szCs w:val="32"/>
          <w:highlight w:val="none"/>
          <w:lang w:val="en-US" w:eastAsia="zh-CN"/>
        </w:rPr>
      </w:pPr>
      <w:r>
        <w:rPr>
          <w:rFonts w:hint="eastAsia" w:ascii="宋体" w:hAnsi="宋体" w:eastAsia="宋体" w:cs="宋体"/>
          <w:b/>
          <w:color w:val="FF0000"/>
          <w:sz w:val="32"/>
          <w:szCs w:val="32"/>
          <w:highlight w:val="none"/>
          <w:lang w:eastAsia="zh-CN"/>
        </w:rPr>
        <w:t>附件</w:t>
      </w:r>
      <w:r>
        <w:rPr>
          <w:rFonts w:hint="eastAsia" w:ascii="宋体" w:hAnsi="宋体" w:cs="宋体"/>
          <w:b/>
          <w:color w:val="FF0000"/>
          <w:sz w:val="32"/>
          <w:szCs w:val="32"/>
          <w:highlight w:val="none"/>
          <w:lang w:val="en-US" w:eastAsia="zh-CN"/>
        </w:rPr>
        <w:t>4</w:t>
      </w:r>
      <w:r>
        <w:rPr>
          <w:rFonts w:hint="eastAsia" w:ascii="宋体" w:hAnsi="宋体" w:eastAsia="宋体" w:cs="宋体"/>
          <w:b/>
          <w:color w:val="FF0000"/>
          <w:sz w:val="32"/>
          <w:szCs w:val="32"/>
          <w:highlight w:val="none"/>
          <w:lang w:val="en-US" w:eastAsia="zh-CN"/>
        </w:rPr>
        <w:t>：</w:t>
      </w:r>
    </w:p>
    <w:p w14:paraId="06E91644">
      <w:pPr>
        <w:rPr>
          <w:rFonts w:hint="eastAsia" w:ascii="宋体" w:hAnsi="宋体" w:eastAsia="宋体" w:cs="宋体"/>
          <w:sz w:val="28"/>
          <w:szCs w:val="28"/>
          <w:highlight w:val="none"/>
        </w:rPr>
      </w:pPr>
    </w:p>
    <w:p w14:paraId="218B220E">
      <w:pPr>
        <w:spacing w:line="240" w:lineRule="auto"/>
        <w:jc w:val="center"/>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非联合体不分包投标声明（格式）</w:t>
      </w:r>
    </w:p>
    <w:p w14:paraId="2AA958F3">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cs="宋体"/>
          <w:sz w:val="24"/>
          <w:szCs w:val="24"/>
          <w:highlight w:val="none"/>
          <w:lang w:eastAsia="zh-CN"/>
        </w:rPr>
        <w:t>陕西省汉中监狱</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（项目编号：______）第______</w:t>
      </w:r>
      <w:r>
        <w:rPr>
          <w:rFonts w:hint="eastAsia" w:ascii="宋体" w:hAnsi="宋体" w:cs="宋体"/>
          <w:sz w:val="24"/>
          <w:szCs w:val="24"/>
          <w:highlight w:val="none"/>
          <w:lang w:eastAsia="zh-CN"/>
        </w:rPr>
        <w:t>包</w:t>
      </w:r>
      <w:r>
        <w:rPr>
          <w:rFonts w:hint="eastAsia" w:ascii="宋体" w:hAnsi="宋体" w:eastAsia="宋体" w:cs="宋体"/>
          <w:sz w:val="24"/>
          <w:szCs w:val="24"/>
          <w:highlight w:val="none"/>
        </w:rPr>
        <w:t>采购活动，为非联合体谈判，本项目实施过程由本单位独立承担。</w:t>
      </w:r>
    </w:p>
    <w:p w14:paraId="614BEDBE">
      <w:pPr>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11A0A5E9">
      <w:pPr>
        <w:spacing w:line="500" w:lineRule="exact"/>
        <w:ind w:firstLine="480" w:firstLineChars="200"/>
        <w:jc w:val="left"/>
        <w:rPr>
          <w:rFonts w:hint="eastAsia" w:ascii="宋体" w:hAnsi="宋体" w:eastAsia="宋体" w:cs="宋体"/>
          <w:sz w:val="24"/>
          <w:szCs w:val="24"/>
          <w:highlight w:val="none"/>
        </w:rPr>
      </w:pPr>
    </w:p>
    <w:p w14:paraId="2671EFA6">
      <w:pPr>
        <w:pStyle w:val="4"/>
        <w:rPr>
          <w:rFonts w:hint="eastAsia" w:ascii="宋体" w:hAnsi="宋体" w:eastAsia="宋体" w:cs="宋体"/>
          <w:sz w:val="24"/>
          <w:szCs w:val="24"/>
          <w:highlight w:val="none"/>
        </w:rPr>
      </w:pPr>
    </w:p>
    <w:p w14:paraId="79B3CB78">
      <w:pPr>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（加盖公章）</w:t>
      </w:r>
    </w:p>
    <w:p w14:paraId="71318911">
      <w:pPr>
        <w:tabs>
          <w:tab w:val="left" w:pos="5670"/>
        </w:tabs>
        <w:spacing w:line="500" w:lineRule="exact"/>
        <w:ind w:firstLine="4320" w:firstLineChars="18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5DA743B7">
      <w:pPr>
        <w:rPr>
          <w:rFonts w:hint="eastAsia" w:ascii="宋体" w:hAnsi="宋体" w:eastAsia="宋体" w:cs="宋体"/>
          <w:sz w:val="28"/>
          <w:szCs w:val="28"/>
          <w:highlight w:val="none"/>
        </w:rPr>
      </w:pPr>
    </w:p>
    <w:p w14:paraId="27B67DAE">
      <w:pPr>
        <w:pStyle w:val="2"/>
        <w:rPr>
          <w:rFonts w:hint="eastAsia" w:ascii="宋体" w:hAnsi="宋体" w:eastAsia="宋体" w:cs="宋体"/>
          <w:sz w:val="28"/>
          <w:szCs w:val="28"/>
          <w:highlight w:val="none"/>
        </w:rPr>
      </w:pPr>
    </w:p>
    <w:p w14:paraId="0F534EF3">
      <w:pPr>
        <w:rPr>
          <w:rFonts w:hint="eastAsia" w:ascii="宋体" w:hAnsi="宋体" w:eastAsia="宋体" w:cs="宋体"/>
          <w:sz w:val="28"/>
          <w:szCs w:val="28"/>
          <w:highlight w:val="none"/>
        </w:rPr>
      </w:pPr>
    </w:p>
    <w:p w14:paraId="43D03745">
      <w:pPr>
        <w:pStyle w:val="2"/>
        <w:rPr>
          <w:rFonts w:hint="eastAsia" w:ascii="宋体" w:hAnsi="宋体" w:eastAsia="宋体" w:cs="宋体"/>
          <w:highlight w:val="none"/>
        </w:rPr>
      </w:pPr>
    </w:p>
    <w:p w14:paraId="73B6FFE8">
      <w:pPr>
        <w:pStyle w:val="2"/>
        <w:rPr>
          <w:rFonts w:hint="eastAsia" w:ascii="宋体" w:hAnsi="宋体" w:eastAsia="宋体" w:cs="宋体"/>
          <w:b/>
          <w:color w:val="FF0000"/>
          <w:sz w:val="32"/>
          <w:szCs w:val="32"/>
          <w:highlight w:val="none"/>
        </w:rPr>
      </w:pPr>
    </w:p>
    <w:p w14:paraId="3F874C2F">
      <w:pPr>
        <w:rPr>
          <w:rFonts w:hint="eastAsia" w:ascii="宋体" w:hAnsi="宋体" w:eastAsia="宋体" w:cs="宋体"/>
          <w:b/>
          <w:color w:val="FF0000"/>
          <w:sz w:val="32"/>
          <w:szCs w:val="32"/>
          <w:highlight w:val="none"/>
        </w:rPr>
      </w:pPr>
    </w:p>
    <w:p w14:paraId="6CBD137B">
      <w:pPr>
        <w:pStyle w:val="2"/>
        <w:rPr>
          <w:rFonts w:hint="eastAsia" w:ascii="宋体" w:hAnsi="宋体" w:eastAsia="宋体" w:cs="宋体"/>
          <w:b/>
          <w:color w:val="FF0000"/>
          <w:sz w:val="32"/>
          <w:szCs w:val="32"/>
          <w:highlight w:val="none"/>
        </w:rPr>
      </w:pPr>
    </w:p>
    <w:p w14:paraId="0BA69107">
      <w:pPr>
        <w:rPr>
          <w:rFonts w:hint="eastAsia" w:ascii="宋体" w:hAnsi="宋体" w:eastAsia="宋体" w:cs="宋体"/>
          <w:b/>
          <w:color w:val="FF0000"/>
          <w:sz w:val="32"/>
          <w:szCs w:val="32"/>
          <w:highlight w:val="none"/>
        </w:rPr>
      </w:pPr>
    </w:p>
    <w:p w14:paraId="66420A29">
      <w:pPr>
        <w:pStyle w:val="2"/>
        <w:rPr>
          <w:rFonts w:hint="eastAsia" w:ascii="宋体" w:hAnsi="宋体" w:eastAsia="宋体" w:cs="宋体"/>
          <w:b/>
          <w:color w:val="FF0000"/>
          <w:sz w:val="32"/>
          <w:szCs w:val="32"/>
          <w:highlight w:val="none"/>
        </w:rPr>
      </w:pPr>
    </w:p>
    <w:p w14:paraId="4D68C16A">
      <w:pPr>
        <w:rPr>
          <w:rFonts w:hint="eastAsia" w:ascii="宋体" w:hAnsi="宋体" w:eastAsia="宋体" w:cs="宋体"/>
          <w:b/>
          <w:color w:val="FF0000"/>
          <w:sz w:val="32"/>
          <w:szCs w:val="32"/>
          <w:highlight w:val="none"/>
        </w:rPr>
      </w:pPr>
    </w:p>
    <w:p w14:paraId="6CDEE1D2">
      <w:pPr>
        <w:pStyle w:val="6"/>
        <w:rPr>
          <w:rFonts w:hint="eastAsia" w:ascii="宋体" w:hAnsi="宋体" w:eastAsia="宋体" w:cs="宋体"/>
          <w:b/>
          <w:color w:val="FF0000"/>
          <w:sz w:val="32"/>
          <w:szCs w:val="32"/>
          <w:highlight w:val="none"/>
        </w:rPr>
      </w:pPr>
    </w:p>
    <w:p w14:paraId="73BCC493">
      <w:pPr>
        <w:pStyle w:val="6"/>
        <w:rPr>
          <w:rFonts w:hint="eastAsia" w:ascii="宋体" w:hAnsi="宋体" w:eastAsia="宋体" w:cs="宋体"/>
          <w:b/>
          <w:color w:val="FF0000"/>
          <w:sz w:val="32"/>
          <w:szCs w:val="32"/>
          <w:highlight w:val="none"/>
        </w:rPr>
      </w:pPr>
    </w:p>
    <w:p w14:paraId="214F5797">
      <w:pPr>
        <w:pStyle w:val="6"/>
        <w:rPr>
          <w:rFonts w:hint="eastAsia" w:ascii="宋体" w:hAnsi="宋体" w:eastAsia="宋体" w:cs="宋体"/>
          <w:b/>
          <w:color w:val="FF0000"/>
          <w:sz w:val="32"/>
          <w:szCs w:val="32"/>
          <w:highlight w:val="none"/>
        </w:rPr>
      </w:pPr>
    </w:p>
    <w:p w14:paraId="47902403">
      <w:pPr>
        <w:pStyle w:val="6"/>
        <w:rPr>
          <w:rFonts w:hint="eastAsia" w:ascii="宋体" w:hAnsi="宋体" w:eastAsia="宋体" w:cs="宋体"/>
          <w:b/>
          <w:color w:val="FF0000"/>
          <w:sz w:val="32"/>
          <w:szCs w:val="32"/>
          <w:highlight w:val="none"/>
        </w:rPr>
      </w:pPr>
    </w:p>
    <w:p w14:paraId="27EBCCCA">
      <w:pPr>
        <w:pStyle w:val="6"/>
        <w:rPr>
          <w:rFonts w:hint="eastAsia" w:ascii="宋体" w:hAnsi="宋体" w:eastAsia="宋体" w:cs="宋体"/>
          <w:b/>
          <w:color w:val="FF0000"/>
          <w:sz w:val="32"/>
          <w:szCs w:val="32"/>
          <w:highlight w:val="none"/>
        </w:rPr>
      </w:pPr>
    </w:p>
    <w:p w14:paraId="44A7F3F5">
      <w:pPr>
        <w:pStyle w:val="6"/>
        <w:rPr>
          <w:rFonts w:hint="default" w:ascii="宋体" w:hAnsi="宋体" w:eastAsia="宋体" w:cs="宋体"/>
          <w:b/>
          <w:color w:val="FF0000"/>
          <w:sz w:val="32"/>
          <w:szCs w:val="32"/>
          <w:highlight w:val="none"/>
          <w:lang w:val="en-US" w:eastAsia="zh-CN"/>
        </w:rPr>
      </w:pPr>
      <w:r>
        <w:rPr>
          <w:rFonts w:hint="eastAsia" w:ascii="宋体" w:hAnsi="宋体" w:eastAsia="宋体" w:cs="宋体"/>
          <w:b/>
          <w:color w:val="FF0000"/>
          <w:sz w:val="32"/>
          <w:szCs w:val="32"/>
          <w:highlight w:val="none"/>
          <w:lang w:eastAsia="zh-CN"/>
        </w:rPr>
        <w:t>附件</w:t>
      </w:r>
      <w:r>
        <w:rPr>
          <w:rFonts w:hint="eastAsia" w:ascii="宋体" w:hAnsi="宋体" w:cs="宋体"/>
          <w:b/>
          <w:color w:val="FF0000"/>
          <w:sz w:val="32"/>
          <w:szCs w:val="32"/>
          <w:highlight w:val="none"/>
          <w:lang w:val="en-US" w:eastAsia="zh-CN"/>
        </w:rPr>
        <w:t>5</w:t>
      </w:r>
      <w:r>
        <w:rPr>
          <w:rFonts w:hint="eastAsia" w:ascii="宋体" w:hAnsi="宋体" w:eastAsia="宋体" w:cs="宋体"/>
          <w:b/>
          <w:color w:val="FF0000"/>
          <w:sz w:val="32"/>
          <w:szCs w:val="32"/>
          <w:highlight w:val="none"/>
          <w:lang w:val="en-US" w:eastAsia="zh-CN"/>
        </w:rPr>
        <w:t>：</w:t>
      </w:r>
    </w:p>
    <w:p w14:paraId="0C1CC39C">
      <w:pPr>
        <w:tabs>
          <w:tab w:val="left" w:pos="1260"/>
        </w:tabs>
        <w:spacing w:line="440" w:lineRule="exact"/>
        <w:ind w:firstLine="1285" w:firstLineChars="400"/>
        <w:jc w:val="both"/>
        <w:rPr>
          <w:rFonts w:hint="eastAsia" w:ascii="宋体" w:hAnsi="宋体" w:eastAsia="宋体" w:cs="宋体"/>
          <w:b/>
          <w:bCs/>
          <w:color w:val="0000FF"/>
          <w:sz w:val="32"/>
          <w:szCs w:val="32"/>
          <w:highlight w:val="none"/>
        </w:rPr>
      </w:pPr>
      <w:r>
        <w:rPr>
          <w:rFonts w:hint="eastAsia" w:ascii="宋体" w:hAnsi="宋体" w:eastAsia="宋体" w:cs="宋体"/>
          <w:b/>
          <w:bCs/>
          <w:color w:val="0000FF"/>
          <w:sz w:val="32"/>
          <w:szCs w:val="32"/>
          <w:highlight w:val="none"/>
          <w:lang w:val="en-US" w:eastAsia="zh-CN"/>
        </w:rPr>
        <w:t xml:space="preserve">     </w:t>
      </w:r>
      <w:r>
        <w:rPr>
          <w:rFonts w:hint="eastAsia" w:ascii="宋体" w:hAnsi="宋体" w:eastAsia="宋体" w:cs="宋体"/>
          <w:b/>
          <w:bCs/>
          <w:color w:val="0000FF"/>
          <w:sz w:val="32"/>
          <w:szCs w:val="32"/>
          <w:highlight w:val="none"/>
        </w:rPr>
        <w:t xml:space="preserve"> 法定代表人证明书与法定代表人授权书</w:t>
      </w:r>
    </w:p>
    <w:p w14:paraId="61AFC81A">
      <w:pPr>
        <w:spacing w:line="480" w:lineRule="exact"/>
        <w:ind w:firstLine="157" w:firstLineChars="49"/>
        <w:jc w:val="center"/>
        <w:rPr>
          <w:rFonts w:hint="eastAsia" w:ascii="宋体" w:hAnsi="宋体" w:eastAsia="宋体" w:cs="宋体"/>
          <w:b/>
          <w:color w:val="FF0000"/>
          <w:sz w:val="32"/>
          <w:szCs w:val="32"/>
          <w:highlight w:val="none"/>
          <w:u w:val="single"/>
        </w:rPr>
      </w:pPr>
      <w:bookmarkStart w:id="0" w:name="_Toc2379_WPSOffice_Level2"/>
      <w:bookmarkStart w:id="1" w:name="_Toc8465_WPSOffice_Level2"/>
      <w:bookmarkStart w:id="2" w:name="_Toc13679_WPSOffice_Level2"/>
      <w:r>
        <w:rPr>
          <w:rFonts w:hint="eastAsia" w:ascii="宋体" w:hAnsi="宋体" w:eastAsia="宋体" w:cs="宋体"/>
          <w:b/>
          <w:color w:val="FF0000"/>
          <w:sz w:val="32"/>
          <w:szCs w:val="32"/>
          <w:highlight w:val="none"/>
          <w:u w:val="single"/>
        </w:rPr>
        <w:t>1.1法定代表人证明书</w:t>
      </w:r>
      <w:bookmarkEnd w:id="0"/>
      <w:bookmarkEnd w:id="1"/>
      <w:bookmarkEnd w:id="2"/>
    </w:p>
    <w:p w14:paraId="313383E8">
      <w:pPr>
        <w:tabs>
          <w:tab w:val="left" w:pos="1155"/>
        </w:tabs>
        <w:spacing w:line="180" w:lineRule="exact"/>
        <w:rPr>
          <w:rFonts w:hint="eastAsia" w:ascii="宋体" w:hAnsi="宋体" w:eastAsia="宋体" w:cs="宋体"/>
          <w:sz w:val="10"/>
          <w:szCs w:val="10"/>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陕西省汉中监狱</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69B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06" w:type="dxa"/>
            <w:vMerge w:val="continue"/>
            <w:noWrap w:val="0"/>
            <w:vAlign w:val="center"/>
          </w:tcPr>
          <w:p w14:paraId="3E46F98E">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0A648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税务登记机关</w:t>
            </w:r>
          </w:p>
        </w:tc>
        <w:tc>
          <w:tcPr>
            <w:tcW w:w="5722" w:type="dxa"/>
            <w:gridSpan w:val="3"/>
            <w:noWrap w:val="0"/>
            <w:vAlign w:val="top"/>
          </w:tcPr>
          <w:p w14:paraId="4E54F6E5">
            <w:pPr>
              <w:tabs>
                <w:tab w:val="left" w:pos="1260"/>
              </w:tabs>
              <w:spacing w:line="440" w:lineRule="exact"/>
              <w:rPr>
                <w:rFonts w:hint="eastAsia" w:ascii="宋体" w:hAnsi="宋体" w:eastAsia="宋体" w:cs="宋体"/>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412935B0">
      <w:pPr>
        <w:tabs>
          <w:tab w:val="left" w:pos="1260"/>
        </w:tabs>
        <w:spacing w:line="440" w:lineRule="exact"/>
        <w:jc w:val="center"/>
        <w:rPr>
          <w:rFonts w:hint="eastAsia" w:ascii="宋体" w:hAnsi="宋体" w:eastAsia="宋体" w:cs="宋体"/>
          <w:b/>
          <w:bCs/>
          <w:color w:val="000000"/>
          <w:sz w:val="32"/>
          <w:szCs w:val="32"/>
          <w:highlight w:val="none"/>
          <w:u w:val="none"/>
        </w:rPr>
      </w:pPr>
      <w:bookmarkStart w:id="3" w:name="_Toc25606_WPSOffice_Level2"/>
      <w:bookmarkStart w:id="4" w:name="_Toc14348_WPSOffice_Level2"/>
      <w:bookmarkStart w:id="5" w:name="_Toc17447_WPSOffice_Level2"/>
    </w:p>
    <w:p w14:paraId="5EAC505D">
      <w:pPr>
        <w:tabs>
          <w:tab w:val="left" w:pos="1260"/>
        </w:tabs>
        <w:spacing w:line="440" w:lineRule="exact"/>
        <w:jc w:val="center"/>
        <w:rPr>
          <w:rFonts w:hint="eastAsia" w:ascii="宋体" w:hAnsi="宋体" w:eastAsia="宋体" w:cs="宋体"/>
          <w:b/>
          <w:bCs/>
          <w:color w:val="000000"/>
          <w:sz w:val="32"/>
          <w:szCs w:val="32"/>
          <w:highlight w:val="none"/>
          <w:u w:val="none"/>
        </w:rPr>
      </w:pPr>
    </w:p>
    <w:p w14:paraId="7A2440AE">
      <w:pPr>
        <w:tabs>
          <w:tab w:val="left" w:pos="1260"/>
        </w:tabs>
        <w:spacing w:line="440" w:lineRule="exact"/>
        <w:jc w:val="center"/>
        <w:rPr>
          <w:rFonts w:hint="eastAsia" w:ascii="宋体" w:hAnsi="宋体" w:eastAsia="宋体" w:cs="宋体"/>
          <w:b/>
          <w:bCs/>
          <w:color w:val="000000"/>
          <w:sz w:val="32"/>
          <w:szCs w:val="32"/>
          <w:highlight w:val="none"/>
          <w:u w:val="none"/>
        </w:rPr>
      </w:pPr>
    </w:p>
    <w:p w14:paraId="5089E098">
      <w:pPr>
        <w:tabs>
          <w:tab w:val="left" w:pos="1260"/>
        </w:tabs>
        <w:spacing w:line="440" w:lineRule="exact"/>
        <w:jc w:val="center"/>
        <w:rPr>
          <w:rFonts w:hint="eastAsia" w:ascii="宋体" w:hAnsi="宋体" w:eastAsia="宋体" w:cs="宋体"/>
          <w:b/>
          <w:bCs/>
          <w:color w:val="000000"/>
          <w:sz w:val="32"/>
          <w:szCs w:val="32"/>
          <w:highlight w:val="none"/>
          <w:u w:val="none"/>
        </w:rPr>
      </w:pPr>
    </w:p>
    <w:p w14:paraId="08B6BFE5">
      <w:pPr>
        <w:tabs>
          <w:tab w:val="left" w:pos="1260"/>
        </w:tabs>
        <w:spacing w:line="440" w:lineRule="exact"/>
        <w:jc w:val="center"/>
        <w:rPr>
          <w:rFonts w:hint="eastAsia" w:ascii="宋体" w:hAnsi="宋体" w:eastAsia="宋体" w:cs="宋体"/>
          <w:b/>
          <w:bCs/>
          <w:color w:val="000000"/>
          <w:sz w:val="32"/>
          <w:szCs w:val="32"/>
          <w:highlight w:val="none"/>
          <w:u w:val="none"/>
        </w:rPr>
      </w:pPr>
    </w:p>
    <w:p w14:paraId="2773EACE">
      <w:pPr>
        <w:tabs>
          <w:tab w:val="left" w:pos="1260"/>
        </w:tabs>
        <w:spacing w:line="440" w:lineRule="exact"/>
        <w:jc w:val="center"/>
        <w:rPr>
          <w:rFonts w:hint="eastAsia" w:ascii="宋体" w:hAnsi="宋体" w:eastAsia="宋体" w:cs="宋体"/>
          <w:b/>
          <w:bCs/>
          <w:color w:val="000000"/>
          <w:sz w:val="32"/>
          <w:szCs w:val="32"/>
          <w:highlight w:val="none"/>
          <w:u w:val="none"/>
        </w:rPr>
      </w:pPr>
    </w:p>
    <w:p w14:paraId="59EE1278">
      <w:pPr>
        <w:tabs>
          <w:tab w:val="left" w:pos="1260"/>
        </w:tabs>
        <w:spacing w:line="440" w:lineRule="exact"/>
        <w:jc w:val="center"/>
        <w:rPr>
          <w:rFonts w:hint="eastAsia" w:ascii="宋体" w:hAnsi="宋体" w:eastAsia="宋体" w:cs="宋体"/>
          <w:b/>
          <w:bCs/>
          <w:color w:val="000000"/>
          <w:sz w:val="32"/>
          <w:szCs w:val="32"/>
          <w:highlight w:val="none"/>
          <w:u w:val="none"/>
        </w:rPr>
      </w:pPr>
      <w:r>
        <w:rPr>
          <w:rFonts w:hint="eastAsia" w:ascii="宋体" w:hAnsi="宋体" w:eastAsia="宋体" w:cs="宋体"/>
          <w:b/>
          <w:bCs/>
          <w:color w:val="000000"/>
          <w:sz w:val="32"/>
          <w:szCs w:val="32"/>
          <w:highlight w:val="none"/>
          <w:u w:val="none"/>
        </w:rPr>
        <w:t>1.2法定代表人授权书</w:t>
      </w:r>
      <w:bookmarkEnd w:id="3"/>
      <w:bookmarkEnd w:id="4"/>
      <w:bookmarkEnd w:id="5"/>
    </w:p>
    <w:p w14:paraId="663056CA">
      <w:pPr>
        <w:tabs>
          <w:tab w:val="left" w:pos="1260"/>
        </w:tabs>
        <w:spacing w:line="240" w:lineRule="exact"/>
        <w:rPr>
          <w:rFonts w:hint="eastAsia" w:ascii="宋体" w:hAnsi="宋体" w:eastAsia="宋体" w:cs="宋体"/>
          <w:b/>
          <w:bCs/>
          <w:sz w:val="36"/>
          <w:szCs w:val="44"/>
          <w:highlight w:val="none"/>
        </w:rPr>
      </w:pPr>
    </w:p>
    <w:p w14:paraId="1C3D86A4">
      <w:pPr>
        <w:tabs>
          <w:tab w:val="left" w:pos="1260"/>
        </w:tabs>
        <w:spacing w:line="240" w:lineRule="exact"/>
        <w:rPr>
          <w:rFonts w:hint="eastAsia" w:ascii="宋体" w:hAnsi="宋体" w:eastAsia="宋体" w:cs="宋体"/>
          <w:b/>
          <w:bCs/>
          <w:sz w:val="36"/>
          <w:szCs w:val="44"/>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陕西省汉中监狱</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6AD6D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549A342A">
            <w:pPr>
              <w:tabs>
                <w:tab w:val="left" w:pos="1260"/>
              </w:tabs>
              <w:spacing w:line="320" w:lineRule="exact"/>
              <w:jc w:val="center"/>
              <w:rPr>
                <w:rFonts w:hint="eastAsia" w:ascii="宋体" w:hAnsi="宋体" w:eastAsia="宋体" w:cs="宋体"/>
                <w:sz w:val="24"/>
                <w:szCs w:val="24"/>
                <w:highlight w:val="none"/>
              </w:rPr>
            </w:pPr>
          </w:p>
        </w:tc>
        <w:tc>
          <w:tcPr>
            <w:tcW w:w="2028" w:type="dxa"/>
            <w:noWrap w:val="0"/>
            <w:vAlign w:val="center"/>
          </w:tcPr>
          <w:p w14:paraId="1240B00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包号</w:t>
            </w:r>
          </w:p>
        </w:tc>
        <w:tc>
          <w:tcPr>
            <w:tcW w:w="6142" w:type="dxa"/>
            <w:gridSpan w:val="5"/>
            <w:noWrap w:val="0"/>
            <w:vAlign w:val="top"/>
          </w:tcPr>
          <w:p w14:paraId="6FBE0234">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2B928A7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037E8D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altName w:val="宋体"/>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859649"/>
    <w:multiLevelType w:val="singleLevel"/>
    <w:tmpl w:val="F185964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1D5495"/>
    <w:rsid w:val="067250B2"/>
    <w:rsid w:val="24DD7F38"/>
    <w:rsid w:val="36367931"/>
    <w:rsid w:val="401D5495"/>
    <w:rsid w:val="43945716"/>
    <w:rsid w:val="5D500E7C"/>
    <w:rsid w:val="753E6E22"/>
    <w:rsid w:val="7B246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Normal Indent"/>
    <w:basedOn w:val="1"/>
    <w:qFormat/>
    <w:uiPriority w:val="0"/>
    <w:pPr>
      <w:ind w:firstLine="420"/>
    </w:pPr>
    <w:rPr>
      <w:szCs w:val="20"/>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2"/>
    <w:next w:val="8"/>
    <w:qFormat/>
    <w:uiPriority w:val="0"/>
    <w:pPr>
      <w:spacing w:line="240" w:lineRule="auto"/>
      <w:ind w:firstLine="420" w:firstLineChars="100"/>
    </w:pPr>
    <w:rPr>
      <w:rFonts w:ascii="Times New Roman" w:hAnsi="Times New Roman" w:eastAsia="宋体"/>
      <w:sz w:val="18"/>
      <w:szCs w:val="18"/>
    </w:rPr>
  </w:style>
  <w:style w:type="paragraph" w:styleId="8">
    <w:name w:val="Body Text First Indent 2"/>
    <w:basedOn w:val="5"/>
    <w:next w:val="1"/>
    <w:qFormat/>
    <w:uiPriority w:val="0"/>
    <w:pPr>
      <w:ind w:firstLine="420" w:firstLineChars="200"/>
    </w:pPr>
    <w:rPr>
      <w:rFonts w:hAnsi="Calibri"/>
    </w:rPr>
  </w:style>
  <w:style w:type="paragraph" w:customStyle="1" w:styleId="11">
    <w:name w:val="标题 3（投标文件）"/>
    <w:basedOn w:val="3"/>
    <w:qFormat/>
    <w:uiPriority w:val="0"/>
    <w:pPr>
      <w:jc w:val="left"/>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1472</Words>
  <Characters>1525</Characters>
  <Lines>0</Lines>
  <Paragraphs>0</Paragraphs>
  <TotalTime>1</TotalTime>
  <ScaleCrop>false</ScaleCrop>
  <LinksUpToDate>false</LinksUpToDate>
  <CharactersWithSpaces>1615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2025-11-05T03:28:00Z</dcterms:created>
  <dc:creator>美丽世界的孤儿</dc:creator>
  <cp:lastModifiedBy>美丽世界的孤儿</cp:lastModifiedBy>
  <dcterms:modified xsi:type="dcterms:W3CDTF">2026-05-28T08:37:54Z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A7A49090BCAB4ACC8BB2CECA0CF41836_11</vt:lpwstr>
  </property>
  <property fmtid="{D5CDD505-2E9C-101B-9397-08002B2CF9AE}" pid="4" name="KSOTemplateDocerSaveRecord">
    <vt:lpwstr>eyJoZGlkIjoiMjAzODA3YTY5YzMwNGEzZjM1OGI5N2E3ZDFkZjZmOTMiLCJ1c2VySWQiOiI1ODk1MDMxMTQifQ==</vt:lpwstr>
  </property>
</Properties>
</file>