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18304E">
      <w:pPr>
        <w:keepNext w:val="0"/>
        <w:keepLines w:val="0"/>
        <w:widowControl/>
        <w:suppressLineNumbers w:val="0"/>
        <w:jc w:val="center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kern w:val="0"/>
          <w:sz w:val="28"/>
          <w:szCs w:val="28"/>
          <w:lang w:val="en-US" w:eastAsia="zh-CN" w:bidi="ar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kern w:val="0"/>
          <w:sz w:val="28"/>
          <w:szCs w:val="28"/>
          <w:lang w:val="en-US" w:eastAsia="zh-CN" w:bidi="ar"/>
        </w:rPr>
        <w:t xml:space="preserve"> 特殊资格证明文件</w:t>
      </w:r>
    </w:p>
    <w:p w14:paraId="0CCC4E08">
      <w:pPr>
        <w:keepNext w:val="0"/>
        <w:keepLines w:val="0"/>
        <w:widowControl/>
        <w:suppressLineNumbers w:val="0"/>
        <w:jc w:val="left"/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  <w:t>1、</w:t>
      </w:r>
      <w:r>
        <w:rPr>
          <w:rFonts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  <w:t>法定代表人（主要负责人）委托代理人参加投标时，应提供法定代表人（主要负责人）委托授权书；法定代表人（主要负责人）亲自参加投标时，应提供法定代表人（主要负责人）身份证明书。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 xml:space="preserve"> </w:t>
      </w:r>
    </w:p>
    <w:p w14:paraId="473CCCCC">
      <w:pPr>
        <w:jc w:val="center"/>
        <w:outlineLvl w:val="1"/>
        <w:rPr>
          <w:rFonts w:hint="eastAsia" w:ascii="宋体" w:hAnsi="宋体" w:cs="宋体"/>
          <w:b/>
          <w:sz w:val="32"/>
          <w:szCs w:val="32"/>
          <w:lang w:val="en-US" w:eastAsia="zh-CN"/>
        </w:rPr>
      </w:pPr>
      <w:r>
        <w:rPr>
          <w:rFonts w:hint="eastAsia" w:ascii="宋体" w:hAnsi="宋体" w:cs="宋体"/>
          <w:b/>
          <w:sz w:val="32"/>
          <w:szCs w:val="32"/>
          <w:lang w:val="en-US" w:eastAsia="zh-CN"/>
        </w:rPr>
        <w:t xml:space="preserve"> </w:t>
      </w:r>
    </w:p>
    <w:p w14:paraId="69617FCC">
      <w:pPr>
        <w:jc w:val="center"/>
        <w:outlineLvl w:val="1"/>
        <w:rPr>
          <w:rFonts w:hint="eastAsia" w:ascii="宋体" w:hAnsi="宋体" w:cs="宋体"/>
          <w:b/>
          <w:sz w:val="32"/>
          <w:szCs w:val="32"/>
          <w:lang w:val="en-US" w:eastAsia="zh-CN"/>
        </w:rPr>
      </w:pPr>
      <w:r>
        <w:rPr>
          <w:rFonts w:hint="eastAsia" w:ascii="宋体" w:hAnsi="宋体" w:cs="宋体"/>
          <w:b/>
          <w:sz w:val="32"/>
          <w:szCs w:val="32"/>
          <w:lang w:val="en-US" w:eastAsia="zh-CN"/>
        </w:rPr>
        <w:t xml:space="preserve"> </w:t>
      </w:r>
    </w:p>
    <w:p w14:paraId="15711370">
      <w:pPr>
        <w:jc w:val="center"/>
        <w:outlineLvl w:val="1"/>
        <w:rPr>
          <w:rFonts w:hint="eastAsia" w:ascii="宋体" w:hAnsi="宋体" w:cs="宋体"/>
          <w:b/>
          <w:sz w:val="32"/>
          <w:szCs w:val="32"/>
          <w:lang w:val="en-US" w:eastAsia="zh-CN"/>
        </w:rPr>
      </w:pPr>
    </w:p>
    <w:p w14:paraId="607B0CEB">
      <w:pPr>
        <w:jc w:val="center"/>
        <w:outlineLvl w:val="1"/>
        <w:rPr>
          <w:rFonts w:hint="eastAsia" w:ascii="宋体" w:hAnsi="宋体" w:cs="宋体"/>
          <w:b/>
          <w:sz w:val="32"/>
          <w:szCs w:val="32"/>
          <w:lang w:val="en-US" w:eastAsia="zh-CN"/>
        </w:rPr>
      </w:pPr>
    </w:p>
    <w:p w14:paraId="563E5108">
      <w:pPr>
        <w:jc w:val="center"/>
        <w:outlineLvl w:val="1"/>
        <w:rPr>
          <w:rFonts w:hint="eastAsia" w:ascii="宋体" w:hAnsi="宋体" w:cs="宋体"/>
          <w:b/>
          <w:sz w:val="32"/>
          <w:szCs w:val="32"/>
          <w:lang w:val="en-US" w:eastAsia="zh-CN"/>
        </w:rPr>
      </w:pPr>
    </w:p>
    <w:p w14:paraId="6B8174B2">
      <w:pPr>
        <w:jc w:val="center"/>
        <w:outlineLvl w:val="1"/>
        <w:rPr>
          <w:rFonts w:hint="eastAsia" w:ascii="宋体" w:hAnsi="宋体" w:cs="宋体"/>
          <w:b/>
          <w:sz w:val="32"/>
          <w:szCs w:val="32"/>
          <w:lang w:val="en-US" w:eastAsia="zh-CN"/>
        </w:rPr>
      </w:pPr>
    </w:p>
    <w:p w14:paraId="09040E88">
      <w:pPr>
        <w:jc w:val="center"/>
        <w:outlineLvl w:val="1"/>
        <w:rPr>
          <w:rFonts w:hint="eastAsia" w:ascii="宋体" w:hAnsi="宋体" w:cs="宋体"/>
          <w:b/>
          <w:sz w:val="32"/>
          <w:szCs w:val="32"/>
          <w:lang w:val="en-US" w:eastAsia="zh-CN"/>
        </w:rPr>
      </w:pPr>
    </w:p>
    <w:p w14:paraId="589E041B">
      <w:pPr>
        <w:jc w:val="center"/>
        <w:outlineLvl w:val="1"/>
        <w:rPr>
          <w:rFonts w:hint="eastAsia" w:ascii="宋体" w:hAnsi="宋体" w:cs="宋体"/>
          <w:b/>
          <w:sz w:val="32"/>
          <w:szCs w:val="32"/>
          <w:lang w:val="en-US" w:eastAsia="zh-CN"/>
        </w:rPr>
      </w:pPr>
    </w:p>
    <w:p w14:paraId="61CC00F4">
      <w:pPr>
        <w:jc w:val="center"/>
        <w:outlineLvl w:val="1"/>
        <w:rPr>
          <w:rFonts w:hint="eastAsia" w:ascii="宋体" w:hAnsi="宋体" w:cs="宋体"/>
          <w:b/>
          <w:sz w:val="32"/>
          <w:szCs w:val="32"/>
          <w:lang w:val="en-US" w:eastAsia="zh-CN"/>
        </w:rPr>
      </w:pPr>
    </w:p>
    <w:p w14:paraId="41D11EFF">
      <w:pPr>
        <w:jc w:val="center"/>
        <w:outlineLvl w:val="1"/>
        <w:rPr>
          <w:rFonts w:hint="eastAsia" w:ascii="宋体" w:hAnsi="宋体" w:cs="宋体"/>
          <w:b/>
          <w:sz w:val="32"/>
          <w:szCs w:val="32"/>
          <w:lang w:val="en-US" w:eastAsia="zh-CN"/>
        </w:rPr>
      </w:pPr>
    </w:p>
    <w:p w14:paraId="6D0E0E61">
      <w:pPr>
        <w:jc w:val="center"/>
        <w:outlineLvl w:val="1"/>
        <w:rPr>
          <w:rFonts w:hint="eastAsia" w:ascii="宋体" w:hAnsi="宋体" w:cs="宋体"/>
          <w:b/>
          <w:sz w:val="32"/>
          <w:szCs w:val="32"/>
          <w:lang w:val="en-US" w:eastAsia="zh-CN"/>
        </w:rPr>
      </w:pPr>
    </w:p>
    <w:p w14:paraId="58B59B5E">
      <w:pPr>
        <w:jc w:val="center"/>
        <w:outlineLvl w:val="1"/>
        <w:rPr>
          <w:rFonts w:hint="eastAsia" w:ascii="宋体" w:hAnsi="宋体" w:cs="宋体"/>
          <w:b/>
          <w:sz w:val="32"/>
          <w:szCs w:val="32"/>
          <w:lang w:val="en-US" w:eastAsia="zh-CN"/>
        </w:rPr>
      </w:pPr>
    </w:p>
    <w:p w14:paraId="76B80301">
      <w:pPr>
        <w:jc w:val="center"/>
        <w:outlineLvl w:val="1"/>
        <w:rPr>
          <w:rFonts w:hint="eastAsia" w:ascii="宋体" w:hAnsi="宋体" w:cs="宋体"/>
          <w:b/>
          <w:sz w:val="32"/>
          <w:szCs w:val="32"/>
          <w:lang w:val="en-US" w:eastAsia="zh-CN"/>
        </w:rPr>
      </w:pPr>
    </w:p>
    <w:p w14:paraId="021EC8B4">
      <w:pPr>
        <w:jc w:val="center"/>
        <w:outlineLvl w:val="1"/>
        <w:rPr>
          <w:rFonts w:hint="eastAsia" w:ascii="宋体" w:hAnsi="宋体" w:cs="宋体"/>
          <w:b/>
          <w:sz w:val="32"/>
          <w:szCs w:val="32"/>
          <w:lang w:val="en-US" w:eastAsia="zh-CN"/>
        </w:rPr>
      </w:pPr>
    </w:p>
    <w:p w14:paraId="2A19F584">
      <w:pPr>
        <w:jc w:val="center"/>
        <w:outlineLvl w:val="1"/>
        <w:rPr>
          <w:rFonts w:hint="eastAsia" w:ascii="宋体" w:hAnsi="宋体" w:cs="宋体"/>
          <w:b/>
          <w:sz w:val="32"/>
          <w:szCs w:val="32"/>
          <w:lang w:val="en-US" w:eastAsia="zh-CN"/>
        </w:rPr>
      </w:pPr>
    </w:p>
    <w:p w14:paraId="40369E92">
      <w:pPr>
        <w:jc w:val="center"/>
        <w:outlineLvl w:val="1"/>
        <w:rPr>
          <w:rFonts w:hint="eastAsia" w:ascii="宋体" w:hAnsi="宋体" w:cs="宋体"/>
          <w:b/>
          <w:sz w:val="32"/>
          <w:szCs w:val="32"/>
          <w:lang w:val="en-US" w:eastAsia="zh-CN"/>
        </w:rPr>
      </w:pPr>
    </w:p>
    <w:p w14:paraId="7948524E">
      <w:pPr>
        <w:jc w:val="center"/>
        <w:outlineLvl w:val="1"/>
        <w:rPr>
          <w:rFonts w:hint="eastAsia" w:ascii="宋体" w:hAnsi="宋体" w:cs="宋体"/>
          <w:b/>
          <w:sz w:val="32"/>
          <w:szCs w:val="32"/>
          <w:lang w:val="en-US" w:eastAsia="zh-CN"/>
        </w:rPr>
      </w:pPr>
    </w:p>
    <w:p w14:paraId="532DBDF1">
      <w:pPr>
        <w:jc w:val="center"/>
        <w:outlineLvl w:val="1"/>
        <w:rPr>
          <w:rFonts w:hint="eastAsia" w:ascii="宋体" w:hAnsi="宋体" w:cs="宋体"/>
          <w:b/>
          <w:sz w:val="32"/>
          <w:szCs w:val="32"/>
          <w:lang w:val="en-US" w:eastAsia="zh-CN"/>
        </w:rPr>
      </w:pPr>
    </w:p>
    <w:p w14:paraId="4274F144">
      <w:pPr>
        <w:jc w:val="center"/>
        <w:outlineLvl w:val="1"/>
        <w:rPr>
          <w:rFonts w:hint="eastAsia" w:ascii="宋体" w:hAnsi="宋体" w:eastAsia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  <w:lang w:val="en-US" w:eastAsia="zh-CN"/>
        </w:rPr>
        <w:t>（一）</w:t>
      </w:r>
      <w:r>
        <w:rPr>
          <w:rFonts w:hint="eastAsia" w:ascii="宋体" w:hAnsi="宋体" w:eastAsia="宋体" w:cs="宋体"/>
          <w:b/>
          <w:sz w:val="32"/>
          <w:szCs w:val="32"/>
        </w:rPr>
        <w:t>法定代表人身份证明</w:t>
      </w:r>
    </w:p>
    <w:p w14:paraId="71ECCCF9">
      <w:pPr>
        <w:rPr>
          <w:rFonts w:hint="eastAsia" w:ascii="宋体" w:hAnsi="宋体" w:eastAsia="宋体" w:cs="宋体"/>
          <w:b/>
          <w:color w:val="000000"/>
          <w:sz w:val="28"/>
          <w:szCs w:val="28"/>
        </w:rPr>
      </w:pPr>
    </w:p>
    <w:p w14:paraId="4F1107A3">
      <w:pPr>
        <w:ind w:firstLine="240" w:firstLineChars="100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单位名称：</w:t>
      </w:r>
      <w:r>
        <w:rPr>
          <w:rFonts w:hint="eastAsia" w:ascii="宋体" w:hAnsi="宋体" w:eastAsia="宋体" w:cs="宋体"/>
          <w:color w:val="000000"/>
          <w:sz w:val="24"/>
          <w:szCs w:val="24"/>
          <w:u w:val="single"/>
        </w:rPr>
        <w:tab/>
      </w:r>
      <w:r>
        <w:rPr>
          <w:rFonts w:hint="eastAsia" w:ascii="宋体" w:hAnsi="宋体" w:eastAsia="宋体" w:cs="宋体"/>
          <w:color w:val="000000"/>
          <w:sz w:val="24"/>
          <w:szCs w:val="24"/>
          <w:u w:val="single"/>
        </w:rPr>
        <w:tab/>
      </w:r>
      <w:r>
        <w:rPr>
          <w:rFonts w:hint="eastAsia" w:ascii="宋体" w:hAnsi="宋体" w:eastAsia="宋体" w:cs="宋体"/>
          <w:color w:val="000000"/>
          <w:sz w:val="24"/>
          <w:szCs w:val="24"/>
          <w:u w:val="single"/>
        </w:rPr>
        <w:tab/>
      </w:r>
      <w:r>
        <w:rPr>
          <w:rFonts w:hint="eastAsia" w:ascii="宋体" w:hAnsi="宋体" w:eastAsia="宋体" w:cs="宋体"/>
          <w:color w:val="000000"/>
          <w:sz w:val="24"/>
          <w:szCs w:val="24"/>
          <w:u w:val="single"/>
        </w:rPr>
        <w:tab/>
      </w:r>
      <w:r>
        <w:rPr>
          <w:rFonts w:hint="eastAsia" w:ascii="宋体" w:hAnsi="宋体" w:eastAsia="宋体" w:cs="宋体"/>
          <w:color w:val="000000"/>
          <w:sz w:val="24"/>
          <w:szCs w:val="24"/>
          <w:u w:val="single"/>
        </w:rPr>
        <w:tab/>
      </w:r>
      <w:r>
        <w:rPr>
          <w:rFonts w:hint="eastAsia" w:ascii="宋体" w:hAnsi="宋体" w:eastAsia="宋体" w:cs="宋体"/>
          <w:color w:val="000000"/>
          <w:sz w:val="24"/>
          <w:szCs w:val="24"/>
          <w:u w:val="single"/>
        </w:rPr>
        <w:tab/>
      </w:r>
      <w:r>
        <w:rPr>
          <w:rFonts w:hint="eastAsia" w:ascii="宋体" w:hAnsi="宋体" w:eastAsia="宋体" w:cs="宋体"/>
          <w:color w:val="000000"/>
          <w:sz w:val="24"/>
          <w:szCs w:val="24"/>
          <w:u w:val="single"/>
        </w:rPr>
        <w:tab/>
      </w:r>
      <w:r>
        <w:rPr>
          <w:rFonts w:hint="eastAsia" w:ascii="宋体" w:hAnsi="宋体" w:eastAsia="宋体" w:cs="宋体"/>
          <w:color w:val="000000"/>
          <w:sz w:val="24"/>
          <w:szCs w:val="24"/>
          <w:u w:val="single"/>
        </w:rPr>
        <w:tab/>
      </w:r>
      <w:r>
        <w:rPr>
          <w:rFonts w:hint="eastAsia" w:ascii="宋体" w:hAnsi="宋体" w:eastAsia="宋体" w:cs="宋体"/>
          <w:color w:val="000000"/>
          <w:sz w:val="24"/>
          <w:szCs w:val="24"/>
          <w:u w:val="single"/>
        </w:rPr>
        <w:tab/>
      </w:r>
      <w:r>
        <w:rPr>
          <w:rFonts w:hint="eastAsia" w:ascii="宋体" w:hAnsi="宋体" w:eastAsia="宋体" w:cs="宋体"/>
          <w:color w:val="000000"/>
          <w:sz w:val="24"/>
          <w:szCs w:val="24"/>
          <w:u w:val="single"/>
        </w:rPr>
        <w:t xml:space="preserve">               </w:t>
      </w:r>
    </w:p>
    <w:p w14:paraId="761B75B9">
      <w:pPr>
        <w:rPr>
          <w:rFonts w:hint="eastAsia" w:ascii="宋体" w:hAnsi="宋体" w:eastAsia="宋体" w:cs="宋体"/>
          <w:color w:val="000000"/>
          <w:sz w:val="24"/>
          <w:szCs w:val="24"/>
        </w:rPr>
      </w:pPr>
    </w:p>
    <w:p w14:paraId="35230D82">
      <w:pPr>
        <w:ind w:firstLine="240" w:firstLineChars="100"/>
        <w:rPr>
          <w:rFonts w:hint="eastAsia" w:ascii="宋体" w:hAnsi="宋体" w:eastAsia="宋体" w:cs="宋体"/>
          <w:color w:val="000000"/>
          <w:sz w:val="24"/>
          <w:szCs w:val="24"/>
          <w:u w:val="single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地    址：</w:t>
      </w:r>
      <w:r>
        <w:rPr>
          <w:rFonts w:hint="eastAsia" w:ascii="宋体" w:hAnsi="宋体" w:eastAsia="宋体" w:cs="宋体"/>
          <w:color w:val="000000"/>
          <w:sz w:val="24"/>
          <w:szCs w:val="24"/>
          <w:u w:val="single"/>
        </w:rPr>
        <w:tab/>
      </w:r>
      <w:r>
        <w:rPr>
          <w:rFonts w:hint="eastAsia" w:ascii="宋体" w:hAnsi="宋体" w:eastAsia="宋体" w:cs="宋体"/>
          <w:color w:val="000000"/>
          <w:sz w:val="24"/>
          <w:szCs w:val="24"/>
          <w:u w:val="single"/>
        </w:rPr>
        <w:tab/>
      </w:r>
      <w:r>
        <w:rPr>
          <w:rFonts w:hint="eastAsia" w:ascii="宋体" w:hAnsi="宋体" w:eastAsia="宋体" w:cs="宋体"/>
          <w:color w:val="000000"/>
          <w:sz w:val="24"/>
          <w:szCs w:val="24"/>
          <w:u w:val="single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  <w:u w:val="single"/>
        </w:rPr>
        <w:tab/>
      </w:r>
      <w:r>
        <w:rPr>
          <w:rFonts w:hint="eastAsia" w:ascii="宋体" w:hAnsi="宋体" w:eastAsia="宋体" w:cs="宋体"/>
          <w:color w:val="000000"/>
          <w:sz w:val="24"/>
          <w:szCs w:val="24"/>
          <w:u w:val="single"/>
        </w:rPr>
        <w:tab/>
      </w:r>
      <w:r>
        <w:rPr>
          <w:rFonts w:hint="eastAsia" w:ascii="宋体" w:hAnsi="宋体" w:eastAsia="宋体" w:cs="宋体"/>
          <w:color w:val="000000"/>
          <w:sz w:val="24"/>
          <w:szCs w:val="24"/>
          <w:u w:val="single"/>
        </w:rPr>
        <w:tab/>
      </w:r>
      <w:r>
        <w:rPr>
          <w:rFonts w:hint="eastAsia" w:ascii="宋体" w:hAnsi="宋体" w:eastAsia="宋体" w:cs="宋体"/>
          <w:color w:val="000000"/>
          <w:sz w:val="24"/>
          <w:szCs w:val="24"/>
          <w:u w:val="single"/>
        </w:rPr>
        <w:t xml:space="preserve">       </w:t>
      </w:r>
      <w:r>
        <w:rPr>
          <w:rFonts w:hint="eastAsia" w:ascii="宋体" w:hAnsi="宋体" w:eastAsia="宋体" w:cs="宋体"/>
          <w:color w:val="000000"/>
          <w:sz w:val="24"/>
          <w:szCs w:val="24"/>
          <w:u w:val="single"/>
        </w:rPr>
        <w:tab/>
      </w:r>
      <w:r>
        <w:rPr>
          <w:rFonts w:hint="eastAsia" w:ascii="宋体" w:hAnsi="宋体" w:eastAsia="宋体" w:cs="宋体"/>
          <w:color w:val="000000"/>
          <w:sz w:val="24"/>
          <w:szCs w:val="24"/>
          <w:u w:val="single"/>
        </w:rPr>
        <w:tab/>
      </w:r>
      <w:r>
        <w:rPr>
          <w:rFonts w:hint="eastAsia" w:ascii="宋体" w:hAnsi="宋体" w:eastAsia="宋体" w:cs="宋体"/>
          <w:color w:val="000000"/>
          <w:sz w:val="24"/>
          <w:szCs w:val="24"/>
          <w:u w:val="single"/>
        </w:rPr>
        <w:t xml:space="preserve">               </w:t>
      </w:r>
    </w:p>
    <w:p w14:paraId="3E18F86B">
      <w:pPr>
        <w:rPr>
          <w:rFonts w:hint="eastAsia" w:ascii="宋体" w:hAnsi="宋体" w:eastAsia="宋体" w:cs="宋体"/>
          <w:color w:val="000000"/>
          <w:sz w:val="24"/>
          <w:szCs w:val="24"/>
        </w:rPr>
      </w:pPr>
    </w:p>
    <w:p w14:paraId="02FC14E4">
      <w:pPr>
        <w:ind w:firstLine="240" w:firstLineChars="100"/>
        <w:rPr>
          <w:rFonts w:hint="eastAsia" w:ascii="宋体" w:hAnsi="宋体" w:eastAsia="宋体" w:cs="宋体"/>
          <w:color w:val="000000"/>
          <w:sz w:val="24"/>
          <w:szCs w:val="24"/>
          <w:u w:val="single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姓    名：</w:t>
      </w:r>
      <w:r>
        <w:rPr>
          <w:rFonts w:hint="eastAsia" w:ascii="宋体" w:hAnsi="宋体" w:eastAsia="宋体" w:cs="宋体"/>
          <w:color w:val="000000"/>
          <w:sz w:val="24"/>
          <w:szCs w:val="24"/>
          <w:u w:val="single"/>
        </w:rPr>
        <w:t xml:space="preserve">       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性别：</w:t>
      </w:r>
      <w:r>
        <w:rPr>
          <w:rFonts w:hint="eastAsia" w:ascii="宋体" w:hAnsi="宋体" w:eastAsia="宋体" w:cs="宋体"/>
          <w:color w:val="000000"/>
          <w:sz w:val="24"/>
          <w:szCs w:val="24"/>
          <w:u w:val="single"/>
        </w:rPr>
        <w:t xml:space="preserve">    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年龄：</w:t>
      </w:r>
      <w:r>
        <w:rPr>
          <w:rFonts w:hint="eastAsia" w:ascii="宋体" w:hAnsi="宋体" w:eastAsia="宋体" w:cs="宋体"/>
          <w:color w:val="000000"/>
          <w:sz w:val="24"/>
          <w:szCs w:val="24"/>
          <w:u w:val="single"/>
        </w:rPr>
        <w:t xml:space="preserve">   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 xml:space="preserve"> 职务：</w:t>
      </w:r>
      <w:r>
        <w:rPr>
          <w:rFonts w:hint="eastAsia" w:ascii="宋体" w:hAnsi="宋体" w:eastAsia="宋体" w:cs="宋体"/>
          <w:color w:val="000000"/>
          <w:sz w:val="24"/>
          <w:szCs w:val="24"/>
          <w:u w:val="single"/>
        </w:rPr>
        <w:tab/>
      </w:r>
      <w:r>
        <w:rPr>
          <w:rFonts w:hint="eastAsia" w:ascii="宋体" w:hAnsi="宋体" w:eastAsia="宋体" w:cs="宋体"/>
          <w:color w:val="000000"/>
          <w:sz w:val="24"/>
          <w:szCs w:val="24"/>
          <w:u w:val="single"/>
        </w:rPr>
        <w:t xml:space="preserve">    </w:t>
      </w:r>
      <w:r>
        <w:rPr>
          <w:rFonts w:hint="eastAsia" w:ascii="宋体" w:hAnsi="宋体" w:eastAsia="宋体" w:cs="宋体"/>
          <w:color w:val="00000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sz w:val="24"/>
          <w:szCs w:val="24"/>
          <w:u w:val="single"/>
        </w:rPr>
        <w:t xml:space="preserve"> </w:t>
      </w:r>
    </w:p>
    <w:p w14:paraId="510D1FA7">
      <w:pPr>
        <w:rPr>
          <w:rFonts w:hint="eastAsia" w:ascii="宋体" w:hAnsi="宋体" w:eastAsia="宋体" w:cs="宋体"/>
          <w:color w:val="000000"/>
          <w:sz w:val="24"/>
          <w:szCs w:val="24"/>
        </w:rPr>
      </w:pPr>
    </w:p>
    <w:p w14:paraId="6C3CEC26">
      <w:pPr>
        <w:ind w:firstLine="240" w:firstLineChars="100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系</w:t>
      </w:r>
      <w:r>
        <w:rPr>
          <w:rFonts w:hint="eastAsia" w:ascii="宋体" w:hAnsi="宋体" w:eastAsia="宋体" w:cs="宋体"/>
          <w:color w:val="000000"/>
          <w:sz w:val="24"/>
          <w:szCs w:val="24"/>
          <w:u w:val="single"/>
        </w:rPr>
        <w:t xml:space="preserve">          </w:t>
      </w:r>
      <w:r>
        <w:rPr>
          <w:rFonts w:hint="eastAsia" w:ascii="宋体" w:hAnsi="宋体" w:eastAsia="宋体" w:cs="宋体"/>
          <w:color w:val="000000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000000"/>
          <w:sz w:val="24"/>
          <w:szCs w:val="24"/>
          <w:u w:val="single"/>
        </w:rPr>
        <w:t>（</w:t>
      </w:r>
      <w:r>
        <w:rPr>
          <w:rFonts w:hint="eastAsia" w:ascii="宋体" w:hAnsi="宋体" w:eastAsia="宋体" w:cs="宋体"/>
          <w:color w:val="000000"/>
          <w:sz w:val="24"/>
          <w:szCs w:val="24"/>
          <w:u w:val="single"/>
          <w:lang w:val="en-US" w:eastAsia="zh-CN"/>
        </w:rPr>
        <w:t>投标人</w:t>
      </w:r>
      <w:r>
        <w:rPr>
          <w:rFonts w:hint="eastAsia" w:ascii="宋体" w:hAnsi="宋体" w:eastAsia="宋体" w:cs="宋体"/>
          <w:color w:val="000000"/>
          <w:sz w:val="24"/>
          <w:szCs w:val="24"/>
          <w:u w:val="single"/>
        </w:rPr>
        <w:t xml:space="preserve">名称）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的法定代表人。</w:t>
      </w:r>
    </w:p>
    <w:p w14:paraId="51471B65">
      <w:pPr>
        <w:rPr>
          <w:rFonts w:hint="eastAsia" w:ascii="宋体" w:hAnsi="宋体" w:eastAsia="宋体" w:cs="宋体"/>
          <w:color w:val="000000"/>
          <w:sz w:val="24"/>
          <w:szCs w:val="24"/>
        </w:rPr>
      </w:pPr>
    </w:p>
    <w:p w14:paraId="036AB4CA">
      <w:pPr>
        <w:ind w:firstLine="240" w:firstLineChars="100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特此证明。</w:t>
      </w:r>
    </w:p>
    <w:p w14:paraId="3743AF15">
      <w:pPr>
        <w:rPr>
          <w:rFonts w:hint="eastAsia" w:ascii="宋体" w:hAnsi="宋体" w:eastAsia="宋体" w:cs="宋体"/>
          <w:color w:val="000000"/>
          <w:sz w:val="24"/>
          <w:szCs w:val="24"/>
        </w:rPr>
      </w:pPr>
    </w:p>
    <w:p w14:paraId="06B586A5">
      <w:pPr>
        <w:rPr>
          <w:rFonts w:hint="default" w:ascii="宋体" w:hAnsi="宋体" w:eastAsia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附：法定代表人身份证复印件</w:t>
      </w:r>
    </w:p>
    <w:p w14:paraId="1265BB40">
      <w:pPr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 xml:space="preserve">  </w:t>
      </w:r>
    </w:p>
    <w:p w14:paraId="713A16F8">
      <w:pPr>
        <w:rPr>
          <w:rFonts w:hint="eastAsia" w:ascii="宋体" w:hAnsi="宋体" w:eastAsia="宋体" w:cs="宋体"/>
          <w:color w:val="000000"/>
          <w:sz w:val="24"/>
          <w:szCs w:val="24"/>
        </w:rPr>
      </w:pPr>
    </w:p>
    <w:p w14:paraId="016E2336">
      <w:pPr>
        <w:rPr>
          <w:rFonts w:hint="eastAsia" w:ascii="宋体" w:hAnsi="宋体" w:eastAsia="宋体" w:cs="宋体"/>
          <w:color w:val="000000"/>
          <w:sz w:val="24"/>
          <w:szCs w:val="24"/>
        </w:rPr>
      </w:pPr>
    </w:p>
    <w:p w14:paraId="4195E48D">
      <w:pPr>
        <w:rPr>
          <w:rFonts w:hint="eastAsia" w:ascii="宋体" w:hAnsi="宋体" w:eastAsia="宋体" w:cs="宋体"/>
          <w:color w:val="000000"/>
          <w:sz w:val="24"/>
          <w:szCs w:val="24"/>
        </w:rPr>
      </w:pPr>
    </w:p>
    <w:p w14:paraId="5F2EC901">
      <w:pPr>
        <w:rPr>
          <w:rFonts w:hint="eastAsia" w:ascii="宋体" w:hAnsi="宋体" w:eastAsia="宋体" w:cs="宋体"/>
          <w:color w:val="000000"/>
          <w:sz w:val="24"/>
          <w:szCs w:val="24"/>
        </w:rPr>
      </w:pPr>
    </w:p>
    <w:p w14:paraId="0CCB1663">
      <w:pPr>
        <w:rPr>
          <w:rFonts w:hint="eastAsia" w:ascii="宋体" w:hAnsi="宋体" w:eastAsia="宋体" w:cs="宋体"/>
          <w:color w:val="000000"/>
          <w:sz w:val="24"/>
          <w:szCs w:val="24"/>
        </w:rPr>
      </w:pPr>
    </w:p>
    <w:p w14:paraId="76FB4447">
      <w:pPr>
        <w:rPr>
          <w:rFonts w:hint="eastAsia" w:ascii="宋体" w:hAnsi="宋体" w:eastAsia="宋体" w:cs="宋体"/>
          <w:color w:val="000000"/>
          <w:sz w:val="24"/>
          <w:szCs w:val="24"/>
        </w:rPr>
      </w:pPr>
    </w:p>
    <w:p w14:paraId="526B4AEB">
      <w:pPr>
        <w:rPr>
          <w:rFonts w:hint="eastAsia" w:ascii="宋体" w:hAnsi="宋体" w:eastAsia="宋体" w:cs="宋体"/>
          <w:color w:val="000000"/>
          <w:sz w:val="24"/>
          <w:szCs w:val="24"/>
        </w:rPr>
      </w:pPr>
    </w:p>
    <w:p w14:paraId="228A1959">
      <w:pPr>
        <w:ind w:left="1978" w:leftChars="942" w:firstLine="2006" w:firstLineChars="836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投标供应商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：</w:t>
      </w:r>
      <w:r>
        <w:rPr>
          <w:rFonts w:hint="eastAsia" w:ascii="宋体" w:hAnsi="宋体" w:eastAsia="宋体" w:cs="宋体"/>
          <w:color w:val="000000"/>
          <w:sz w:val="24"/>
          <w:szCs w:val="24"/>
          <w:u w:val="single"/>
        </w:rPr>
        <w:t xml:space="preserve">        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（盖章）</w:t>
      </w:r>
    </w:p>
    <w:p w14:paraId="493EEF0E">
      <w:pPr>
        <w:ind w:left="1978" w:leftChars="942" w:firstLine="2006" w:firstLineChars="836"/>
        <w:rPr>
          <w:rFonts w:hint="eastAsia" w:ascii="宋体" w:hAnsi="宋体" w:eastAsia="宋体" w:cs="宋体"/>
          <w:color w:val="000000"/>
          <w:sz w:val="24"/>
          <w:szCs w:val="24"/>
        </w:rPr>
      </w:pPr>
    </w:p>
    <w:p w14:paraId="02DA4B1A">
      <w:pPr>
        <w:ind w:left="1978" w:leftChars="942" w:firstLine="2006" w:firstLineChars="836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日期：</w:t>
      </w:r>
      <w:r>
        <w:rPr>
          <w:rFonts w:hint="eastAsia" w:ascii="宋体" w:hAnsi="宋体" w:eastAsia="宋体" w:cs="宋体"/>
          <w:color w:val="000000"/>
          <w:sz w:val="24"/>
          <w:szCs w:val="24"/>
          <w:u w:val="single"/>
        </w:rPr>
        <w:t xml:space="preserve">    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年</w:t>
      </w:r>
      <w:r>
        <w:rPr>
          <w:rFonts w:hint="eastAsia" w:ascii="宋体" w:hAnsi="宋体" w:eastAsia="宋体" w:cs="宋体"/>
          <w:color w:val="000000"/>
          <w:sz w:val="24"/>
          <w:szCs w:val="24"/>
          <w:u w:val="single"/>
        </w:rPr>
        <w:t xml:space="preserve">  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月</w:t>
      </w:r>
      <w:r>
        <w:rPr>
          <w:rFonts w:hint="eastAsia" w:ascii="宋体" w:hAnsi="宋体" w:eastAsia="宋体" w:cs="宋体"/>
          <w:color w:val="000000"/>
          <w:sz w:val="24"/>
          <w:szCs w:val="24"/>
          <w:u w:val="single"/>
        </w:rPr>
        <w:t xml:space="preserve">  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日</w:t>
      </w:r>
    </w:p>
    <w:p w14:paraId="52E10159">
      <w:pPr>
        <w:rPr>
          <w:rFonts w:hint="eastAsia" w:ascii="宋体" w:hAnsi="宋体" w:eastAsia="宋体" w:cs="宋体"/>
          <w:sz w:val="24"/>
          <w:szCs w:val="24"/>
        </w:rPr>
      </w:pPr>
    </w:p>
    <w:p w14:paraId="285AD637">
      <w:pPr>
        <w:pStyle w:val="3"/>
        <w:spacing w:line="360" w:lineRule="auto"/>
        <w:jc w:val="center"/>
        <w:rPr>
          <w:rFonts w:hint="eastAsia" w:ascii="宋体" w:hAnsi="宋体" w:eastAsia="宋体" w:cs="宋体"/>
          <w:b/>
          <w:color w:val="auto"/>
          <w:sz w:val="24"/>
          <w:highlight w:val="none"/>
        </w:rPr>
      </w:pPr>
    </w:p>
    <w:p w14:paraId="03919686">
      <w:pPr>
        <w:pStyle w:val="3"/>
        <w:spacing w:line="360" w:lineRule="auto"/>
        <w:jc w:val="center"/>
        <w:rPr>
          <w:rFonts w:hint="eastAsia" w:ascii="宋体" w:hAnsi="宋体" w:eastAsia="宋体" w:cs="宋体"/>
          <w:b/>
          <w:color w:val="auto"/>
          <w:sz w:val="24"/>
          <w:highlight w:val="none"/>
        </w:rPr>
      </w:pPr>
    </w:p>
    <w:p w14:paraId="008BA6D3">
      <w:pPr>
        <w:pStyle w:val="3"/>
        <w:spacing w:line="360" w:lineRule="auto"/>
        <w:jc w:val="center"/>
        <w:rPr>
          <w:rFonts w:hint="eastAsia" w:ascii="宋体" w:hAnsi="宋体" w:eastAsia="宋体" w:cs="宋体"/>
          <w:b/>
          <w:color w:val="auto"/>
          <w:sz w:val="24"/>
          <w:highlight w:val="none"/>
        </w:rPr>
      </w:pPr>
    </w:p>
    <w:p w14:paraId="4A93C741">
      <w:pPr>
        <w:pStyle w:val="3"/>
        <w:spacing w:line="360" w:lineRule="auto"/>
        <w:jc w:val="center"/>
        <w:rPr>
          <w:rFonts w:hint="eastAsia" w:ascii="宋体" w:hAnsi="宋体" w:eastAsia="宋体" w:cs="宋体"/>
          <w:b/>
          <w:color w:val="auto"/>
          <w:sz w:val="24"/>
          <w:highlight w:val="none"/>
        </w:rPr>
      </w:pPr>
    </w:p>
    <w:p w14:paraId="60878E9E">
      <w:pPr>
        <w:pStyle w:val="3"/>
        <w:spacing w:line="360" w:lineRule="auto"/>
        <w:jc w:val="center"/>
        <w:rPr>
          <w:rFonts w:hint="eastAsia" w:ascii="宋体" w:hAnsi="宋体" w:eastAsia="宋体" w:cs="宋体"/>
          <w:b/>
          <w:color w:val="auto"/>
          <w:sz w:val="24"/>
          <w:highlight w:val="none"/>
        </w:rPr>
      </w:pPr>
    </w:p>
    <w:p w14:paraId="0293ED88">
      <w:pPr>
        <w:pStyle w:val="3"/>
        <w:spacing w:line="360" w:lineRule="auto"/>
        <w:jc w:val="center"/>
        <w:rPr>
          <w:rFonts w:hint="eastAsia" w:ascii="宋体" w:hAnsi="宋体" w:eastAsia="宋体" w:cs="宋体"/>
          <w:b/>
          <w:color w:val="auto"/>
          <w:sz w:val="24"/>
          <w:highlight w:val="none"/>
        </w:rPr>
      </w:pPr>
    </w:p>
    <w:p w14:paraId="4E990794">
      <w:pPr>
        <w:pStyle w:val="3"/>
        <w:spacing w:line="360" w:lineRule="auto"/>
        <w:jc w:val="center"/>
        <w:rPr>
          <w:rFonts w:hint="eastAsia" w:ascii="宋体" w:hAnsi="宋体" w:eastAsia="宋体" w:cs="宋体"/>
          <w:b/>
          <w:color w:val="auto"/>
          <w:sz w:val="24"/>
          <w:highlight w:val="none"/>
        </w:rPr>
      </w:pPr>
    </w:p>
    <w:p w14:paraId="2D682E5D">
      <w:pPr>
        <w:rPr>
          <w:rFonts w:hint="eastAsia"/>
        </w:rPr>
      </w:pPr>
    </w:p>
    <w:p w14:paraId="058842FF">
      <w:pPr>
        <w:rPr>
          <w:rFonts w:hint="eastAsia" w:ascii="宋体" w:hAnsi="宋体" w:eastAsia="宋体" w:cs="宋体"/>
          <w:b/>
          <w:color w:val="auto"/>
          <w:sz w:val="24"/>
          <w:highlight w:val="none"/>
        </w:rPr>
      </w:pPr>
    </w:p>
    <w:p w14:paraId="2EA3FAFB">
      <w:pPr>
        <w:pStyle w:val="2"/>
        <w:rPr>
          <w:rFonts w:hint="eastAsia"/>
        </w:rPr>
      </w:pPr>
    </w:p>
    <w:p w14:paraId="508524F3">
      <w:pPr>
        <w:pStyle w:val="3"/>
        <w:spacing w:line="360" w:lineRule="auto"/>
        <w:jc w:val="center"/>
        <w:rPr>
          <w:rFonts w:hint="eastAsia" w:ascii="宋体" w:hAnsi="宋体" w:eastAsia="宋体" w:cs="宋体"/>
          <w:b/>
          <w:color w:val="auto"/>
          <w:sz w:val="24"/>
          <w:highlight w:val="none"/>
        </w:rPr>
      </w:pPr>
    </w:p>
    <w:p w14:paraId="14CEAE5E">
      <w:pPr>
        <w:pStyle w:val="3"/>
        <w:spacing w:line="360" w:lineRule="auto"/>
        <w:jc w:val="center"/>
        <w:rPr>
          <w:rFonts w:hint="eastAsia" w:ascii="宋体" w:hAnsi="宋体" w:eastAsia="宋体" w:cs="宋体"/>
          <w:b/>
          <w:color w:val="auto"/>
          <w:sz w:val="24"/>
          <w:highlight w:val="none"/>
        </w:rPr>
      </w:pPr>
    </w:p>
    <w:p w14:paraId="5AA56B6F">
      <w:pPr>
        <w:pStyle w:val="3"/>
        <w:numPr>
          <w:ilvl w:val="0"/>
          <w:numId w:val="0"/>
        </w:numPr>
        <w:spacing w:line="360" w:lineRule="auto"/>
        <w:ind w:firstLine="2249" w:firstLineChars="700"/>
        <w:jc w:val="both"/>
        <w:rPr>
          <w:rFonts w:hint="eastAsia" w:ascii="宋体" w:hAnsi="宋体" w:eastAsia="宋体" w:cs="宋体"/>
          <w:b/>
          <w:color w:val="auto"/>
          <w:sz w:val="32"/>
          <w:szCs w:val="32"/>
          <w:highlight w:val="none"/>
        </w:rPr>
      </w:pPr>
      <w:r>
        <w:rPr>
          <w:rFonts w:hint="eastAsia" w:hAnsi="宋体" w:eastAsia="宋体" w:cs="宋体"/>
          <w:b/>
          <w:color w:val="auto"/>
          <w:sz w:val="32"/>
          <w:szCs w:val="32"/>
          <w:highlight w:val="none"/>
          <w:lang w:eastAsia="zh-CN"/>
        </w:rPr>
        <w:t>（</w:t>
      </w:r>
      <w:r>
        <w:rPr>
          <w:rFonts w:hint="eastAsia" w:hAnsi="宋体" w:eastAsia="宋体" w:cs="宋体"/>
          <w:b/>
          <w:color w:val="auto"/>
          <w:sz w:val="28"/>
          <w:szCs w:val="28"/>
          <w:highlight w:val="none"/>
          <w:lang w:val="en-US" w:eastAsia="zh-CN"/>
        </w:rPr>
        <w:t>二</w:t>
      </w:r>
      <w:r>
        <w:rPr>
          <w:rFonts w:hint="eastAsia" w:hAnsi="宋体" w:eastAsia="宋体" w:cs="宋体"/>
          <w:b/>
          <w:color w:val="auto"/>
          <w:sz w:val="28"/>
          <w:szCs w:val="28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  <w:t>法定代表人授权书</w:t>
      </w:r>
    </w:p>
    <w:p w14:paraId="31057CA5">
      <w:pPr>
        <w:numPr>
          <w:ilvl w:val="0"/>
          <w:numId w:val="0"/>
        </w:numPr>
        <w:rPr>
          <w:rFonts w:hint="eastAsia"/>
        </w:rPr>
      </w:pPr>
    </w:p>
    <w:p w14:paraId="67D5A70C">
      <w:pPr>
        <w:spacing w:line="360" w:lineRule="auto"/>
        <w:rPr>
          <w:rFonts w:hint="eastAsia" w:ascii="宋体" w:hAnsi="宋体" w:eastAsia="宋体" w:cs="宋体"/>
          <w:b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highlight w:val="none"/>
        </w:rPr>
        <w:t>致：</w:t>
      </w:r>
      <w:r>
        <w:rPr>
          <w:rFonts w:hint="eastAsia" w:ascii="宋体" w:hAnsi="宋体" w:eastAsia="宋体" w:cs="宋体"/>
          <w:b/>
          <w:color w:val="auto"/>
          <w:sz w:val="24"/>
          <w:highlight w:val="none"/>
          <w:lang w:val="en-US" w:eastAsia="zh-CN"/>
        </w:rPr>
        <w:t>信宇腾远工程咨询集团有限公司</w:t>
      </w:r>
    </w:p>
    <w:p w14:paraId="1D172325">
      <w:pPr>
        <w:pStyle w:val="3"/>
        <w:spacing w:line="500" w:lineRule="exact"/>
        <w:ind w:firstLine="480" w:firstLineChars="200"/>
        <w:jc w:val="left"/>
        <w:rPr>
          <w:rFonts w:hint="eastAsia" w:ascii="宋体" w:hAnsi="宋体" w:eastAsia="宋体" w:cs="宋体"/>
          <w:color w:val="auto"/>
          <w:sz w:val="10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本授权书声明：注册于（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工商行政管理局名称）之（委托单位全称）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的法定代表人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（姓名、性别）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授权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（被授权人姓名、性别、职务）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为本公司合法代理人，就贵方组织的有关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（项目名称） （项目编号）</w:t>
      </w:r>
      <w:r>
        <w:rPr>
          <w:rFonts w:hint="eastAsia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的开标、洽谈、执行等具体事务，签署全部有关文件、文书、协议、合同，本公司对被授权人在本项目中的签名承担全部法律责任。本授权书自</w:t>
      </w:r>
      <w:r>
        <w:rPr>
          <w:rFonts w:hint="eastAsia" w:hAnsi="宋体" w:eastAsia="宋体" w:cs="宋体"/>
          <w:color w:val="auto"/>
          <w:sz w:val="24"/>
          <w:szCs w:val="24"/>
          <w:highlight w:val="none"/>
          <w:lang w:eastAsia="zh-CN"/>
        </w:rPr>
        <w:t>响应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文件递交截止之日起计算有效期为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hAnsi="宋体" w:eastAsia="宋体" w:cs="宋体"/>
          <w:color w:val="auto"/>
          <w:sz w:val="24"/>
          <w:szCs w:val="24"/>
          <w:highlight w:val="none"/>
          <w:u w:val="none"/>
          <w:lang w:val="en-US" w:eastAsia="zh-CN"/>
        </w:rPr>
        <w:t>天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。</w:t>
      </w:r>
    </w:p>
    <w:p w14:paraId="642F74A1">
      <w:pPr>
        <w:pStyle w:val="3"/>
        <w:spacing w:line="500" w:lineRule="exact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投标人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名称：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（公章）</w:t>
      </w:r>
    </w:p>
    <w:p w14:paraId="0AC8047B">
      <w:pPr>
        <w:pStyle w:val="3"/>
        <w:spacing w:line="500" w:lineRule="exact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法定代表人：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         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（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</w:rPr>
        <w:t>签字或盖章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）</w:t>
      </w:r>
    </w:p>
    <w:p w14:paraId="1586208C">
      <w:pPr>
        <w:pStyle w:val="3"/>
        <w:spacing w:line="500" w:lineRule="exact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授权日期：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</w:p>
    <w:p w14:paraId="228174FC">
      <w:pPr>
        <w:pStyle w:val="3"/>
        <w:spacing w:line="500" w:lineRule="exact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附：被授权人姓名：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性别：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职务：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</w:t>
      </w:r>
    </w:p>
    <w:p w14:paraId="5D79BF8A">
      <w:pPr>
        <w:pStyle w:val="3"/>
        <w:spacing w:line="500" w:lineRule="exact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联系地址：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           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</w:t>
      </w:r>
    </w:p>
    <w:p w14:paraId="26FAD674">
      <w:pPr>
        <w:pStyle w:val="3"/>
        <w:spacing w:line="500" w:lineRule="exact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联系电话：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传真：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      </w:t>
      </w:r>
    </w:p>
    <w:p w14:paraId="028864E9">
      <w:pPr>
        <w:pStyle w:val="3"/>
        <w:spacing w:line="500" w:lineRule="exact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附法定代表人、被授权人身份证复印件，若位置不够自行调整。</w:t>
      </w:r>
    </w:p>
    <w:tbl>
      <w:tblPr>
        <w:tblStyle w:val="4"/>
        <w:tblW w:w="870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44"/>
        <w:gridCol w:w="4161"/>
      </w:tblGrid>
      <w:tr w14:paraId="22BF3A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3342" w:hRule="atLeast"/>
          <w:jc w:val="center"/>
        </w:trPr>
        <w:tc>
          <w:tcPr>
            <w:tcW w:w="454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D9D9D9"/>
            <w:noWrap w:val="0"/>
            <w:vAlign w:val="center"/>
          </w:tcPr>
          <w:p w14:paraId="41D37341">
            <w:pPr>
              <w:pStyle w:val="3"/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FFFFFF" w:fill="D9D9D9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FFFFFF" w:fill="D9D9D9"/>
              </w:rPr>
              <w:t>法定代表人身份证复印件（正、反面）</w:t>
            </w:r>
          </w:p>
        </w:tc>
        <w:tc>
          <w:tcPr>
            <w:tcW w:w="4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noWrap w:val="0"/>
            <w:vAlign w:val="center"/>
          </w:tcPr>
          <w:p w14:paraId="50FF6B4F">
            <w:pPr>
              <w:pStyle w:val="3"/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FFFFFF" w:fill="D9D9D9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FFFFFF" w:fill="D9D9D9"/>
              </w:rPr>
              <w:t>被授权人身份证复印件（正、反面）</w:t>
            </w:r>
          </w:p>
        </w:tc>
      </w:tr>
    </w:tbl>
    <w:p w14:paraId="1B83B44A">
      <w:pPr>
        <w:pStyle w:val="3"/>
        <w:spacing w:line="500" w:lineRule="exact"/>
        <w:jc w:val="left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备注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：</w:t>
      </w:r>
      <w:r>
        <w:rPr>
          <w:rFonts w:hint="eastAsia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1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、本授权书有效期自</w:t>
      </w:r>
      <w:r>
        <w:rPr>
          <w:rFonts w:hint="eastAsia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响应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文件递交截止之日起计算不得少于90</w:t>
      </w:r>
      <w:r>
        <w:rPr>
          <w:rFonts w:hint="eastAsia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天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。</w:t>
      </w:r>
    </w:p>
    <w:p w14:paraId="3F025FA8">
      <w:pPr>
        <w:pStyle w:val="3"/>
        <w:spacing w:line="500" w:lineRule="exact"/>
        <w:ind w:firstLine="723" w:firstLineChars="300"/>
        <w:jc w:val="left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、授权书内容填写要明确，文字要工整清楚，涂改无效。</w:t>
      </w:r>
    </w:p>
    <w:p w14:paraId="3F59A361"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</w:p>
    <w:p w14:paraId="4ACA8515">
      <w:pPr>
        <w:keepNext w:val="0"/>
        <w:keepLines w:val="0"/>
        <w:widowControl/>
        <w:suppressLineNumbers w:val="0"/>
        <w:jc w:val="left"/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  <w:t>2、</w:t>
      </w:r>
      <w:bookmarkStart w:id="0" w:name="_GoBack"/>
      <w:bookmarkEnd w:id="0"/>
      <w:r>
        <w:rPr>
          <w:rFonts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  <w:t>投标人未被列入《信用中国》重大税收违法失信主体、未被列入《中国执行信息公开网》失信被执行人名单、未被列入《中国政府采购网》政府采购严重违法失信行为记录名单。以现场查询的结果为准。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 xml:space="preserve"> </w:t>
      </w:r>
    </w:p>
    <w:p w14:paraId="35A3DF3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6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3B515FB"/>
    <w:rsid w:val="03B51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  <w:style w:type="paragraph" w:styleId="3">
    <w:name w:val="Plain Text"/>
    <w:basedOn w:val="1"/>
    <w:next w:val="1"/>
    <w:qFormat/>
    <w:uiPriority w:val="0"/>
    <w:rPr>
      <w:rFonts w:ascii="宋体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2026-07-13T04:36:00Z</dcterms:created>
  <dc:creator>琢</dc:creator>
  <cp:lastModifiedBy>琢</cp:lastModifiedBy>
  <dcterms:modified xsi:type="dcterms:W3CDTF">2026-07-13T04:42:04Z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BC61AB09255846B9998F2A497099BA12_11</vt:lpwstr>
  </property>
  <property fmtid="{D5CDD505-2E9C-101B-9397-08002B2CF9AE}" pid="4" name="KSOTemplateDocerSaveRecord">
    <vt:lpwstr>eyJoZGlkIjoiM2NhMzM2ZDlmNjM2ZTM0Zjc5MjQyNTVhY2E3ZmRkN2YiLCJ1c2VySWQiOiIzOTc4NDkyMzYifQ==</vt:lpwstr>
  </property>
</Properties>
</file>