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4CD0F">
      <w:pPr>
        <w:jc w:val="center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投标保证金相关凭证。</w:t>
      </w:r>
    </w:p>
    <w:p w14:paraId="0A771481">
      <w:pPr>
        <w:jc w:val="center"/>
        <w:rPr>
          <w:rFonts w:hint="default" w:eastAsiaTheme="minorEastAsia"/>
          <w:b/>
          <w:bCs w:val="0"/>
          <w:sz w:val="32"/>
          <w:szCs w:val="32"/>
          <w:lang w:val="en-US" w:eastAsia="zh-CN"/>
        </w:rPr>
      </w:pPr>
      <w:r>
        <w:rPr>
          <w:rFonts w:hint="eastAsia"/>
          <w:b/>
          <w:bCs w:val="0"/>
          <w:sz w:val="32"/>
          <w:szCs w:val="32"/>
          <w:lang w:eastAsia="zh-CN"/>
        </w:rPr>
        <w:t>（</w:t>
      </w:r>
      <w:r>
        <w:rPr>
          <w:rFonts w:hint="eastAsia"/>
          <w:b/>
          <w:bCs w:val="0"/>
          <w:sz w:val="32"/>
          <w:szCs w:val="32"/>
          <w:lang w:val="en-US" w:eastAsia="zh-CN"/>
        </w:rPr>
        <w:t>需自行在上传标书环节上传PDF版投标保证金相关凭证）</w:t>
      </w:r>
    </w:p>
    <w:p w14:paraId="46786B84">
      <w:pPr>
        <w:jc w:val="center"/>
        <w:rPr>
          <w:rFonts w:hint="eastAsia" w:eastAsiaTheme="minor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74"/>
    <w:rsid w:val="003133AE"/>
    <w:rsid w:val="003965DC"/>
    <w:rsid w:val="00433974"/>
    <w:rsid w:val="00545AA6"/>
    <w:rsid w:val="00723CC4"/>
    <w:rsid w:val="00A37A58"/>
    <w:rsid w:val="00B9667F"/>
    <w:rsid w:val="00EA6EF6"/>
    <w:rsid w:val="05716BCE"/>
    <w:rsid w:val="0AFD5C18"/>
    <w:rsid w:val="1DA57905"/>
    <w:rsid w:val="3B9C18B7"/>
    <w:rsid w:val="4D2606FD"/>
    <w:rsid w:val="5F2809DA"/>
    <w:rsid w:val="68A4739B"/>
    <w:rsid w:val="6BB5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35</Words>
  <Characters>37</Characters>
  <Lines>1</Lines>
  <Paragraphs>1</Paragraphs>
  <TotalTime>8</TotalTime>
  <ScaleCrop>false</ScaleCrop>
  <LinksUpToDate>false</LinksUpToDate>
  <CharactersWithSpaces>37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2024-06-26T12:21:00Z</dcterms:created>
  <dc:creator>姜凯</dc:creator>
  <cp:lastModifiedBy>Administrator</cp:lastModifiedBy>
  <dcterms:modified xsi:type="dcterms:W3CDTF">2026-06-15T05:03:54Z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eyJoZGlkIjoiZGM2MGFiMzk0YTMyYTg1NTdmZDljYzdiMzE2MGY3NGUifQ==</vt:lpwstr>
  </property>
  <property fmtid="{D5CDD505-2E9C-101B-9397-08002B2CF9AE}" pid="3" name="KSOProductBuildVer">
    <vt:lpwstr>2052-12.1.0.19302</vt:lpwstr>
  </property>
  <property fmtid="{D5CDD505-2E9C-101B-9397-08002B2CF9AE}" pid="4" name="ICV">
    <vt:lpwstr>34DC5AB79B3642E89A11495BBEAE8F50_12</vt:lpwstr>
  </property>
</Properties>
</file>