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jc w:val="center"/>
        <w:rPr>
          <w:rFonts w:hint="default" w:eastAsiaTheme="minor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eastAsia="zh-CN"/>
        </w:rPr>
        <w:t>磋商保证金</w:t>
      </w:r>
      <w:r>
        <w:rPr>
          <w:rFonts w:hint="eastAsia"/>
          <w:b/>
          <w:bCs/>
          <w:sz w:val="22"/>
          <w:szCs w:val="28"/>
          <w:lang w:val="en-US" w:eastAsia="zh-CN"/>
        </w:rPr>
        <w:t>缴纳凭证</w:t>
      </w:r>
    </w:p>
    <w:p w14:paraId="71F4AB7C">
      <w:pPr>
        <w:rPr>
          <w:rFonts w:hint="eastAsia"/>
          <w:lang w:eastAsia="zh-CN"/>
        </w:rPr>
      </w:pPr>
    </w:p>
    <w:p w14:paraId="3824F6D8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0"/>
          <w:szCs w:val="22"/>
          <w:lang w:val="en-US" w:eastAsia="zh-CN"/>
        </w:rPr>
        <w:t>1.1磋商保证金（磋商保证金缴纳凭证：银行凭证及基本账户证明资料）</w:t>
      </w:r>
    </w:p>
    <w:p w14:paraId="736D3DE5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2"/>
          <w:lang w:val="en-US" w:eastAsia="zh-CN"/>
        </w:rPr>
      </w:pPr>
    </w:p>
    <w:p w14:paraId="59079B72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2"/>
          <w:lang w:val="en-US" w:eastAsia="zh-CN"/>
        </w:rPr>
      </w:pPr>
      <w:bookmarkStart w:id="0" w:name="_GoBack"/>
      <w:bookmarkEnd w:id="0"/>
    </w:p>
    <w:p w14:paraId="4FDD6B1B">
      <w:pPr>
        <w:rPr>
          <w:rFonts w:hint="eastAsia" w:asciiTheme="majorEastAsia" w:hAnsiTheme="majorEastAsia" w:eastAsiaTheme="majorEastAsia" w:cstheme="majorEastAsia"/>
          <w:b/>
          <w:bCs/>
          <w:sz w:val="20"/>
          <w:szCs w:val="22"/>
          <w:lang w:val="en-US" w:eastAsia="zh-CN"/>
        </w:rPr>
      </w:pPr>
    </w:p>
    <w:p w14:paraId="791F06E7">
      <w:pPr>
        <w:rPr>
          <w:rFonts w:hint="eastAsia" w:asciiTheme="majorEastAsia" w:hAnsiTheme="majorEastAsia" w:eastAsiaTheme="majorEastAsia" w:cstheme="majorEastAsia"/>
          <w:b w:val="0"/>
          <w:bCs w:val="0"/>
          <w:sz w:val="20"/>
          <w:szCs w:val="2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0"/>
          <w:szCs w:val="22"/>
          <w:lang w:val="en-US" w:eastAsia="zh-CN"/>
        </w:rPr>
        <w:t>1.2担保函（财政部门认可的政府采购信用担保机构出具的担保函）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2B6EE2"/>
    <w:rsid w:val="34EA79C0"/>
    <w:rsid w:val="6347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0</TotalTime>
  <ScaleCrop>false</ScaleCrop>
  <LinksUpToDate>false</LinksUpToDate>
  <CharactersWithSpaces>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丫丫</cp:lastModifiedBy>
  <dcterms:modified xsi:type="dcterms:W3CDTF">2026-05-31T09:24:14Z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eyJoZGlkIjoiNmEyNzE0OTVmNmE2M2FmMDA0OWQ3Y2FjZWYzZTZjZjkiLCJ1c2VySWQiOiI1OTU2MjQxNjEifQ==</vt:lpwstr>
  </property>
  <property fmtid="{D5CDD505-2E9C-101B-9397-08002B2CF9AE}" pid="4" name="ICV">
    <vt:lpwstr>48AD204578664F09BAB2650125B12EB4_12</vt:lpwstr>
  </property>
</Properties>
</file>