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BC1EE1D">
      <w:pPr>
        <w:jc w:val="center"/>
        <w:rPr>
          <w:rFonts w:hint="eastAsia"/>
          <w:b/>
          <w:bCs/>
          <w:sz w:val="36"/>
          <w:szCs w:val="36"/>
          <w:lang w:val="en-US" w:eastAsia="zh-CN"/>
        </w:rPr>
      </w:pPr>
      <w:r>
        <w:rPr>
          <w:rFonts w:hint="eastAsia"/>
          <w:b/>
          <w:bCs/>
          <w:sz w:val="36"/>
          <w:szCs w:val="36"/>
          <w:lang w:val="en-US" w:eastAsia="zh-CN"/>
        </w:rPr>
        <w:t>应急处置能力</w:t>
      </w:r>
      <w:bookmarkStart w:id="0" w:name="_GoBack"/>
      <w:bookmarkEnd w:id="0"/>
    </w:p>
    <w:p w14:paraId="0AC2BADD">
      <w:pPr>
        <w:jc w:val="center"/>
        <w:rPr>
          <w:rFonts w:hint="default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（格式自拟）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2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F7039DB"/>
    <w:rsid w:val="235276A7"/>
    <w:rsid w:val="2D5E3AFE"/>
    <w:rsid w:val="3DAD4CBD"/>
    <w:rsid w:val="4D097489"/>
    <w:rsid w:val="4D5A6673"/>
    <w:rsid w:val="515F1555"/>
    <w:rsid w:val="522B4CDD"/>
    <w:rsid w:val="52412A09"/>
    <w:rsid w:val="5792501F"/>
    <w:rsid w:val="598C3104"/>
    <w:rsid w:val="6B7323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</Words>
  <Characters>10</Characters>
  <Lines>0</Lines>
  <Paragraphs>0</Paragraphs>
  <TotalTime>0</TotalTime>
  <ScaleCrop>false</ScaleCrop>
  <LinksUpToDate>false</LinksUpToDate>
  <CharactersWithSpaces>10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2025-09-11T08:17:00Z</dcterms:created>
  <dc:creator>杨光</dc:creator>
  <cp:lastModifiedBy>亿诚</cp:lastModifiedBy>
  <dcterms:modified xsi:type="dcterms:W3CDTF">2026-04-22T03:34:26Z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eyJoZGlkIjoiM2NmYTlkNmQyOWE5NjNjOWY3Y2ZiMGFkYTc1MDQ4YzciLCJ1c2VySWQiOiIxNjk5OTM3MzU2In0=</vt:lpwstr>
  </property>
  <property fmtid="{D5CDD505-2E9C-101B-9397-08002B2CF9AE}" pid="4" name="ICV">
    <vt:lpwstr>D1C47B227422405C9B96E69AE00EFD02_13</vt:lpwstr>
  </property>
</Properties>
</file>