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w:t>
      </w:r>
      <w:r>
        <w:rPr>
          <w:rFonts w:hint="eastAsia" w:ascii="宋体" w:hAnsi="宋体"/>
          <w:szCs w:val="21"/>
          <w:lang w:val="en-US" w:eastAsia="zh-CN"/>
        </w:rPr>
        <w:t>等</w:t>
      </w:r>
      <w:r>
        <w:rPr>
          <w:rFonts w:hint="eastAsia" w:ascii="宋体" w:hAnsi="宋体"/>
          <w:szCs w:val="21"/>
        </w:rPr>
        <w:t>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2EE67EB">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477E6987">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val="en-US" w:eastAsia="zh-CN"/>
        </w:rPr>
        <w:t>资质证明</w:t>
      </w:r>
    </w:p>
    <w:p w14:paraId="355F7BB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4"/>
          <w:lang w:val="en-US" w:eastAsia="zh-CN"/>
        </w:rPr>
        <w:t>项目负责人</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十一</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十二</w:t>
      </w:r>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rPr>
        <w:t>投标</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rPr>
        <w:t>投标。</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bookmarkStart w:id="0" w:name="_GoBack"/>
      <w:bookmarkEnd w:id="0"/>
    </w:p>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C774C9E"/>
    <w:rsid w:val="0E721BC1"/>
    <w:rsid w:val="11994B8B"/>
    <w:rsid w:val="1AC31733"/>
    <w:rsid w:val="365A00FD"/>
    <w:rsid w:val="498521CD"/>
    <w:rsid w:val="53FB6B07"/>
    <w:rsid w:val="58826F89"/>
    <w:rsid w:val="5CA6628A"/>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1605</Words>
  <Characters>1605</Characters>
  <Lines>23</Lines>
  <Paragraphs>6</Paragraphs>
  <TotalTime>2</TotalTime>
  <ScaleCrop>false</ScaleCrop>
  <LinksUpToDate>false</LinksUpToDate>
  <CharactersWithSpaces>2155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WPS_1645153976</cp:lastModifiedBy>
  <dcterms:modified xsi:type="dcterms:W3CDTF">2026-05-08T03:00:29Z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eyJoZGlkIjoiNTIxYmI5YzY1Y2VkMTAwOWMxM2Y3NDVkZjc1ZWZjYWYiLCJ1c2VySWQiOiIxMzMyMDk4MTg2In0=</vt:lpwstr>
  </property>
  <property fmtid="{D5CDD505-2E9C-101B-9397-08002B2CF9AE}" pid="4" name="ICV">
    <vt:lpwstr>DE77E4DFAF4741C89272BF968CA6FE84_13</vt:lpwstr>
  </property>
</Properties>
</file>