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BA8E28">
      <w:r>
        <w:rPr>
          <w:rFonts w:hint="eastAsia" w:ascii="宋体" w:hAnsi="宋体" w:eastAsia="宋体" w:cs="宋体"/>
          <w:b/>
          <w:bCs/>
          <w:color w:val="0000FF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  <w:t>投标人根据招标文件“第五章 评标办法”自行编制。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8F75214"/>
    <w:rsid w:val="68F75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2026-06-24T07:08:00Z</dcterms:created>
  <dc:creator>xi</dc:creator>
  <cp:lastModifiedBy>xi</cp:lastModifiedBy>
  <dcterms:modified xsi:type="dcterms:W3CDTF">2026-06-24T07:09:09Z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9C89ECBC00D14886A2756A8E902729B1_11</vt:lpwstr>
  </property>
  <property fmtid="{D5CDD505-2E9C-101B-9397-08002B2CF9AE}" pid="4" name="KSOTemplateDocerSaveRecord">
    <vt:lpwstr>eyJoZGlkIjoiNTdjYjE2NWFkNDJlMDAwOTYwNTcxNjgwNGJkYTkyZWEiLCJ1c2VySWQiOiIzMzE0MzU5ODcifQ==</vt:lpwstr>
  </property>
</Properties>
</file>